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36" w:rsidRPr="00FC5A15" w:rsidRDefault="00E05F36" w:rsidP="00E05F36">
      <w:pPr>
        <w:shd w:val="clear" w:color="auto" w:fill="FFFFFF"/>
        <w:spacing w:line="326" w:lineRule="exact"/>
        <w:ind w:right="14"/>
        <w:rPr>
          <w:rFonts w:ascii="Times New Roman" w:hAnsi="Times New Roman" w:cs="Times New Roman"/>
          <w:b/>
          <w:sz w:val="28"/>
        </w:rPr>
      </w:pPr>
      <w:r w:rsidRPr="00FC5A15">
        <w:rPr>
          <w:rFonts w:ascii="Times New Roman" w:hAnsi="Times New Roman" w:cs="Times New Roman"/>
          <w:b/>
          <w:spacing w:val="-1"/>
          <w:sz w:val="28"/>
        </w:rPr>
        <w:t>АДМИНИСТРАЦИЯ МИХАЙЛОВСКОГО РАЙОНА</w:t>
      </w:r>
    </w:p>
    <w:p w:rsidR="00E05F36" w:rsidRPr="00FC5A15" w:rsidRDefault="00E05F36" w:rsidP="00E05F36">
      <w:pPr>
        <w:rPr>
          <w:rFonts w:ascii="Times New Roman" w:hAnsi="Times New Roman" w:cs="Times New Roman"/>
          <w:b/>
          <w:sz w:val="28"/>
        </w:rPr>
      </w:pPr>
      <w:r w:rsidRPr="00FC5A15">
        <w:rPr>
          <w:rFonts w:ascii="Times New Roman" w:hAnsi="Times New Roman" w:cs="Times New Roman"/>
          <w:b/>
          <w:sz w:val="28"/>
        </w:rPr>
        <w:t>АЛТАЙСКОГО КРАЯ</w:t>
      </w:r>
    </w:p>
    <w:p w:rsidR="00E05F36" w:rsidRPr="00FC5A15" w:rsidRDefault="00E05F36" w:rsidP="00E05F36">
      <w:pPr>
        <w:rPr>
          <w:rFonts w:ascii="Times New Roman" w:hAnsi="Times New Roman" w:cs="Times New Roman"/>
        </w:rPr>
      </w:pPr>
    </w:p>
    <w:p w:rsidR="00E05F36" w:rsidRPr="00FC5A15" w:rsidRDefault="00E05F36" w:rsidP="00E05F36">
      <w:pPr>
        <w:rPr>
          <w:rFonts w:ascii="Times New Roman" w:hAnsi="Times New Roman" w:cs="Times New Roman"/>
          <w:sz w:val="28"/>
        </w:rPr>
      </w:pPr>
      <w:r w:rsidRPr="00FC5A15">
        <w:rPr>
          <w:rFonts w:ascii="Times New Roman" w:hAnsi="Times New Roman" w:cs="Times New Roman"/>
          <w:sz w:val="28"/>
        </w:rPr>
        <w:t>ПОСТАНОВЛЕНИЕ</w:t>
      </w:r>
    </w:p>
    <w:p w:rsidR="00E05F36" w:rsidRPr="00FC5A15" w:rsidRDefault="00E05F36" w:rsidP="00E05F36">
      <w:pPr>
        <w:rPr>
          <w:rFonts w:ascii="Times New Roman" w:hAnsi="Times New Roman" w:cs="Times New Roman"/>
        </w:rPr>
      </w:pPr>
    </w:p>
    <w:p w:rsidR="00E05F36" w:rsidRPr="00FC5A15" w:rsidRDefault="00E05F36" w:rsidP="00E05F36">
      <w:pPr>
        <w:jc w:val="both"/>
        <w:rPr>
          <w:rFonts w:ascii="Times New Roman" w:hAnsi="Times New Roman" w:cs="Times New Roman"/>
        </w:rPr>
      </w:pPr>
      <w:r w:rsidRPr="00FC5A15">
        <w:rPr>
          <w:rFonts w:ascii="Times New Roman" w:hAnsi="Times New Roman" w:cs="Times New Roman"/>
        </w:rPr>
        <w:t xml:space="preserve">                                                                                                    </w:t>
      </w:r>
      <w:r w:rsidRPr="00FC5A15">
        <w:rPr>
          <w:rFonts w:ascii="Times New Roman" w:hAnsi="Times New Roman" w:cs="Times New Roman"/>
        </w:rPr>
        <w:tab/>
      </w:r>
      <w:r w:rsidRPr="00FC5A15">
        <w:rPr>
          <w:rFonts w:ascii="Times New Roman" w:hAnsi="Times New Roman" w:cs="Times New Roman"/>
        </w:rPr>
        <w:tab/>
      </w:r>
      <w:r w:rsidRPr="00FC5A15">
        <w:rPr>
          <w:rFonts w:ascii="Times New Roman" w:hAnsi="Times New Roman" w:cs="Times New Roman"/>
        </w:rPr>
        <w:tab/>
      </w:r>
      <w:r w:rsidRPr="00FC5A15">
        <w:rPr>
          <w:rFonts w:ascii="Times New Roman" w:hAnsi="Times New Roman" w:cs="Times New Roman"/>
        </w:rPr>
        <w:tab/>
      </w:r>
      <w:r w:rsidRPr="00FC5A15">
        <w:rPr>
          <w:rFonts w:ascii="Times New Roman" w:hAnsi="Times New Roman" w:cs="Times New Roman"/>
        </w:rPr>
        <w:tab/>
        <w:t xml:space="preserve"> </w:t>
      </w:r>
    </w:p>
    <w:p w:rsidR="00E05F36" w:rsidRPr="00FC5A15" w:rsidRDefault="00E05F36" w:rsidP="00E05F36">
      <w:pPr>
        <w:rPr>
          <w:rFonts w:ascii="Times New Roman" w:hAnsi="Times New Roman" w:cs="Times New Roman"/>
          <w:sz w:val="28"/>
        </w:rPr>
      </w:pPr>
      <w:r w:rsidRPr="00FC5A15">
        <w:rPr>
          <w:rFonts w:ascii="Times New Roman" w:hAnsi="Times New Roman" w:cs="Times New Roman"/>
          <w:sz w:val="28"/>
        </w:rPr>
        <w:t>с. Михайловское</w:t>
      </w:r>
    </w:p>
    <w:p w:rsidR="00E05F36" w:rsidRPr="00FC5A15" w:rsidRDefault="00E05F36" w:rsidP="00E05F36">
      <w:pPr>
        <w:rPr>
          <w:rFonts w:ascii="Times New Roman" w:hAnsi="Times New Roman" w:cs="Times New Roman"/>
          <w:sz w:val="28"/>
        </w:rPr>
      </w:pPr>
    </w:p>
    <w:p w:rsidR="00E05F36" w:rsidRPr="00FC5A15" w:rsidRDefault="00FC5A15" w:rsidP="00CB1FF1">
      <w:pPr>
        <w:jc w:val="both"/>
        <w:rPr>
          <w:rFonts w:ascii="Times New Roman" w:hAnsi="Times New Roman" w:cs="Times New Roman"/>
          <w:sz w:val="28"/>
        </w:rPr>
      </w:pPr>
      <w:r w:rsidRPr="00FC5A15">
        <w:rPr>
          <w:rFonts w:ascii="Times New Roman" w:hAnsi="Times New Roman" w:cs="Times New Roman"/>
          <w:sz w:val="28"/>
        </w:rPr>
        <w:t>15.03.2019</w:t>
      </w:r>
      <w:r w:rsidR="00CB1FF1" w:rsidRPr="00FC5A15">
        <w:rPr>
          <w:rFonts w:ascii="Times New Roman" w:hAnsi="Times New Roman" w:cs="Times New Roman"/>
          <w:sz w:val="28"/>
        </w:rPr>
        <w:tab/>
      </w:r>
      <w:r w:rsidR="00CB1FF1" w:rsidRPr="00FC5A15">
        <w:rPr>
          <w:rFonts w:ascii="Times New Roman" w:hAnsi="Times New Roman" w:cs="Times New Roman"/>
          <w:sz w:val="28"/>
        </w:rPr>
        <w:tab/>
      </w:r>
      <w:r w:rsidR="00CB1FF1" w:rsidRPr="00FC5A15">
        <w:rPr>
          <w:rFonts w:ascii="Times New Roman" w:hAnsi="Times New Roman" w:cs="Times New Roman"/>
          <w:sz w:val="28"/>
        </w:rPr>
        <w:tab/>
      </w:r>
      <w:r w:rsidR="00CB1FF1" w:rsidRPr="00FC5A15">
        <w:rPr>
          <w:rFonts w:ascii="Times New Roman" w:hAnsi="Times New Roman" w:cs="Times New Roman"/>
          <w:sz w:val="28"/>
        </w:rPr>
        <w:tab/>
      </w:r>
      <w:r w:rsidR="00CB1FF1" w:rsidRPr="00FC5A15">
        <w:rPr>
          <w:rFonts w:ascii="Times New Roman" w:hAnsi="Times New Roman" w:cs="Times New Roman"/>
          <w:sz w:val="28"/>
        </w:rPr>
        <w:tab/>
      </w:r>
      <w:r w:rsidR="00CB1FF1" w:rsidRPr="00FC5A15">
        <w:rPr>
          <w:rFonts w:ascii="Times New Roman" w:hAnsi="Times New Roman" w:cs="Times New Roman"/>
          <w:sz w:val="28"/>
        </w:rPr>
        <w:tab/>
      </w:r>
      <w:r w:rsidR="00CB1FF1" w:rsidRPr="00FC5A15">
        <w:rPr>
          <w:rFonts w:ascii="Times New Roman" w:hAnsi="Times New Roman" w:cs="Times New Roman"/>
          <w:sz w:val="28"/>
        </w:rPr>
        <w:tab/>
      </w:r>
      <w:r w:rsidR="00CB1FF1" w:rsidRPr="00FC5A15">
        <w:rPr>
          <w:rFonts w:ascii="Times New Roman" w:hAnsi="Times New Roman" w:cs="Times New Roman"/>
          <w:sz w:val="28"/>
        </w:rPr>
        <w:tab/>
      </w:r>
      <w:r w:rsidR="00CB1FF1" w:rsidRPr="00FC5A15">
        <w:rPr>
          <w:rFonts w:ascii="Times New Roman" w:hAnsi="Times New Roman" w:cs="Times New Roman"/>
          <w:sz w:val="28"/>
        </w:rPr>
        <w:tab/>
      </w:r>
      <w:r w:rsidRPr="00FC5A15">
        <w:rPr>
          <w:rFonts w:ascii="Times New Roman" w:hAnsi="Times New Roman" w:cs="Times New Roman"/>
          <w:sz w:val="28"/>
        </w:rPr>
        <w:tab/>
      </w:r>
      <w:r w:rsidRPr="00FC5A15">
        <w:rPr>
          <w:rFonts w:ascii="Times New Roman" w:hAnsi="Times New Roman" w:cs="Times New Roman"/>
          <w:sz w:val="28"/>
        </w:rPr>
        <w:tab/>
        <w:t xml:space="preserve">    </w:t>
      </w:r>
      <w:r w:rsidR="00CB1FF1" w:rsidRPr="00FC5A15">
        <w:rPr>
          <w:rFonts w:ascii="Times New Roman" w:hAnsi="Times New Roman" w:cs="Times New Roman"/>
          <w:sz w:val="28"/>
        </w:rPr>
        <w:t xml:space="preserve"> </w:t>
      </w:r>
      <w:r w:rsidR="00E05F36" w:rsidRPr="00FC5A15">
        <w:rPr>
          <w:rFonts w:ascii="Times New Roman" w:hAnsi="Times New Roman" w:cs="Times New Roman"/>
          <w:sz w:val="28"/>
        </w:rPr>
        <w:t xml:space="preserve">№ </w:t>
      </w:r>
      <w:r w:rsidRPr="00FC5A15">
        <w:rPr>
          <w:rFonts w:ascii="Times New Roman" w:hAnsi="Times New Roman" w:cs="Times New Roman"/>
          <w:sz w:val="28"/>
        </w:rPr>
        <w:t>101</w:t>
      </w:r>
    </w:p>
    <w:p w:rsidR="00E05F36" w:rsidRPr="00FC5A15" w:rsidRDefault="00E05F36" w:rsidP="00E05F36">
      <w:pPr>
        <w:ind w:right="5385"/>
        <w:jc w:val="both"/>
        <w:rPr>
          <w:rFonts w:ascii="Times New Roman" w:hAnsi="Times New Roman" w:cs="Times New Roman"/>
          <w:sz w:val="28"/>
        </w:rPr>
      </w:pPr>
    </w:p>
    <w:tbl>
      <w:tblPr>
        <w:tblW w:w="0" w:type="auto"/>
        <w:tblLook w:val="0000"/>
      </w:tblPr>
      <w:tblGrid>
        <w:gridCol w:w="5721"/>
      </w:tblGrid>
      <w:tr w:rsidR="00511F3A" w:rsidRPr="00FC5A15" w:rsidTr="004B4E60">
        <w:trPr>
          <w:trHeight w:val="1279"/>
        </w:trPr>
        <w:tc>
          <w:tcPr>
            <w:tcW w:w="5721" w:type="dxa"/>
          </w:tcPr>
          <w:p w:rsidR="00511F3A" w:rsidRPr="00FC5A15" w:rsidRDefault="00511F3A" w:rsidP="004B4E60">
            <w:pPr>
              <w:jc w:val="both"/>
              <w:rPr>
                <w:rFonts w:ascii="Times New Roman" w:eastAsia="Times New Roman" w:hAnsi="Times New Roman" w:cs="Times New Roman"/>
                <w:sz w:val="28"/>
                <w:szCs w:val="24"/>
                <w:lang w:eastAsia="ru-RU"/>
              </w:rPr>
            </w:pPr>
            <w:r w:rsidRPr="00FC5A15">
              <w:rPr>
                <w:rFonts w:ascii="Times New Roman" w:hAnsi="Times New Roman" w:cs="Times New Roman"/>
                <w:sz w:val="28"/>
                <w:szCs w:val="24"/>
              </w:rPr>
              <w:t>Об утверждении Административного  регламента по исполнению Администрацией Михайловского района Алтайского края муниципальной функции «</w:t>
            </w:r>
            <w:r w:rsidRPr="00FC5A15">
              <w:rPr>
                <w:rFonts w:ascii="Times New Roman" w:hAnsi="Times New Roman" w:cs="Times New Roman"/>
                <w:bCs/>
                <w:sz w:val="28"/>
                <w:szCs w:val="24"/>
              </w:rPr>
              <w:t>О</w:t>
            </w:r>
            <w:r w:rsidRPr="00FC5A15">
              <w:rPr>
                <w:rFonts w:ascii="Times New Roman" w:eastAsia="Times New Roman" w:hAnsi="Times New Roman" w:cs="Times New Roman"/>
                <w:sz w:val="28"/>
                <w:szCs w:val="24"/>
                <w:lang w:eastAsia="ru-RU"/>
              </w:rPr>
              <w:t xml:space="preserve">существление муниципального </w:t>
            </w:r>
            <w:proofErr w:type="gramStart"/>
            <w:r w:rsidRPr="00FC5A15">
              <w:rPr>
                <w:rFonts w:ascii="Times New Roman" w:eastAsia="Times New Roman" w:hAnsi="Times New Roman" w:cs="Times New Roman"/>
                <w:sz w:val="28"/>
                <w:szCs w:val="24"/>
                <w:lang w:eastAsia="ru-RU"/>
              </w:rPr>
              <w:t>контроля за</w:t>
            </w:r>
            <w:proofErr w:type="gramEnd"/>
            <w:r w:rsidRPr="00FC5A15">
              <w:rPr>
                <w:rFonts w:ascii="Times New Roman" w:eastAsia="Times New Roman" w:hAnsi="Times New Roman" w:cs="Times New Roman"/>
                <w:sz w:val="28"/>
                <w:szCs w:val="24"/>
                <w:lang w:eastAsia="ru-RU"/>
              </w:rPr>
              <w:t xml:space="preserve"> сохранностью автомобильных дорог местного значения на территории муниципального образования Михайловский район Алтайского края</w:t>
            </w:r>
            <w:r w:rsidRPr="00FC5A15">
              <w:rPr>
                <w:rFonts w:ascii="Times New Roman" w:hAnsi="Times New Roman" w:cs="Times New Roman"/>
                <w:sz w:val="28"/>
                <w:szCs w:val="24"/>
              </w:rPr>
              <w:t>»</w:t>
            </w:r>
          </w:p>
          <w:p w:rsidR="00511F3A" w:rsidRPr="00FC5A15" w:rsidRDefault="00511F3A" w:rsidP="004B4E60">
            <w:pPr>
              <w:jc w:val="both"/>
              <w:rPr>
                <w:rFonts w:ascii="Times New Roman" w:hAnsi="Times New Roman" w:cs="Times New Roman"/>
                <w:sz w:val="28"/>
                <w:szCs w:val="24"/>
              </w:rPr>
            </w:pPr>
          </w:p>
        </w:tc>
      </w:tr>
    </w:tbl>
    <w:p w:rsidR="00511F3A" w:rsidRPr="00FC5A15" w:rsidRDefault="00511F3A" w:rsidP="00511F3A">
      <w:pPr>
        <w:jc w:val="both"/>
        <w:rPr>
          <w:rFonts w:ascii="Times New Roman" w:hAnsi="Times New Roman" w:cs="Times New Roman"/>
          <w:szCs w:val="28"/>
        </w:rPr>
      </w:pPr>
    </w:p>
    <w:p w:rsidR="00511F3A" w:rsidRPr="00FC5A15" w:rsidRDefault="00511F3A" w:rsidP="00511F3A">
      <w:pPr>
        <w:autoSpaceDE w:val="0"/>
        <w:autoSpaceDN w:val="0"/>
        <w:adjustRightInd w:val="0"/>
        <w:ind w:firstLine="708"/>
        <w:jc w:val="both"/>
        <w:rPr>
          <w:rFonts w:ascii="Times New Roman" w:hAnsi="Times New Roman" w:cs="Times New Roman"/>
          <w:sz w:val="28"/>
          <w:szCs w:val="24"/>
        </w:rPr>
      </w:pPr>
      <w:proofErr w:type="gramStart"/>
      <w:r w:rsidRPr="00FC5A15">
        <w:rPr>
          <w:rFonts w:ascii="Times New Roman" w:hAnsi="Times New Roman" w:cs="Times New Roman"/>
          <w:sz w:val="28"/>
          <w:szCs w:val="24"/>
        </w:rPr>
        <w:t>Руководствуясь  Федеральным законом от 06.10.2003 года №131-ФЗ «Об общих принципах организации местного самоуправления в Российской Федерации»,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ст.ст. 12, 13.1 Федерального закона от 08.11.2007 №257- ФЗ «Об автомобильных дорогах и о дорожной деятельности в Российской Федерации и о</w:t>
      </w:r>
      <w:proofErr w:type="gramEnd"/>
      <w:r w:rsidRPr="00FC5A15">
        <w:rPr>
          <w:rFonts w:ascii="Times New Roman" w:hAnsi="Times New Roman" w:cs="Times New Roman"/>
          <w:sz w:val="28"/>
          <w:szCs w:val="24"/>
        </w:rPr>
        <w:t xml:space="preserve"> </w:t>
      </w:r>
      <w:proofErr w:type="gramStart"/>
      <w:r w:rsidRPr="00FC5A15">
        <w:rPr>
          <w:rFonts w:ascii="Times New Roman" w:hAnsi="Times New Roman" w:cs="Times New Roman"/>
          <w:sz w:val="28"/>
          <w:szCs w:val="24"/>
        </w:rPr>
        <w:t>внесении</w:t>
      </w:r>
      <w:proofErr w:type="gramEnd"/>
      <w:r w:rsidRPr="00FC5A15">
        <w:rPr>
          <w:rFonts w:ascii="Times New Roman" w:hAnsi="Times New Roman" w:cs="Times New Roman"/>
          <w:sz w:val="28"/>
          <w:szCs w:val="24"/>
        </w:rPr>
        <w:t xml:space="preserve"> изменений в отдельные законодательные акты Российской Федерации», Уставом муниципального образования Михайловский район Алтайского края:</w:t>
      </w:r>
    </w:p>
    <w:p w:rsidR="00511F3A" w:rsidRPr="00FC5A15" w:rsidRDefault="00511F3A" w:rsidP="00511F3A">
      <w:pPr>
        <w:autoSpaceDE w:val="0"/>
        <w:autoSpaceDN w:val="0"/>
        <w:adjustRightInd w:val="0"/>
        <w:ind w:firstLine="708"/>
        <w:jc w:val="both"/>
        <w:rPr>
          <w:rFonts w:ascii="Times New Roman" w:hAnsi="Times New Roman" w:cs="Times New Roman"/>
          <w:sz w:val="28"/>
          <w:szCs w:val="24"/>
        </w:rPr>
      </w:pPr>
      <w:r w:rsidRPr="00FC5A15">
        <w:rPr>
          <w:rFonts w:ascii="Times New Roman" w:hAnsi="Times New Roman" w:cs="Times New Roman"/>
          <w:spacing w:val="44"/>
          <w:sz w:val="28"/>
          <w:szCs w:val="24"/>
        </w:rPr>
        <w:t>ПОСТАНОВЛЯЮ:</w:t>
      </w:r>
    </w:p>
    <w:p w:rsidR="00511F3A" w:rsidRPr="00FC5A15" w:rsidRDefault="00511F3A" w:rsidP="00511F3A">
      <w:pPr>
        <w:autoSpaceDE w:val="0"/>
        <w:autoSpaceDN w:val="0"/>
        <w:adjustRightInd w:val="0"/>
        <w:ind w:firstLine="708"/>
        <w:jc w:val="both"/>
        <w:rPr>
          <w:rFonts w:ascii="Times New Roman" w:hAnsi="Times New Roman" w:cs="Times New Roman"/>
          <w:sz w:val="28"/>
          <w:szCs w:val="28"/>
        </w:rPr>
      </w:pPr>
      <w:r w:rsidRPr="00FC5A15">
        <w:rPr>
          <w:rFonts w:ascii="Times New Roman" w:hAnsi="Times New Roman" w:cs="Times New Roman"/>
          <w:sz w:val="28"/>
          <w:szCs w:val="28"/>
        </w:rPr>
        <w:t>1. Утвердить прилагаемый Административный регламент по исполнению Администрацией Михайловского района Алтайского края муниципальной функции «</w:t>
      </w:r>
      <w:r w:rsidRPr="00FC5A15">
        <w:rPr>
          <w:rFonts w:ascii="Times New Roman" w:hAnsi="Times New Roman" w:cs="Times New Roman"/>
          <w:bCs/>
          <w:sz w:val="28"/>
          <w:szCs w:val="24"/>
        </w:rPr>
        <w:t>О</w:t>
      </w:r>
      <w:r w:rsidRPr="00FC5A15">
        <w:rPr>
          <w:rFonts w:ascii="Times New Roman" w:eastAsia="Times New Roman" w:hAnsi="Times New Roman" w:cs="Times New Roman"/>
          <w:sz w:val="28"/>
          <w:szCs w:val="24"/>
          <w:lang w:eastAsia="ru-RU"/>
        </w:rPr>
        <w:t xml:space="preserve">существление муниципального </w:t>
      </w:r>
      <w:proofErr w:type="gramStart"/>
      <w:r w:rsidRPr="00FC5A15">
        <w:rPr>
          <w:rFonts w:ascii="Times New Roman" w:eastAsia="Times New Roman" w:hAnsi="Times New Roman" w:cs="Times New Roman"/>
          <w:sz w:val="28"/>
          <w:szCs w:val="24"/>
          <w:lang w:eastAsia="ru-RU"/>
        </w:rPr>
        <w:t>контроля за</w:t>
      </w:r>
      <w:proofErr w:type="gramEnd"/>
      <w:r w:rsidRPr="00FC5A15">
        <w:rPr>
          <w:rFonts w:ascii="Times New Roman" w:eastAsia="Times New Roman" w:hAnsi="Times New Roman" w:cs="Times New Roman"/>
          <w:sz w:val="28"/>
          <w:szCs w:val="24"/>
          <w:lang w:eastAsia="ru-RU"/>
        </w:rPr>
        <w:t xml:space="preserve"> сохранностью автомобильных дорог местного значения на территории муниципального образования Михайловский район Алтайского края</w:t>
      </w:r>
      <w:r w:rsidRPr="00FC5A15">
        <w:rPr>
          <w:rFonts w:ascii="Times New Roman" w:hAnsi="Times New Roman" w:cs="Times New Roman"/>
          <w:sz w:val="28"/>
          <w:szCs w:val="28"/>
        </w:rPr>
        <w:t xml:space="preserve">». </w:t>
      </w:r>
    </w:p>
    <w:p w:rsidR="00511F3A" w:rsidRPr="00FC5A15" w:rsidRDefault="00511F3A" w:rsidP="00511F3A">
      <w:pPr>
        <w:autoSpaceDE w:val="0"/>
        <w:autoSpaceDN w:val="0"/>
        <w:adjustRightInd w:val="0"/>
        <w:ind w:firstLine="708"/>
        <w:jc w:val="both"/>
        <w:rPr>
          <w:rFonts w:ascii="Times New Roman" w:hAnsi="Times New Roman" w:cs="Times New Roman"/>
          <w:sz w:val="28"/>
          <w:szCs w:val="28"/>
        </w:rPr>
      </w:pPr>
      <w:r w:rsidRPr="00FC5A15">
        <w:rPr>
          <w:rFonts w:ascii="Times New Roman" w:hAnsi="Times New Roman" w:cs="Times New Roman"/>
          <w:sz w:val="28"/>
          <w:szCs w:val="28"/>
        </w:rPr>
        <w:t xml:space="preserve">2. </w:t>
      </w:r>
      <w:proofErr w:type="gramStart"/>
      <w:r w:rsidRPr="00FC5A15">
        <w:rPr>
          <w:rFonts w:ascii="Times New Roman" w:hAnsi="Times New Roman" w:cs="Times New Roman"/>
          <w:sz w:val="28"/>
          <w:szCs w:val="28"/>
        </w:rPr>
        <w:t>Разместить</w:t>
      </w:r>
      <w:proofErr w:type="gramEnd"/>
      <w:r w:rsidRPr="00FC5A15">
        <w:rPr>
          <w:rFonts w:ascii="Times New Roman" w:hAnsi="Times New Roman" w:cs="Times New Roman"/>
          <w:sz w:val="28"/>
          <w:szCs w:val="28"/>
        </w:rPr>
        <w:t xml:space="preserve"> настоящее постановление на официальном интернет-сайте Администрации Михайловского района Алтайского края.</w:t>
      </w:r>
    </w:p>
    <w:p w:rsidR="00511F3A" w:rsidRPr="00FC5A15" w:rsidRDefault="00511F3A" w:rsidP="00511F3A">
      <w:pPr>
        <w:autoSpaceDE w:val="0"/>
        <w:autoSpaceDN w:val="0"/>
        <w:adjustRightInd w:val="0"/>
        <w:ind w:firstLine="708"/>
        <w:jc w:val="both"/>
        <w:rPr>
          <w:rFonts w:ascii="Times New Roman" w:hAnsi="Times New Roman" w:cs="Times New Roman"/>
          <w:sz w:val="28"/>
          <w:szCs w:val="28"/>
        </w:rPr>
      </w:pPr>
      <w:r w:rsidRPr="00FC5A15">
        <w:rPr>
          <w:rFonts w:ascii="Times New Roman" w:hAnsi="Times New Roman" w:cs="Times New Roman"/>
          <w:sz w:val="28"/>
          <w:szCs w:val="28"/>
        </w:rPr>
        <w:t xml:space="preserve">3. </w:t>
      </w:r>
      <w:proofErr w:type="gramStart"/>
      <w:r w:rsidRPr="00FC5A15">
        <w:rPr>
          <w:rFonts w:ascii="Times New Roman" w:hAnsi="Times New Roman" w:cs="Times New Roman"/>
          <w:sz w:val="28"/>
          <w:szCs w:val="28"/>
        </w:rPr>
        <w:t>Контроль за</w:t>
      </w:r>
      <w:proofErr w:type="gramEnd"/>
      <w:r w:rsidRPr="00FC5A15">
        <w:rPr>
          <w:rFonts w:ascii="Times New Roman" w:hAnsi="Times New Roman" w:cs="Times New Roman"/>
          <w:sz w:val="28"/>
          <w:szCs w:val="28"/>
        </w:rPr>
        <w:t xml:space="preserve"> исполнением постановления возложить на первого заместителя главы Администрации района Я.Э. </w:t>
      </w:r>
      <w:proofErr w:type="spellStart"/>
      <w:r w:rsidRPr="00FC5A15">
        <w:rPr>
          <w:rFonts w:ascii="Times New Roman" w:hAnsi="Times New Roman" w:cs="Times New Roman"/>
          <w:sz w:val="28"/>
          <w:szCs w:val="28"/>
        </w:rPr>
        <w:t>Герлец</w:t>
      </w:r>
      <w:proofErr w:type="spellEnd"/>
      <w:r w:rsidRPr="00FC5A15">
        <w:rPr>
          <w:rFonts w:ascii="Times New Roman" w:hAnsi="Times New Roman" w:cs="Times New Roman"/>
          <w:sz w:val="28"/>
          <w:szCs w:val="28"/>
        </w:rPr>
        <w:t>.</w:t>
      </w:r>
    </w:p>
    <w:p w:rsidR="00E05F36" w:rsidRPr="00FC5A15" w:rsidRDefault="00E05F36" w:rsidP="00E05F36">
      <w:pPr>
        <w:jc w:val="both"/>
        <w:rPr>
          <w:rFonts w:ascii="Times New Roman" w:hAnsi="Times New Roman" w:cs="Times New Roman"/>
          <w:sz w:val="28"/>
        </w:rPr>
      </w:pPr>
    </w:p>
    <w:p w:rsidR="00E05F36" w:rsidRPr="00FC5A15" w:rsidRDefault="00E05F36" w:rsidP="00E05F36">
      <w:pPr>
        <w:ind w:right="-143"/>
        <w:jc w:val="both"/>
        <w:rPr>
          <w:rFonts w:ascii="Times New Roman" w:hAnsi="Times New Roman" w:cs="Times New Roman"/>
          <w:sz w:val="28"/>
        </w:rPr>
      </w:pPr>
    </w:p>
    <w:p w:rsidR="00E05F36" w:rsidRPr="00FC5A15" w:rsidRDefault="00E05F36" w:rsidP="00E05F36">
      <w:pPr>
        <w:ind w:right="-143"/>
        <w:jc w:val="both"/>
        <w:rPr>
          <w:rFonts w:ascii="Times New Roman" w:hAnsi="Times New Roman" w:cs="Times New Roman"/>
        </w:rPr>
      </w:pPr>
      <w:r w:rsidRPr="00FC5A15">
        <w:rPr>
          <w:rFonts w:ascii="Times New Roman" w:hAnsi="Times New Roman" w:cs="Times New Roman"/>
          <w:sz w:val="28"/>
        </w:rPr>
        <w:t xml:space="preserve">Глава района                                </w:t>
      </w:r>
      <w:r w:rsidRPr="00FC5A15">
        <w:rPr>
          <w:rFonts w:ascii="Times New Roman" w:hAnsi="Times New Roman" w:cs="Times New Roman"/>
          <w:sz w:val="28"/>
        </w:rPr>
        <w:tab/>
      </w:r>
      <w:r w:rsidRPr="00FC5A15">
        <w:rPr>
          <w:rFonts w:ascii="Times New Roman" w:hAnsi="Times New Roman" w:cs="Times New Roman"/>
          <w:sz w:val="28"/>
        </w:rPr>
        <w:tab/>
      </w:r>
      <w:r w:rsidRPr="00FC5A15">
        <w:rPr>
          <w:rFonts w:ascii="Times New Roman" w:hAnsi="Times New Roman" w:cs="Times New Roman"/>
          <w:sz w:val="28"/>
        </w:rPr>
        <w:tab/>
      </w:r>
      <w:r w:rsidRPr="00FC5A15">
        <w:rPr>
          <w:rFonts w:ascii="Times New Roman" w:hAnsi="Times New Roman" w:cs="Times New Roman"/>
          <w:sz w:val="28"/>
        </w:rPr>
        <w:tab/>
      </w:r>
      <w:r w:rsidRPr="00FC5A15">
        <w:rPr>
          <w:rFonts w:ascii="Times New Roman" w:hAnsi="Times New Roman" w:cs="Times New Roman"/>
          <w:sz w:val="28"/>
        </w:rPr>
        <w:tab/>
      </w:r>
      <w:r w:rsidRPr="00FC5A15">
        <w:rPr>
          <w:rFonts w:ascii="Times New Roman" w:hAnsi="Times New Roman" w:cs="Times New Roman"/>
          <w:sz w:val="28"/>
        </w:rPr>
        <w:tab/>
      </w:r>
      <w:r w:rsidRPr="00FC5A15">
        <w:rPr>
          <w:rFonts w:ascii="Times New Roman" w:hAnsi="Times New Roman" w:cs="Times New Roman"/>
          <w:sz w:val="28"/>
        </w:rPr>
        <w:tab/>
        <w:t>Е.А. Юрьев</w:t>
      </w:r>
      <w:r w:rsidRPr="00FC5A15">
        <w:rPr>
          <w:rFonts w:ascii="Times New Roman" w:hAnsi="Times New Roman" w:cs="Times New Roman"/>
        </w:rPr>
        <w:t xml:space="preserve">                                                              </w:t>
      </w:r>
    </w:p>
    <w:p w:rsidR="00E05F36" w:rsidRPr="00FC5A15" w:rsidRDefault="00E05F36" w:rsidP="00E05F36">
      <w:pPr>
        <w:ind w:right="-143"/>
        <w:jc w:val="right"/>
        <w:rPr>
          <w:rFonts w:ascii="Times New Roman" w:hAnsi="Times New Roman" w:cs="Times New Roman"/>
        </w:rPr>
      </w:pPr>
      <w:r w:rsidRPr="00FC5A15">
        <w:rPr>
          <w:rFonts w:ascii="Times New Roman" w:hAnsi="Times New Roman" w:cs="Times New Roman"/>
        </w:rPr>
        <w:t xml:space="preserve">        </w:t>
      </w:r>
    </w:p>
    <w:p w:rsidR="00E05F36" w:rsidRPr="00FC5A15" w:rsidRDefault="00E05F36" w:rsidP="00E05F36">
      <w:pPr>
        <w:jc w:val="right"/>
        <w:rPr>
          <w:rFonts w:ascii="Times New Roman" w:hAnsi="Times New Roman" w:cs="Times New Roman"/>
          <w:szCs w:val="24"/>
        </w:rPr>
      </w:pPr>
      <w:r w:rsidRPr="00FC5A15">
        <w:rPr>
          <w:rFonts w:ascii="Times New Roman" w:hAnsi="Times New Roman" w:cs="Times New Roman"/>
        </w:rPr>
        <w:br w:type="page"/>
      </w:r>
      <w:r w:rsidRPr="00FC5A15">
        <w:rPr>
          <w:rFonts w:ascii="Times New Roman" w:hAnsi="Times New Roman" w:cs="Times New Roman"/>
        </w:rPr>
        <w:lastRenderedPageBreak/>
        <w:t xml:space="preserve">    </w:t>
      </w:r>
      <w:proofErr w:type="gramStart"/>
      <w:r w:rsidRPr="00FC5A15">
        <w:rPr>
          <w:rFonts w:ascii="Times New Roman" w:hAnsi="Times New Roman" w:cs="Times New Roman"/>
          <w:szCs w:val="24"/>
        </w:rPr>
        <w:t>Утвержден</w:t>
      </w:r>
      <w:proofErr w:type="gramEnd"/>
      <w:r w:rsidRPr="00FC5A15">
        <w:rPr>
          <w:rFonts w:ascii="Times New Roman" w:hAnsi="Times New Roman" w:cs="Times New Roman"/>
          <w:szCs w:val="24"/>
        </w:rPr>
        <w:t xml:space="preserve"> постановлением</w:t>
      </w:r>
    </w:p>
    <w:p w:rsidR="00E05F36" w:rsidRPr="00FC5A15" w:rsidRDefault="00E05F36" w:rsidP="00E05F36">
      <w:pPr>
        <w:jc w:val="right"/>
        <w:rPr>
          <w:rFonts w:ascii="Times New Roman" w:hAnsi="Times New Roman" w:cs="Times New Roman"/>
          <w:szCs w:val="24"/>
        </w:rPr>
      </w:pPr>
      <w:r w:rsidRPr="00FC5A15">
        <w:rPr>
          <w:rFonts w:ascii="Times New Roman" w:hAnsi="Times New Roman" w:cs="Times New Roman"/>
          <w:szCs w:val="24"/>
        </w:rPr>
        <w:t xml:space="preserve">                                                                                          Администрации Михайловского района </w:t>
      </w:r>
    </w:p>
    <w:p w:rsidR="00E05F36" w:rsidRPr="00FC5A15" w:rsidRDefault="00E05F36" w:rsidP="00E05F36">
      <w:pPr>
        <w:jc w:val="right"/>
        <w:rPr>
          <w:rFonts w:ascii="Times New Roman" w:hAnsi="Times New Roman" w:cs="Times New Roman"/>
          <w:szCs w:val="24"/>
        </w:rPr>
      </w:pPr>
      <w:r w:rsidRPr="00FC5A15">
        <w:rPr>
          <w:rFonts w:ascii="Times New Roman" w:hAnsi="Times New Roman" w:cs="Times New Roman"/>
          <w:szCs w:val="24"/>
        </w:rPr>
        <w:t>Алтайского края</w:t>
      </w:r>
    </w:p>
    <w:p w:rsidR="00E05F36" w:rsidRPr="00FC5A15" w:rsidRDefault="00E05F36" w:rsidP="00E05F36">
      <w:pPr>
        <w:jc w:val="right"/>
        <w:rPr>
          <w:rFonts w:ascii="Times New Roman" w:hAnsi="Times New Roman" w:cs="Times New Roman"/>
          <w:szCs w:val="24"/>
          <w:u w:val="single"/>
        </w:rPr>
      </w:pPr>
      <w:r w:rsidRPr="00FC5A15">
        <w:rPr>
          <w:rFonts w:ascii="Times New Roman" w:hAnsi="Times New Roman" w:cs="Times New Roman"/>
          <w:szCs w:val="24"/>
        </w:rPr>
        <w:t xml:space="preserve">                                                                                          от </w:t>
      </w:r>
      <w:r w:rsidR="00FC5A15" w:rsidRPr="00FC5A15">
        <w:rPr>
          <w:rFonts w:ascii="Times New Roman" w:hAnsi="Times New Roman" w:cs="Times New Roman"/>
          <w:szCs w:val="24"/>
          <w:u w:val="single"/>
        </w:rPr>
        <w:t>15.03.2019</w:t>
      </w:r>
      <w:r w:rsidR="00FC5A15">
        <w:rPr>
          <w:rFonts w:ascii="Times New Roman" w:hAnsi="Times New Roman" w:cs="Times New Roman"/>
          <w:szCs w:val="24"/>
        </w:rPr>
        <w:t xml:space="preserve"> </w:t>
      </w:r>
      <w:r w:rsidRPr="00FC5A15">
        <w:rPr>
          <w:rFonts w:ascii="Times New Roman" w:hAnsi="Times New Roman" w:cs="Times New Roman"/>
          <w:szCs w:val="24"/>
        </w:rPr>
        <w:t>№</w:t>
      </w:r>
      <w:r w:rsidR="00FC5A15">
        <w:rPr>
          <w:rFonts w:ascii="Times New Roman" w:hAnsi="Times New Roman" w:cs="Times New Roman"/>
          <w:szCs w:val="24"/>
        </w:rPr>
        <w:t xml:space="preserve"> </w:t>
      </w:r>
      <w:r w:rsidR="00FC5A15" w:rsidRPr="00FC5A15">
        <w:rPr>
          <w:rFonts w:ascii="Times New Roman" w:hAnsi="Times New Roman" w:cs="Times New Roman"/>
          <w:szCs w:val="24"/>
          <w:u w:val="single"/>
        </w:rPr>
        <w:t>101</w:t>
      </w:r>
      <w:r w:rsidRPr="00FC5A15">
        <w:rPr>
          <w:rFonts w:ascii="Times New Roman" w:hAnsi="Times New Roman" w:cs="Times New Roman"/>
          <w:szCs w:val="24"/>
          <w:u w:val="single"/>
        </w:rPr>
        <w:t xml:space="preserve">     </w:t>
      </w:r>
      <w:r w:rsidRPr="00FC5A15">
        <w:rPr>
          <w:rFonts w:ascii="Times New Roman" w:hAnsi="Times New Roman" w:cs="Times New Roman"/>
          <w:szCs w:val="24"/>
        </w:rPr>
        <w:t xml:space="preserve"> </w:t>
      </w:r>
    </w:p>
    <w:p w:rsidR="00E05F36" w:rsidRPr="00FC5A15" w:rsidRDefault="00E05F36" w:rsidP="00714D1E">
      <w:pPr>
        <w:rPr>
          <w:rFonts w:ascii="Times New Roman" w:eastAsia="Times New Roman" w:hAnsi="Times New Roman" w:cs="Times New Roman"/>
          <w:sz w:val="24"/>
          <w:szCs w:val="24"/>
          <w:lang w:eastAsia="ru-RU"/>
        </w:rPr>
      </w:pPr>
    </w:p>
    <w:p w:rsidR="00E05F36" w:rsidRPr="00FC5A15" w:rsidRDefault="00E05F36" w:rsidP="00E05F36">
      <w:pPr>
        <w:pStyle w:val="a3"/>
        <w:spacing w:before="0" w:beforeAutospacing="0" w:after="0" w:afterAutospacing="0"/>
        <w:jc w:val="center"/>
        <w:rPr>
          <w:b/>
          <w:bCs/>
        </w:rPr>
      </w:pPr>
    </w:p>
    <w:p w:rsidR="00E05F36" w:rsidRPr="00FC5A15" w:rsidRDefault="00E05F36" w:rsidP="00E05F36">
      <w:pPr>
        <w:pStyle w:val="a3"/>
        <w:spacing w:before="0" w:beforeAutospacing="0" w:after="0" w:afterAutospacing="0"/>
        <w:jc w:val="center"/>
        <w:rPr>
          <w:b/>
        </w:rPr>
      </w:pPr>
      <w:r w:rsidRPr="00FC5A15">
        <w:rPr>
          <w:b/>
          <w:bCs/>
        </w:rPr>
        <w:t>АДМИНИСТРАТИВНЫЙ РЕГЛАМЕНТ</w:t>
      </w:r>
    </w:p>
    <w:p w:rsidR="00E05F36" w:rsidRPr="00FC5A15" w:rsidRDefault="00E05F36" w:rsidP="00E05F36">
      <w:pPr>
        <w:rPr>
          <w:rFonts w:ascii="Times New Roman" w:eastAsia="Times New Roman" w:hAnsi="Times New Roman" w:cs="Times New Roman"/>
          <w:b/>
          <w:sz w:val="24"/>
          <w:szCs w:val="24"/>
          <w:lang w:eastAsia="ru-RU"/>
        </w:rPr>
      </w:pPr>
      <w:r w:rsidRPr="00FC5A15">
        <w:rPr>
          <w:rFonts w:ascii="Times New Roman" w:hAnsi="Times New Roman" w:cs="Times New Roman"/>
          <w:b/>
          <w:bCs/>
        </w:rPr>
        <w:t xml:space="preserve">ПО ИСПОЛНЕНИЮ АДМИНИСТРАЦИЕЙ </w:t>
      </w:r>
      <w:r w:rsidR="00235D87" w:rsidRPr="00FC5A15">
        <w:rPr>
          <w:rFonts w:ascii="Times New Roman" w:hAnsi="Times New Roman" w:cs="Times New Roman"/>
          <w:b/>
          <w:bCs/>
        </w:rPr>
        <w:t>МИХАЙЛОВСКОГО</w:t>
      </w:r>
      <w:r w:rsidRPr="00FC5A15">
        <w:rPr>
          <w:rFonts w:ascii="Times New Roman" w:hAnsi="Times New Roman" w:cs="Times New Roman"/>
          <w:b/>
          <w:bCs/>
        </w:rPr>
        <w:t xml:space="preserve"> РАЙОНА МУНИЦИПАЛЬНОЙ ФУНКЦИИ «О</w:t>
      </w:r>
      <w:r w:rsidRPr="00FC5A15">
        <w:rPr>
          <w:rFonts w:ascii="Times New Roman" w:eastAsia="Times New Roman" w:hAnsi="Times New Roman" w:cs="Times New Roman"/>
          <w:b/>
          <w:sz w:val="24"/>
          <w:szCs w:val="24"/>
          <w:lang w:eastAsia="ru-RU"/>
        </w:rPr>
        <w:t xml:space="preserve">существление муниципального </w:t>
      </w:r>
      <w:proofErr w:type="gramStart"/>
      <w:r w:rsidRPr="00FC5A15">
        <w:rPr>
          <w:rFonts w:ascii="Times New Roman" w:eastAsia="Times New Roman" w:hAnsi="Times New Roman" w:cs="Times New Roman"/>
          <w:b/>
          <w:sz w:val="24"/>
          <w:szCs w:val="24"/>
          <w:lang w:eastAsia="ru-RU"/>
        </w:rPr>
        <w:t>контроля за</w:t>
      </w:r>
      <w:proofErr w:type="gramEnd"/>
      <w:r w:rsidRPr="00FC5A15">
        <w:rPr>
          <w:rFonts w:ascii="Times New Roman" w:eastAsia="Times New Roman" w:hAnsi="Times New Roman" w:cs="Times New Roman"/>
          <w:b/>
          <w:sz w:val="24"/>
          <w:szCs w:val="24"/>
          <w:lang w:eastAsia="ru-RU"/>
        </w:rPr>
        <w:t xml:space="preserve"> сохранностью автомобильных дорог местного значения на территории муниципального образования</w:t>
      </w:r>
    </w:p>
    <w:p w:rsidR="00E05F36" w:rsidRPr="00FC5A15" w:rsidRDefault="00E05F36" w:rsidP="00E05F36">
      <w:pPr>
        <w:rPr>
          <w:rFonts w:ascii="Times New Roman" w:eastAsia="Times New Roman" w:hAnsi="Times New Roman" w:cs="Times New Roman"/>
          <w:b/>
          <w:sz w:val="24"/>
          <w:szCs w:val="24"/>
          <w:lang w:eastAsia="ru-RU"/>
        </w:rPr>
      </w:pPr>
      <w:r w:rsidRPr="00FC5A15">
        <w:rPr>
          <w:rFonts w:ascii="Times New Roman" w:eastAsia="Times New Roman" w:hAnsi="Times New Roman" w:cs="Times New Roman"/>
          <w:b/>
          <w:sz w:val="24"/>
          <w:szCs w:val="24"/>
          <w:lang w:eastAsia="ru-RU"/>
        </w:rPr>
        <w:t>Михайловский район Алтайского края</w:t>
      </w:r>
      <w:r w:rsidRPr="00FC5A15">
        <w:rPr>
          <w:rFonts w:ascii="Times New Roman" w:hAnsi="Times New Roman" w:cs="Times New Roman"/>
          <w:b/>
          <w:bCs/>
        </w:rPr>
        <w:t>»</w:t>
      </w:r>
    </w:p>
    <w:p w:rsidR="00E05F36" w:rsidRPr="00FC5A15" w:rsidRDefault="00E05F36" w:rsidP="00714D1E">
      <w:pPr>
        <w:rPr>
          <w:rFonts w:ascii="Times New Roman" w:eastAsia="Times New Roman" w:hAnsi="Times New Roman" w:cs="Times New Roman"/>
          <w:sz w:val="24"/>
          <w:szCs w:val="24"/>
          <w:lang w:eastAsia="ru-RU"/>
        </w:rPr>
      </w:pPr>
    </w:p>
    <w:p w:rsidR="00714D1E" w:rsidRPr="00FC5A15" w:rsidRDefault="00714D1E" w:rsidP="00E05F36">
      <w:pPr>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 ОБЩИЕ ПОЛОЖЕНИЯ</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w:t>
      </w:r>
    </w:p>
    <w:p w:rsidR="00714D1E" w:rsidRPr="00FC5A15" w:rsidRDefault="00714D1E" w:rsidP="00E05F36">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1.1. Вид муниципального контроля:</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муниципальный  </w:t>
      </w:r>
      <w:proofErr w:type="gramStart"/>
      <w:r w:rsidRPr="00FC5A15">
        <w:rPr>
          <w:rFonts w:ascii="Times New Roman" w:eastAsia="Times New Roman" w:hAnsi="Times New Roman" w:cs="Times New Roman"/>
          <w:sz w:val="24"/>
          <w:szCs w:val="24"/>
          <w:lang w:eastAsia="ru-RU"/>
        </w:rPr>
        <w:t>контроль  за</w:t>
      </w:r>
      <w:proofErr w:type="gramEnd"/>
      <w:r w:rsidRPr="00FC5A15">
        <w:rPr>
          <w:rFonts w:ascii="Times New Roman" w:eastAsia="Times New Roman" w:hAnsi="Times New Roman" w:cs="Times New Roman"/>
          <w:sz w:val="24"/>
          <w:szCs w:val="24"/>
          <w:lang w:eastAsia="ru-RU"/>
        </w:rPr>
        <w:t xml:space="preserve"> сохранностью автомобильных дорог местного значения на территории муниципального образования </w:t>
      </w:r>
      <w:r w:rsidR="00E05F36" w:rsidRPr="00FC5A15">
        <w:rPr>
          <w:rFonts w:ascii="Times New Roman" w:eastAsia="Times New Roman" w:hAnsi="Times New Roman" w:cs="Times New Roman"/>
          <w:sz w:val="24"/>
          <w:szCs w:val="24"/>
          <w:lang w:eastAsia="ru-RU"/>
        </w:rPr>
        <w:t>Михайловский</w:t>
      </w:r>
      <w:r w:rsidRPr="00FC5A15">
        <w:rPr>
          <w:rFonts w:ascii="Times New Roman" w:eastAsia="Times New Roman" w:hAnsi="Times New Roman" w:cs="Times New Roman"/>
          <w:sz w:val="24"/>
          <w:szCs w:val="24"/>
          <w:lang w:eastAsia="ru-RU"/>
        </w:rPr>
        <w:t xml:space="preserve"> район Алтайского края (далее – муниципальный контроль). </w:t>
      </w:r>
    </w:p>
    <w:p w:rsidR="00714D1E" w:rsidRPr="00FC5A15" w:rsidRDefault="00714D1E" w:rsidP="00E05F36">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1.2. Наименование органа, осуществляющего муниципальный контроль:</w:t>
      </w:r>
    </w:p>
    <w:p w:rsidR="00714D1E" w:rsidRPr="00FC5A15" w:rsidRDefault="003B17DD" w:rsidP="00E05F36">
      <w:pPr>
        <w:jc w:val="both"/>
        <w:rPr>
          <w:rFonts w:ascii="Times New Roman" w:eastAsia="Times New Roman" w:hAnsi="Times New Roman" w:cs="Times New Roman"/>
          <w:sz w:val="24"/>
          <w:szCs w:val="24"/>
          <w:lang w:eastAsia="ru-RU"/>
        </w:rPr>
      </w:pPr>
      <w:r w:rsidRPr="00FC5A15">
        <w:rPr>
          <w:rFonts w:ascii="Times New Roman" w:hAnsi="Times New Roman" w:cs="Times New Roman"/>
        </w:rPr>
        <w:t>Управление по ЖКХ, строительству, транспортному обслуживанию, дорожной деятельности Администрации Михайловского района Алтайского края</w:t>
      </w:r>
      <w:r w:rsidR="00714D1E" w:rsidRPr="00FC5A15">
        <w:rPr>
          <w:rFonts w:ascii="Times New Roman" w:eastAsia="Times New Roman" w:hAnsi="Times New Roman" w:cs="Times New Roman"/>
          <w:sz w:val="24"/>
          <w:szCs w:val="24"/>
          <w:lang w:eastAsia="ru-RU"/>
        </w:rPr>
        <w:t>.</w:t>
      </w:r>
    </w:p>
    <w:p w:rsidR="00714D1E" w:rsidRPr="00FC5A15" w:rsidRDefault="00714D1E" w:rsidP="00E05F36">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1.3. Перечень нормативных правовых актов, регулирующих осуществление муниципального контроля:</w:t>
      </w:r>
    </w:p>
    <w:p w:rsidR="00714D1E" w:rsidRPr="00FC5A15" w:rsidRDefault="004E13DB" w:rsidP="004E13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w:t>
      </w:r>
      <w:r w:rsidR="00714D1E" w:rsidRPr="00FC5A15">
        <w:rPr>
          <w:rFonts w:ascii="Times New Roman" w:eastAsia="Times New Roman" w:hAnsi="Times New Roman" w:cs="Times New Roman"/>
          <w:sz w:val="24"/>
          <w:szCs w:val="24"/>
          <w:lang w:eastAsia="ru-RU"/>
        </w:rPr>
        <w:t xml:space="preserve">Конституция Российской Федерации; </w:t>
      </w:r>
    </w:p>
    <w:p w:rsidR="00714D1E" w:rsidRPr="00FC5A15" w:rsidRDefault="004E13DB" w:rsidP="004E13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w:t>
      </w:r>
      <w:r w:rsidR="00714D1E" w:rsidRPr="00FC5A15">
        <w:rPr>
          <w:rFonts w:ascii="Times New Roman" w:eastAsia="Times New Roman" w:hAnsi="Times New Roman" w:cs="Times New Roman"/>
          <w:sz w:val="24"/>
          <w:szCs w:val="24"/>
          <w:lang w:eastAsia="ru-RU"/>
        </w:rPr>
        <w:t>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14D1E" w:rsidRPr="00FC5A15" w:rsidRDefault="004E13DB" w:rsidP="004E13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w:t>
      </w:r>
      <w:r w:rsidR="00714D1E" w:rsidRPr="00FC5A15">
        <w:rPr>
          <w:rFonts w:ascii="Times New Roman" w:eastAsia="Times New Roman" w:hAnsi="Times New Roman" w:cs="Times New Roman"/>
          <w:sz w:val="24"/>
          <w:szCs w:val="24"/>
          <w:lang w:eastAsia="ru-RU"/>
        </w:rPr>
        <w:t>Федеральный закон от 10.12.1995 №196-ФЗ «О безопасности дорожного движения»;</w:t>
      </w:r>
    </w:p>
    <w:p w:rsidR="00714D1E" w:rsidRPr="00FC5A15" w:rsidRDefault="004E13DB" w:rsidP="004E13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w:t>
      </w:r>
      <w:r w:rsidR="00714D1E" w:rsidRPr="00FC5A15">
        <w:rPr>
          <w:rFonts w:ascii="Times New Roman" w:eastAsia="Times New Roman" w:hAnsi="Times New Roman" w:cs="Times New Roman"/>
          <w:sz w:val="24"/>
          <w:szCs w:val="24"/>
          <w:lang w:eastAsia="ru-RU"/>
        </w:rPr>
        <w:t>Градостроительный кодекс Российской Федерации;</w:t>
      </w:r>
    </w:p>
    <w:p w:rsidR="00714D1E" w:rsidRPr="00FC5A15" w:rsidRDefault="004E13DB" w:rsidP="001A7243">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w:t>
      </w:r>
      <w:r w:rsidR="00714D1E" w:rsidRPr="00FC5A15">
        <w:rPr>
          <w:rFonts w:ascii="Times New Roman" w:eastAsia="Times New Roman" w:hAnsi="Times New Roman" w:cs="Times New Roman"/>
          <w:sz w:val="24"/>
          <w:szCs w:val="24"/>
          <w:lang w:eastAsia="ru-RU"/>
        </w:rPr>
        <w:t>Жилищный  кодекс Российской Федерации;</w:t>
      </w:r>
    </w:p>
    <w:p w:rsidR="00714D1E" w:rsidRPr="00FC5A15" w:rsidRDefault="004E13DB" w:rsidP="004E13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w:t>
      </w:r>
      <w:r w:rsidR="00714D1E" w:rsidRPr="00FC5A15">
        <w:rPr>
          <w:rFonts w:ascii="Times New Roman" w:eastAsia="Times New Roman" w:hAnsi="Times New Roman" w:cs="Times New Roman"/>
          <w:sz w:val="24"/>
          <w:szCs w:val="24"/>
          <w:lang w:eastAsia="ru-RU"/>
        </w:rPr>
        <w:t>Земельный кодекс Российской Федерации;</w:t>
      </w:r>
    </w:p>
    <w:p w:rsidR="00714D1E" w:rsidRPr="00FC5A15" w:rsidRDefault="004E13DB" w:rsidP="004E13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w:t>
      </w:r>
      <w:r w:rsidR="00714D1E" w:rsidRPr="00FC5A15">
        <w:rPr>
          <w:rFonts w:ascii="Times New Roman" w:eastAsia="Times New Roman" w:hAnsi="Times New Roman" w:cs="Times New Roman"/>
          <w:sz w:val="24"/>
          <w:szCs w:val="24"/>
          <w:lang w:eastAsia="ru-RU"/>
        </w:rPr>
        <w:t>Федеральный закон от 25.10.2001г. №137-ФЗ «О введении в действие Земельного кодекса Российской Федерации»;</w:t>
      </w:r>
    </w:p>
    <w:p w:rsidR="00714D1E" w:rsidRPr="00FC5A15" w:rsidRDefault="004E13DB" w:rsidP="004E13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w:t>
      </w:r>
      <w:r w:rsidR="00714D1E" w:rsidRPr="00FC5A15">
        <w:rPr>
          <w:rFonts w:ascii="Times New Roman" w:eastAsia="Times New Roman" w:hAnsi="Times New Roman" w:cs="Times New Roman"/>
          <w:sz w:val="24"/>
          <w:szCs w:val="24"/>
          <w:lang w:eastAsia="ru-RU"/>
        </w:rPr>
        <w:t>Федеральный закон от  06.10.2003г. №131-ФЗ «Об общих принципах организации местного самоуправления в Российской Федерации»;</w:t>
      </w:r>
    </w:p>
    <w:p w:rsidR="00714D1E" w:rsidRPr="00FC5A15" w:rsidRDefault="004E13DB" w:rsidP="004E13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w:t>
      </w:r>
      <w:r w:rsidR="00714D1E" w:rsidRPr="00FC5A15">
        <w:rPr>
          <w:rFonts w:ascii="Times New Roman" w:eastAsia="Times New Roman" w:hAnsi="Times New Roman" w:cs="Times New Roman"/>
          <w:sz w:val="24"/>
          <w:szCs w:val="24"/>
          <w:lang w:eastAsia="ru-RU"/>
        </w:rPr>
        <w:t xml:space="preserve">Федеральный  закон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14D1E" w:rsidRPr="00FC5A15" w:rsidRDefault="004E13DB" w:rsidP="004E13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w:t>
      </w:r>
      <w:r w:rsidR="00714D1E" w:rsidRPr="00FC5A15">
        <w:rPr>
          <w:rFonts w:ascii="Times New Roman" w:eastAsia="Times New Roman" w:hAnsi="Times New Roman" w:cs="Times New Roman"/>
          <w:sz w:val="24"/>
          <w:szCs w:val="24"/>
          <w:lang w:eastAsia="ru-RU"/>
        </w:rPr>
        <w:t>Постановление Правительства Российской Федерации от 30.06.2010 г.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714D1E" w:rsidRPr="00FC5A15" w:rsidRDefault="004E13DB" w:rsidP="004E13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w:t>
      </w:r>
      <w:r w:rsidR="00714D1E" w:rsidRPr="00FC5A15">
        <w:rPr>
          <w:rFonts w:ascii="Times New Roman" w:eastAsia="Times New Roman" w:hAnsi="Times New Roman" w:cs="Times New Roman"/>
          <w:sz w:val="24"/>
          <w:szCs w:val="24"/>
          <w:lang w:eastAsia="ru-RU"/>
        </w:rPr>
        <w:t>Приказ Минэкономразвития Российской Федерации от 30.04.2009г.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4D1E" w:rsidRPr="00FC5A15" w:rsidRDefault="004E13DB" w:rsidP="004E13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w:t>
      </w:r>
      <w:r w:rsidR="00714D1E" w:rsidRPr="00FC5A15">
        <w:rPr>
          <w:rFonts w:ascii="Times New Roman" w:eastAsia="Times New Roman" w:hAnsi="Times New Roman" w:cs="Times New Roman"/>
          <w:sz w:val="24"/>
          <w:szCs w:val="24"/>
          <w:lang w:eastAsia="ru-RU"/>
        </w:rPr>
        <w:t xml:space="preserve">Устав муниципального образования </w:t>
      </w:r>
      <w:r w:rsidR="001E6578" w:rsidRPr="00FC5A15">
        <w:rPr>
          <w:rFonts w:ascii="Times New Roman" w:eastAsia="Times New Roman" w:hAnsi="Times New Roman" w:cs="Times New Roman"/>
          <w:sz w:val="24"/>
          <w:szCs w:val="24"/>
          <w:lang w:eastAsia="ru-RU"/>
        </w:rPr>
        <w:t>Михайловский</w:t>
      </w:r>
      <w:r w:rsidR="00714D1E" w:rsidRPr="00FC5A15">
        <w:rPr>
          <w:rFonts w:ascii="Times New Roman" w:eastAsia="Times New Roman" w:hAnsi="Times New Roman" w:cs="Times New Roman"/>
          <w:sz w:val="24"/>
          <w:szCs w:val="24"/>
          <w:lang w:eastAsia="ru-RU"/>
        </w:rPr>
        <w:t xml:space="preserve"> район Алтайского края;</w:t>
      </w:r>
    </w:p>
    <w:p w:rsidR="00714D1E" w:rsidRPr="00FC5A15" w:rsidRDefault="004E13DB" w:rsidP="004E13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w:t>
      </w:r>
      <w:r w:rsidR="00714D1E" w:rsidRPr="00FC5A15">
        <w:rPr>
          <w:rFonts w:ascii="Times New Roman" w:eastAsia="Times New Roman" w:hAnsi="Times New Roman" w:cs="Times New Roman"/>
          <w:sz w:val="24"/>
          <w:szCs w:val="24"/>
          <w:lang w:eastAsia="ru-RU"/>
        </w:rPr>
        <w:t xml:space="preserve">Порядок осуществления муниципального </w:t>
      </w:r>
      <w:proofErr w:type="gramStart"/>
      <w:r w:rsidR="00714D1E" w:rsidRPr="00FC5A15">
        <w:rPr>
          <w:rFonts w:ascii="Times New Roman" w:eastAsia="Times New Roman" w:hAnsi="Times New Roman" w:cs="Times New Roman"/>
          <w:sz w:val="24"/>
          <w:szCs w:val="24"/>
          <w:lang w:eastAsia="ru-RU"/>
        </w:rPr>
        <w:t>контроля за</w:t>
      </w:r>
      <w:proofErr w:type="gramEnd"/>
      <w:r w:rsidR="00714D1E" w:rsidRPr="00FC5A15">
        <w:rPr>
          <w:rFonts w:ascii="Times New Roman" w:eastAsia="Times New Roman" w:hAnsi="Times New Roman" w:cs="Times New Roman"/>
          <w:sz w:val="24"/>
          <w:szCs w:val="24"/>
          <w:lang w:eastAsia="ru-RU"/>
        </w:rPr>
        <w:t xml:space="preserve"> обеспечением сохранности  автомобильных дорог местного значения на территории муниципального образования </w:t>
      </w:r>
      <w:r w:rsidR="001E6578" w:rsidRPr="00FC5A15">
        <w:rPr>
          <w:rFonts w:ascii="Times New Roman" w:eastAsia="Times New Roman" w:hAnsi="Times New Roman" w:cs="Times New Roman"/>
          <w:sz w:val="24"/>
          <w:szCs w:val="24"/>
          <w:lang w:eastAsia="ru-RU"/>
        </w:rPr>
        <w:t>Михайловский</w:t>
      </w:r>
      <w:r w:rsidR="00714D1E" w:rsidRPr="00FC5A15">
        <w:rPr>
          <w:rFonts w:ascii="Times New Roman" w:eastAsia="Times New Roman" w:hAnsi="Times New Roman" w:cs="Times New Roman"/>
          <w:sz w:val="24"/>
          <w:szCs w:val="24"/>
          <w:lang w:eastAsia="ru-RU"/>
        </w:rPr>
        <w:t xml:space="preserve"> район Алтайского края, утвержденного решением  </w:t>
      </w:r>
      <w:r w:rsidR="001E6578" w:rsidRPr="00FC5A15">
        <w:rPr>
          <w:rFonts w:ascii="Times New Roman" w:eastAsia="Times New Roman" w:hAnsi="Times New Roman" w:cs="Times New Roman"/>
          <w:sz w:val="24"/>
          <w:szCs w:val="24"/>
          <w:lang w:eastAsia="ru-RU"/>
        </w:rPr>
        <w:t>Михайловского</w:t>
      </w:r>
      <w:r w:rsidR="00714D1E" w:rsidRPr="00FC5A15">
        <w:rPr>
          <w:rFonts w:ascii="Times New Roman" w:eastAsia="Times New Roman" w:hAnsi="Times New Roman" w:cs="Times New Roman"/>
          <w:sz w:val="24"/>
          <w:szCs w:val="24"/>
          <w:lang w:eastAsia="ru-RU"/>
        </w:rPr>
        <w:t xml:space="preserve"> районного Собрания депутат</w:t>
      </w:r>
      <w:r w:rsidR="001E6578" w:rsidRPr="00FC5A15">
        <w:rPr>
          <w:rFonts w:ascii="Times New Roman" w:eastAsia="Times New Roman" w:hAnsi="Times New Roman" w:cs="Times New Roman"/>
          <w:sz w:val="24"/>
          <w:szCs w:val="24"/>
          <w:lang w:eastAsia="ru-RU"/>
        </w:rPr>
        <w:t xml:space="preserve">ов Алтайского края от </w:t>
      </w:r>
      <w:r w:rsidR="00235D87" w:rsidRPr="00FC5A15">
        <w:rPr>
          <w:rFonts w:ascii="Times New Roman" w:eastAsia="Times New Roman" w:hAnsi="Times New Roman" w:cs="Times New Roman"/>
          <w:sz w:val="24"/>
          <w:szCs w:val="24"/>
          <w:lang w:eastAsia="ru-RU"/>
        </w:rPr>
        <w:t>28.12.2018 № 52.</w:t>
      </w:r>
    </w:p>
    <w:p w:rsidR="00714D1E" w:rsidRPr="00FC5A15" w:rsidRDefault="00714D1E" w:rsidP="001A7243">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1.4. Предмет муниципального контроля:</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lastRenderedPageBreak/>
        <w:t xml:space="preserve">обеспечение сохранности  автомобильных дорог местного значения и соблюдение юридическими лицами, индивидуальными предпринимателями, гражданами  (далее - проверяемые лица) обязательных требований, установленных законодательством  Российской Федерации и Алтайского края, а также муниципальными правовыми актами в отношении автомобильных дорог местного значения (далее – обязательные требования), расположенных  на территории муниципального образования </w:t>
      </w:r>
      <w:r w:rsidR="007A5610" w:rsidRPr="00FC5A15">
        <w:rPr>
          <w:rFonts w:ascii="Times New Roman" w:eastAsia="Times New Roman" w:hAnsi="Times New Roman" w:cs="Times New Roman"/>
          <w:sz w:val="24"/>
          <w:szCs w:val="24"/>
          <w:lang w:eastAsia="ru-RU"/>
        </w:rPr>
        <w:t>Михайловский</w:t>
      </w:r>
      <w:r w:rsidRPr="00FC5A15">
        <w:rPr>
          <w:rFonts w:ascii="Times New Roman" w:eastAsia="Times New Roman" w:hAnsi="Times New Roman" w:cs="Times New Roman"/>
          <w:sz w:val="24"/>
          <w:szCs w:val="24"/>
          <w:lang w:eastAsia="ru-RU"/>
        </w:rPr>
        <w:t xml:space="preserve"> район Алтайского края (далее – район)</w:t>
      </w:r>
    </w:p>
    <w:p w:rsidR="00714D1E" w:rsidRPr="00FC5A15" w:rsidRDefault="00714D1E" w:rsidP="007A5610">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1.5. Права  и  обязанности должностных лиц, осуществляющих муниципальный контроль.</w:t>
      </w:r>
    </w:p>
    <w:p w:rsidR="00714D1E" w:rsidRPr="00FC5A15" w:rsidRDefault="00714D1E" w:rsidP="007A5610">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1.5.1. Должностные лица, осуществляющие муниципальный контроль, имеют право:</w:t>
      </w:r>
    </w:p>
    <w:p w:rsidR="00714D1E" w:rsidRPr="00FC5A15" w:rsidRDefault="00714D1E" w:rsidP="002F2E88">
      <w:pPr>
        <w:ind w:firstLine="708"/>
        <w:jc w:val="both"/>
        <w:rPr>
          <w:rFonts w:ascii="Times New Roman" w:eastAsia="Times New Roman" w:hAnsi="Times New Roman" w:cs="Times New Roman"/>
          <w:sz w:val="24"/>
          <w:szCs w:val="24"/>
          <w:lang w:eastAsia="ru-RU"/>
        </w:rPr>
      </w:pPr>
      <w:proofErr w:type="gramStart"/>
      <w:r w:rsidRPr="00FC5A15">
        <w:rPr>
          <w:rFonts w:ascii="Times New Roman" w:eastAsia="Times New Roman" w:hAnsi="Times New Roman" w:cs="Times New Roman"/>
          <w:sz w:val="24"/>
          <w:szCs w:val="24"/>
          <w:lang w:eastAsia="ru-RU"/>
        </w:rPr>
        <w:t>1) запрашивать и  безвозмездно получать от проверяемых лиц и их представителей  документы, объяснения, сведения и другие материалы, связанные с использованием автомобильной дороги местного значения и необходимые для осуществления муниципального дорожного контроля, в том числе копии документов, удостоверяющих личность, копии свидетельств о регистрации в качестве юридического лица, копии свидетельств о присвоении индивидуального номера налогоплательщика;</w:t>
      </w:r>
      <w:proofErr w:type="gramEnd"/>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 посещать организации и объекты в порядке, установленном законодательством Российской Федерации, при предъявлении служебного удостоверения и копии распоряжения Администрации района о проведении проверки;</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лиц, виновных в нарушении обязательных требований, установленных в отношении автомобильных дорог;</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4) проводить визуальные обследования, а также исследования, испытания, экспертизы и другие мероприятия  по </w:t>
      </w:r>
      <w:proofErr w:type="gramStart"/>
      <w:r w:rsidRPr="00FC5A15">
        <w:rPr>
          <w:rFonts w:ascii="Times New Roman" w:eastAsia="Times New Roman" w:hAnsi="Times New Roman" w:cs="Times New Roman"/>
          <w:sz w:val="24"/>
          <w:szCs w:val="24"/>
          <w:lang w:eastAsia="ru-RU"/>
        </w:rPr>
        <w:t>контролю  за</w:t>
      </w:r>
      <w:proofErr w:type="gramEnd"/>
      <w:r w:rsidRPr="00FC5A15">
        <w:rPr>
          <w:rFonts w:ascii="Times New Roman" w:eastAsia="Times New Roman" w:hAnsi="Times New Roman" w:cs="Times New Roman"/>
          <w:sz w:val="24"/>
          <w:szCs w:val="24"/>
          <w:lang w:eastAsia="ru-RU"/>
        </w:rPr>
        <w:t xml:space="preserve"> сохранностью автомобильных дорог, используемых лицами, в отношении которых осуществляется контроль;</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5) составлять по результатам проверки  акты проверки соблюдения порядка содержания автомобильных дорог местного значения, порядка ремонта автомобильных дорог местного значения, порядка установления и использования полос отвода и придорожных </w:t>
      </w:r>
      <w:proofErr w:type="gramStart"/>
      <w:r w:rsidRPr="00FC5A15">
        <w:rPr>
          <w:rFonts w:ascii="Times New Roman" w:eastAsia="Times New Roman" w:hAnsi="Times New Roman" w:cs="Times New Roman"/>
          <w:sz w:val="24"/>
          <w:szCs w:val="24"/>
          <w:lang w:eastAsia="ru-RU"/>
        </w:rPr>
        <w:t>полос</w:t>
      </w:r>
      <w:proofErr w:type="gramEnd"/>
      <w:r w:rsidRPr="00FC5A15">
        <w:rPr>
          <w:rFonts w:ascii="Times New Roman" w:eastAsia="Times New Roman" w:hAnsi="Times New Roman" w:cs="Times New Roman"/>
          <w:sz w:val="24"/>
          <w:szCs w:val="24"/>
          <w:lang w:eastAsia="ru-RU"/>
        </w:rPr>
        <w:t xml:space="preserve"> автомобильных дорог местного значения, установленных муниципальными правовыми актами, требований по присоединению объектов дорожного сервиса, объектов другого  функционального  назначения к автомобильным дорогам местного значения и предоставлять указанные акты  для ознакомления  юридическим лицам, индивидуальным предпринимателям, в отношении которых проводилась проверка;</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6) выдавать предписания о прекращении нарушений обязательных требований, установленных в отношении автомобильных дорог местного значения, об устранении выявленных нарушений, о проведении мероприятий по обеспечению соблюдения обязательных требований с указанием сроков их исполнения;</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7) принимать меры по </w:t>
      </w:r>
      <w:proofErr w:type="gramStart"/>
      <w:r w:rsidRPr="00FC5A15">
        <w:rPr>
          <w:rFonts w:ascii="Times New Roman" w:eastAsia="Times New Roman" w:hAnsi="Times New Roman" w:cs="Times New Roman"/>
          <w:sz w:val="24"/>
          <w:szCs w:val="24"/>
          <w:lang w:eastAsia="ru-RU"/>
        </w:rPr>
        <w:t>контролю за</w:t>
      </w:r>
      <w:proofErr w:type="gramEnd"/>
      <w:r w:rsidRPr="00FC5A15">
        <w:rPr>
          <w:rFonts w:ascii="Times New Roman" w:eastAsia="Times New Roman" w:hAnsi="Times New Roman" w:cs="Times New Roman"/>
          <w:sz w:val="24"/>
          <w:szCs w:val="24"/>
          <w:lang w:eastAsia="ru-RU"/>
        </w:rPr>
        <w:t xml:space="preserve"> устранением выявленных нарушений и их предупреждению;</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8) направлять в соответствующие уполномоченные органы материалы о выявленных нарушениях  для решения вопросов о  привлечении виновных лиц к административной и иной ответственности в соответствии с действующим законодательством;</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9) осуществлять иные полномочия, предусмотренные действующим законодательством и муниципальными правовыми актами.</w:t>
      </w:r>
    </w:p>
    <w:p w:rsidR="00714D1E" w:rsidRPr="00FC5A15" w:rsidRDefault="00714D1E" w:rsidP="002F2E88">
      <w:pPr>
        <w:ind w:firstLine="708"/>
        <w:jc w:val="both"/>
        <w:rPr>
          <w:rFonts w:ascii="Times New Roman" w:eastAsia="Times New Roman" w:hAnsi="Times New Roman" w:cs="Times New Roman"/>
          <w:sz w:val="24"/>
          <w:szCs w:val="24"/>
          <w:lang w:eastAsia="ru-RU"/>
        </w:rPr>
      </w:pPr>
      <w:bookmarkStart w:id="0" w:name="P57"/>
      <w:bookmarkEnd w:id="0"/>
      <w:r w:rsidRPr="00FC5A15">
        <w:rPr>
          <w:rFonts w:ascii="Times New Roman" w:eastAsia="Times New Roman" w:hAnsi="Times New Roman" w:cs="Times New Roman"/>
          <w:sz w:val="24"/>
          <w:szCs w:val="24"/>
          <w:lang w:eastAsia="ru-RU"/>
        </w:rPr>
        <w:t>1.5.2. Должностные лица, осуществляющие муниципальный контроль, обязаны:</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 своевременно и в полной мере исполнять полномочия по предупреждению, выявлению и пресечению нарушений обязательных требований;</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 соблюдать законодательство, муниципальные правовые акты, права и законные интересы проверяемых лиц;</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 проводить проверку на основании распоряжения Администрации района о проведении проверки в соответствии с ее назначением;</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Pr="00FC5A15">
        <w:rPr>
          <w:rFonts w:ascii="Times New Roman" w:eastAsia="Times New Roman" w:hAnsi="Times New Roman" w:cs="Times New Roman"/>
          <w:sz w:val="24"/>
          <w:szCs w:val="24"/>
          <w:lang w:eastAsia="ru-RU"/>
        </w:rPr>
        <w:lastRenderedPageBreak/>
        <w:t>Администрации района, а  в необходимых  случаях - копии документа о согласовании проведения проверки;</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5) не препятствовать проверяемому лицу либо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6) 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7) знакомить проверяемое лицо, его уполномоченного представителя с результатами проверки;</w:t>
      </w:r>
    </w:p>
    <w:p w:rsidR="00714D1E" w:rsidRPr="00FC5A15" w:rsidRDefault="00714D1E" w:rsidP="002F2E88">
      <w:pPr>
        <w:ind w:firstLine="708"/>
        <w:jc w:val="both"/>
        <w:rPr>
          <w:rFonts w:ascii="Times New Roman" w:eastAsia="Times New Roman" w:hAnsi="Times New Roman" w:cs="Times New Roman"/>
          <w:sz w:val="24"/>
          <w:szCs w:val="24"/>
          <w:lang w:eastAsia="ru-RU"/>
        </w:rPr>
      </w:pPr>
      <w:proofErr w:type="gramStart"/>
      <w:r w:rsidRPr="00FC5A15">
        <w:rPr>
          <w:rFonts w:ascii="Times New Roman" w:eastAsia="Times New Roman" w:hAnsi="Times New Roman" w:cs="Times New Roman"/>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и юридических</w:t>
      </w:r>
      <w:proofErr w:type="gramEnd"/>
      <w:r w:rsidRPr="00FC5A15">
        <w:rPr>
          <w:rFonts w:ascii="Times New Roman" w:eastAsia="Times New Roman" w:hAnsi="Times New Roman" w:cs="Times New Roman"/>
          <w:sz w:val="24"/>
          <w:szCs w:val="24"/>
          <w:lang w:eastAsia="ru-RU"/>
        </w:rPr>
        <w:t xml:space="preserve"> лиц;</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9) доказывать обоснованность своих действий при их обжаловании проверяемыми лицами в порядке, установленном законодательством Российской Федерации;</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10) соблюдать сроки проведения проверки, установленные Федеральным </w:t>
      </w:r>
      <w:hyperlink r:id="rId4" w:history="1">
        <w:r w:rsidRPr="00FC5A15">
          <w:rPr>
            <w:rFonts w:ascii="Times New Roman" w:eastAsia="Times New Roman" w:hAnsi="Times New Roman" w:cs="Times New Roman"/>
            <w:sz w:val="24"/>
            <w:szCs w:val="24"/>
            <w:lang w:eastAsia="ru-RU"/>
          </w:rPr>
          <w:t>законом</w:t>
        </w:r>
      </w:hyperlink>
      <w:r w:rsidRPr="00FC5A15">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11) не требовать от проверяемых лиц документы и иные сведения, представление которых не предусмотрено законодательством Российской Федерации, Алтайского края, муниципальными правовыми актами;</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12)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13) осуществлять запись о проведенной проверке в журнале учета проверок юридических лиц и индивидуальных предпринимателей.</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1.6. Права и обязанности лиц, в отношении которых осуществляется муниципальный контроль.</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1.6.1. Проверяемые лица или  их уполномоченные представители при проведении проверки имеют право:</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а) непосредственно присутствовать при проведении проверки, давать объяснения по вопросам, относящимся к предмету проверки;</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B34CB5">
        <w:rPr>
          <w:rFonts w:ascii="Times New Roman" w:eastAsia="Times New Roman" w:hAnsi="Times New Roman" w:cs="Times New Roman"/>
          <w:sz w:val="24"/>
          <w:szCs w:val="24"/>
          <w:lang w:eastAsia="ru-RU"/>
        </w:rPr>
        <w:t>б) получать от должностных лиц, проводящих проверку, информацию, которая относится к предмету проверки и предоставление которой предусмотрено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муниципальный контроль;</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г) обжаловать действия (бездействие) должностных лиц, осуществляющих муниципальный контроль, повлекшие за собой нарушение прав проверяемых лиц во внесудебном и (или) судебном порядке в соответствии с законодательством Российской Федерации.</w:t>
      </w:r>
    </w:p>
    <w:p w:rsidR="00143E9C" w:rsidRPr="00B34CB5" w:rsidRDefault="00844DC4" w:rsidP="00B34CB5">
      <w:pPr>
        <w:ind w:firstLine="708"/>
        <w:jc w:val="both"/>
        <w:rPr>
          <w:rFonts w:ascii="Times New Roman" w:hAnsi="Times New Roman" w:cs="Times New Roman"/>
          <w:sz w:val="24"/>
        </w:rPr>
      </w:pPr>
      <w:r w:rsidRPr="00B34CB5">
        <w:rPr>
          <w:rFonts w:ascii="Times New Roman" w:hAnsi="Times New Roman" w:cs="Times New Roman"/>
          <w:sz w:val="24"/>
        </w:rPr>
        <w:t>1.6.2</w:t>
      </w:r>
      <w:r w:rsidR="00143E9C" w:rsidRPr="00B34CB5">
        <w:rPr>
          <w:rFonts w:ascii="Times New Roman" w:hAnsi="Times New Roman" w:cs="Times New Roman"/>
          <w:sz w:val="24"/>
        </w:rPr>
        <w:t xml:space="preserve">. </w:t>
      </w:r>
      <w:r w:rsidR="00143E9C" w:rsidRPr="00B34CB5">
        <w:rPr>
          <w:rStyle w:val="a5"/>
          <w:rFonts w:ascii="Times New Roman" w:hAnsi="Times New Roman" w:cs="Times New Roman"/>
          <w:i w:val="0"/>
          <w:sz w:val="24"/>
        </w:rPr>
        <w:t>При проведении проверки в рамках межведомственного информационного взаимодействия запрашиваются следующие документы и (или) информация:</w:t>
      </w:r>
    </w:p>
    <w:p w:rsidR="00143E9C" w:rsidRPr="00FC5A15" w:rsidRDefault="00143E9C" w:rsidP="00143E9C">
      <w:pPr>
        <w:pStyle w:val="a3"/>
        <w:spacing w:before="0" w:beforeAutospacing="0" w:after="0" w:afterAutospacing="0"/>
        <w:jc w:val="both"/>
        <w:rPr>
          <w:i/>
        </w:rPr>
      </w:pPr>
      <w:r w:rsidRPr="00FC5A15">
        <w:rPr>
          <w:rStyle w:val="a5"/>
          <w:i w:val="0"/>
        </w:rPr>
        <w:t>от Федеральной налоговой службы:</w:t>
      </w:r>
    </w:p>
    <w:p w:rsidR="00143E9C" w:rsidRPr="00FC5A15" w:rsidRDefault="00143E9C" w:rsidP="00143E9C">
      <w:pPr>
        <w:pStyle w:val="a3"/>
        <w:spacing w:before="0" w:beforeAutospacing="0" w:after="0" w:afterAutospacing="0"/>
        <w:jc w:val="both"/>
        <w:rPr>
          <w:i/>
        </w:rPr>
      </w:pPr>
      <w:r w:rsidRPr="00FC5A15">
        <w:rPr>
          <w:rStyle w:val="a5"/>
          <w:i w:val="0"/>
        </w:rPr>
        <w:t>сведения из Единого государственного реестра юридических лиц;</w:t>
      </w:r>
    </w:p>
    <w:p w:rsidR="00143E9C" w:rsidRPr="00FC5A15" w:rsidRDefault="00143E9C" w:rsidP="00143E9C">
      <w:pPr>
        <w:pStyle w:val="a3"/>
        <w:spacing w:before="0" w:beforeAutospacing="0" w:after="0" w:afterAutospacing="0"/>
        <w:jc w:val="both"/>
        <w:rPr>
          <w:i/>
        </w:rPr>
      </w:pPr>
      <w:r w:rsidRPr="00FC5A15">
        <w:rPr>
          <w:rStyle w:val="a5"/>
          <w:i w:val="0"/>
        </w:rPr>
        <w:t>сведения из Единого государственного реестра индивидуальных предпринимателей;</w:t>
      </w:r>
    </w:p>
    <w:p w:rsidR="00143E9C" w:rsidRPr="00FC5A15" w:rsidRDefault="00143E9C" w:rsidP="00143E9C">
      <w:pPr>
        <w:pStyle w:val="a3"/>
        <w:spacing w:before="0" w:beforeAutospacing="0" w:after="0" w:afterAutospacing="0"/>
        <w:jc w:val="both"/>
        <w:rPr>
          <w:i/>
        </w:rPr>
      </w:pPr>
      <w:r w:rsidRPr="00FC5A15">
        <w:rPr>
          <w:rStyle w:val="a5"/>
          <w:i w:val="0"/>
        </w:rPr>
        <w:t>от Федеральной службы государственной регистрации, кадастра и картографии:</w:t>
      </w:r>
    </w:p>
    <w:p w:rsidR="00143E9C" w:rsidRPr="00FC5A15" w:rsidRDefault="00143E9C" w:rsidP="00143E9C">
      <w:pPr>
        <w:pStyle w:val="a3"/>
        <w:spacing w:before="0" w:beforeAutospacing="0" w:after="0" w:afterAutospacing="0"/>
        <w:jc w:val="both"/>
        <w:rPr>
          <w:i/>
        </w:rPr>
      </w:pPr>
      <w:r w:rsidRPr="00FC5A15">
        <w:rPr>
          <w:rStyle w:val="a5"/>
          <w:i w:val="0"/>
        </w:rPr>
        <w:lastRenderedPageBreak/>
        <w:t>выписку из Единого государственного реестра недвижимости об объекте недвижимости.</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1.6.</w:t>
      </w:r>
      <w:r w:rsidR="00844DC4" w:rsidRPr="00FC5A15">
        <w:rPr>
          <w:rFonts w:ascii="Times New Roman" w:eastAsia="Times New Roman" w:hAnsi="Times New Roman" w:cs="Times New Roman"/>
          <w:sz w:val="24"/>
          <w:szCs w:val="24"/>
          <w:lang w:eastAsia="ru-RU"/>
        </w:rPr>
        <w:t>3</w:t>
      </w:r>
      <w:r w:rsidRPr="00FC5A15">
        <w:rPr>
          <w:rFonts w:ascii="Times New Roman" w:eastAsia="Times New Roman" w:hAnsi="Times New Roman" w:cs="Times New Roman"/>
          <w:sz w:val="24"/>
          <w:szCs w:val="24"/>
          <w:lang w:eastAsia="ru-RU"/>
        </w:rPr>
        <w:t>. Проверяемые лица, их уполномоченные представители при проведении проверок обязаны:</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б) не препятствовать должностным лицам, осуществляющим муниципальный </w:t>
      </w:r>
      <w:proofErr w:type="gramStart"/>
      <w:r w:rsidRPr="00FC5A15">
        <w:rPr>
          <w:rFonts w:ascii="Times New Roman" w:eastAsia="Times New Roman" w:hAnsi="Times New Roman" w:cs="Times New Roman"/>
          <w:sz w:val="24"/>
          <w:szCs w:val="24"/>
          <w:lang w:eastAsia="ru-RU"/>
        </w:rPr>
        <w:t>контроль</w:t>
      </w:r>
      <w:r w:rsidR="00844DC4" w:rsidRPr="00FC5A15">
        <w:rPr>
          <w:rFonts w:ascii="Times New Roman" w:eastAsia="Times New Roman" w:hAnsi="Times New Roman" w:cs="Times New Roman"/>
          <w:sz w:val="24"/>
          <w:szCs w:val="24"/>
          <w:lang w:eastAsia="ru-RU"/>
        </w:rPr>
        <w:t xml:space="preserve"> за</w:t>
      </w:r>
      <w:proofErr w:type="gramEnd"/>
      <w:r w:rsidR="00844DC4" w:rsidRPr="00FC5A15">
        <w:rPr>
          <w:rFonts w:ascii="Times New Roman" w:eastAsia="Times New Roman" w:hAnsi="Times New Roman" w:cs="Times New Roman"/>
          <w:sz w:val="24"/>
          <w:szCs w:val="24"/>
          <w:lang w:eastAsia="ru-RU"/>
        </w:rPr>
        <w:t xml:space="preserve"> сохранностью автомобильных дорог</w:t>
      </w:r>
      <w:r w:rsidRPr="00FC5A15">
        <w:rPr>
          <w:rFonts w:ascii="Times New Roman" w:eastAsia="Times New Roman" w:hAnsi="Times New Roman" w:cs="Times New Roman"/>
          <w:sz w:val="24"/>
          <w:szCs w:val="24"/>
          <w:lang w:eastAsia="ru-RU"/>
        </w:rPr>
        <w:t>, в проведении мероприятий по контролю;</w:t>
      </w:r>
    </w:p>
    <w:p w:rsidR="00714D1E" w:rsidRPr="00FC5A15" w:rsidRDefault="00714D1E" w:rsidP="002F2E88">
      <w:pPr>
        <w:ind w:firstLine="708"/>
        <w:jc w:val="both"/>
        <w:rPr>
          <w:rFonts w:ascii="Times New Roman" w:eastAsia="Times New Roman" w:hAnsi="Times New Roman" w:cs="Times New Roman"/>
          <w:sz w:val="24"/>
          <w:szCs w:val="24"/>
          <w:lang w:eastAsia="ru-RU"/>
        </w:rPr>
      </w:pPr>
      <w:proofErr w:type="gramStart"/>
      <w:r w:rsidRPr="00FC5A15">
        <w:rPr>
          <w:rFonts w:ascii="Times New Roman" w:eastAsia="Times New Roman" w:hAnsi="Times New Roman" w:cs="Times New Roman"/>
          <w:sz w:val="24"/>
          <w:szCs w:val="24"/>
          <w:lang w:eastAsia="ru-RU"/>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roofErr w:type="gramEnd"/>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г) представлять должностным лицам, осуществляющим муниципальный контроль, информацию  и документы, представление которых предусмотрено действующим законодательством.</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1.6.</w:t>
      </w:r>
      <w:r w:rsidR="00844DC4" w:rsidRPr="00FC5A15">
        <w:rPr>
          <w:rFonts w:ascii="Times New Roman" w:eastAsia="Times New Roman" w:hAnsi="Times New Roman" w:cs="Times New Roman"/>
          <w:sz w:val="24"/>
          <w:szCs w:val="24"/>
          <w:lang w:eastAsia="ru-RU"/>
        </w:rPr>
        <w:t>4</w:t>
      </w:r>
      <w:r w:rsidRPr="00FC5A15">
        <w:rPr>
          <w:rFonts w:ascii="Times New Roman" w:eastAsia="Times New Roman" w:hAnsi="Times New Roman" w:cs="Times New Roman"/>
          <w:sz w:val="24"/>
          <w:szCs w:val="24"/>
          <w:lang w:eastAsia="ru-RU"/>
        </w:rPr>
        <w:t xml:space="preserve">. </w:t>
      </w:r>
      <w:proofErr w:type="gramStart"/>
      <w:r w:rsidRPr="00FC5A15">
        <w:rPr>
          <w:rFonts w:ascii="Times New Roman" w:eastAsia="Times New Roman" w:hAnsi="Times New Roman" w:cs="Times New Roman"/>
          <w:sz w:val="24"/>
          <w:szCs w:val="24"/>
          <w:lang w:eastAsia="ru-RU"/>
        </w:rPr>
        <w:t xml:space="preserve">Проверяемые лица, их уполномоченные представители, допустившие нарушение действующего законодательства Российской Федерации, правовых актов Алтайского края, муниципальных правовых актов </w:t>
      </w:r>
      <w:r w:rsidR="002F2E88" w:rsidRPr="00FC5A15">
        <w:rPr>
          <w:rFonts w:ascii="Times New Roman" w:eastAsia="Times New Roman" w:hAnsi="Times New Roman" w:cs="Times New Roman"/>
          <w:sz w:val="24"/>
          <w:szCs w:val="24"/>
          <w:lang w:eastAsia="ru-RU"/>
        </w:rPr>
        <w:t>Михайловского</w:t>
      </w:r>
      <w:r w:rsidRPr="00FC5A15">
        <w:rPr>
          <w:rFonts w:ascii="Times New Roman" w:eastAsia="Times New Roman" w:hAnsi="Times New Roman" w:cs="Times New Roman"/>
          <w:sz w:val="24"/>
          <w:szCs w:val="24"/>
          <w:lang w:eastAsia="ru-RU"/>
        </w:rPr>
        <w:t xml:space="preserve"> района,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1.7. Взаимодействие органов муниципального контроля при организации и проведении проверок.</w:t>
      </w:r>
    </w:p>
    <w:p w:rsidR="00714D1E" w:rsidRPr="00FC5A15" w:rsidRDefault="00714D1E" w:rsidP="002F2E88">
      <w:pPr>
        <w:ind w:firstLine="708"/>
        <w:jc w:val="both"/>
        <w:rPr>
          <w:rFonts w:ascii="Times New Roman" w:eastAsia="Times New Roman" w:hAnsi="Times New Roman" w:cs="Times New Roman"/>
          <w:sz w:val="24"/>
          <w:szCs w:val="24"/>
          <w:lang w:eastAsia="ru-RU"/>
        </w:rPr>
      </w:pPr>
      <w:proofErr w:type="gramStart"/>
      <w:r w:rsidRPr="00FC5A15">
        <w:rPr>
          <w:rFonts w:ascii="Times New Roman" w:eastAsia="Times New Roman" w:hAnsi="Times New Roman" w:cs="Times New Roman"/>
          <w:sz w:val="24"/>
          <w:szCs w:val="24"/>
          <w:lang w:eastAsia="ru-RU"/>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5" w:history="1">
        <w:r w:rsidRPr="00FC5A15">
          <w:rPr>
            <w:rFonts w:ascii="Times New Roman" w:eastAsia="Times New Roman" w:hAnsi="Times New Roman" w:cs="Times New Roman"/>
            <w:sz w:val="24"/>
            <w:szCs w:val="24"/>
            <w:lang w:eastAsia="ru-RU"/>
          </w:rPr>
          <w:t>перечень</w:t>
        </w:r>
      </w:hyperlink>
      <w:r w:rsidRPr="00FC5A15">
        <w:rPr>
          <w:rFonts w:ascii="Times New Roman" w:eastAsia="Times New Roman" w:hAnsi="Times New Roman" w:cs="Times New Roman"/>
          <w:sz w:val="24"/>
          <w:szCs w:val="24"/>
          <w:lang w:eastAsia="ru-RU"/>
        </w:rPr>
        <w:t xml:space="preserve">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6" w:history="1">
        <w:r w:rsidRPr="00FC5A15">
          <w:rPr>
            <w:rFonts w:ascii="Times New Roman" w:eastAsia="Times New Roman" w:hAnsi="Times New Roman" w:cs="Times New Roman"/>
            <w:sz w:val="24"/>
            <w:szCs w:val="24"/>
            <w:lang w:eastAsia="ru-RU"/>
          </w:rPr>
          <w:t>порядке</w:t>
        </w:r>
      </w:hyperlink>
      <w:r w:rsidRPr="00FC5A15">
        <w:rPr>
          <w:rFonts w:ascii="Times New Roman" w:eastAsia="Times New Roman" w:hAnsi="Times New Roman" w:cs="Times New Roman"/>
          <w:sz w:val="24"/>
          <w:szCs w:val="24"/>
          <w:lang w:eastAsia="ru-RU"/>
        </w:rPr>
        <w:t>, которые установлены</w:t>
      </w:r>
      <w:proofErr w:type="gramEnd"/>
      <w:r w:rsidRPr="00FC5A15">
        <w:rPr>
          <w:rFonts w:ascii="Times New Roman" w:eastAsia="Times New Roman" w:hAnsi="Times New Roman" w:cs="Times New Roman"/>
          <w:sz w:val="24"/>
          <w:szCs w:val="24"/>
          <w:lang w:eastAsia="ru-RU"/>
        </w:rPr>
        <w:t xml:space="preserve"> Правительством Российской Федерации.</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14D1E" w:rsidRPr="00FC5A15" w:rsidRDefault="00714D1E" w:rsidP="002F2E8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1.8. Результат осуществления муниципального контроля:</w:t>
      </w:r>
    </w:p>
    <w:p w:rsidR="00714D1E" w:rsidRPr="00FC5A15" w:rsidRDefault="00714D1E" w:rsidP="00E05F36">
      <w:pPr>
        <w:jc w:val="both"/>
        <w:rPr>
          <w:rFonts w:ascii="Times New Roman" w:eastAsia="Times New Roman" w:hAnsi="Times New Roman" w:cs="Times New Roman"/>
          <w:sz w:val="24"/>
          <w:szCs w:val="24"/>
          <w:lang w:eastAsia="ru-RU"/>
        </w:rPr>
      </w:pPr>
      <w:proofErr w:type="gramStart"/>
      <w:r w:rsidRPr="00FC5A15">
        <w:rPr>
          <w:rFonts w:ascii="Times New Roman" w:eastAsia="Times New Roman" w:hAnsi="Times New Roman" w:cs="Times New Roman"/>
          <w:sz w:val="24"/>
          <w:szCs w:val="24"/>
          <w:lang w:eastAsia="ru-RU"/>
        </w:rPr>
        <w:t>составление  </w:t>
      </w:r>
      <w:hyperlink r:id="rId7" w:history="1">
        <w:r w:rsidRPr="00FC5A15">
          <w:rPr>
            <w:rFonts w:ascii="Times New Roman" w:eastAsia="Times New Roman" w:hAnsi="Times New Roman" w:cs="Times New Roman"/>
            <w:sz w:val="24"/>
            <w:szCs w:val="24"/>
            <w:lang w:eastAsia="ru-RU"/>
          </w:rPr>
          <w:t xml:space="preserve">акта </w:t>
        </w:r>
      </w:hyperlink>
      <w:r w:rsidRPr="00FC5A15">
        <w:rPr>
          <w:rFonts w:ascii="Times New Roman" w:eastAsia="Times New Roman" w:hAnsi="Times New Roman" w:cs="Times New Roman"/>
          <w:sz w:val="24"/>
          <w:szCs w:val="24"/>
          <w:lang w:eastAsia="ru-RU"/>
        </w:rPr>
        <w:t> проверки  соблюдения обязательных требований  в двух экземплярах по форме, установленной приказом Минэкономразвития РФ от 30.04.2009  № 141,  к  которому  в  случае  выявления достаточных данных, указывающих на нарушение сохранности  автомобильных дорог местного значения и обязательных требований,  прилагаются  </w:t>
      </w:r>
      <w:proofErr w:type="spellStart"/>
      <w:r w:rsidRPr="00FC5A15">
        <w:rPr>
          <w:rFonts w:ascii="Times New Roman" w:eastAsia="Times New Roman" w:hAnsi="Times New Roman" w:cs="Times New Roman"/>
          <w:sz w:val="24"/>
          <w:szCs w:val="24"/>
          <w:lang w:eastAsia="ru-RU"/>
        </w:rPr>
        <w:t>фототаблицы</w:t>
      </w:r>
      <w:proofErr w:type="spellEnd"/>
      <w:r w:rsidRPr="00FC5A15">
        <w:rPr>
          <w:rFonts w:ascii="Times New Roman" w:eastAsia="Times New Roman" w:hAnsi="Times New Roman" w:cs="Times New Roman"/>
          <w:sz w:val="24"/>
          <w:szCs w:val="24"/>
          <w:lang w:eastAsia="ru-RU"/>
        </w:rPr>
        <w:t xml:space="preserve">  с нумерацией каждого фотоснимка, замеры и иная  информация, подтверждающая или опровергающая  наличие такого нарушения;</w:t>
      </w:r>
      <w:proofErr w:type="gramEnd"/>
    </w:p>
    <w:p w:rsidR="00714D1E" w:rsidRPr="00FC5A15" w:rsidRDefault="00714D1E" w:rsidP="00E05F36">
      <w:pPr>
        <w:jc w:val="both"/>
        <w:rPr>
          <w:rFonts w:ascii="Times New Roman" w:eastAsia="Times New Roman" w:hAnsi="Times New Roman" w:cs="Times New Roman"/>
          <w:sz w:val="24"/>
          <w:szCs w:val="24"/>
          <w:lang w:eastAsia="ru-RU"/>
        </w:rPr>
      </w:pPr>
      <w:proofErr w:type="gramStart"/>
      <w:r w:rsidRPr="00FC5A15">
        <w:rPr>
          <w:rFonts w:ascii="Times New Roman" w:eastAsia="Times New Roman" w:hAnsi="Times New Roman" w:cs="Times New Roman"/>
          <w:sz w:val="24"/>
          <w:szCs w:val="24"/>
          <w:lang w:eastAsia="ru-RU"/>
        </w:rPr>
        <w:t xml:space="preserve">в случае выявления нарушения проверяемым лицом обязательных требований выдача  предписания  проверяемому лицу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w:t>
      </w:r>
      <w:r w:rsidRPr="00FC5A15">
        <w:rPr>
          <w:rFonts w:ascii="Times New Roman" w:eastAsia="Times New Roman" w:hAnsi="Times New Roman" w:cs="Times New Roman"/>
          <w:sz w:val="24"/>
          <w:szCs w:val="24"/>
          <w:lang w:eastAsia="ru-RU"/>
        </w:rPr>
        <w:lastRenderedPageBreak/>
        <w:t>Российской Федерации, безопасности государства, имуществу физических и юридических лиц, государственному или муниципальному</w:t>
      </w:r>
      <w:proofErr w:type="gramEnd"/>
      <w:r w:rsidRPr="00FC5A15">
        <w:rPr>
          <w:rFonts w:ascii="Times New Roman" w:eastAsia="Times New Roman" w:hAnsi="Times New Roman" w:cs="Times New Roman"/>
          <w:sz w:val="24"/>
          <w:szCs w:val="24"/>
          <w:lang w:eastAsia="ru-RU"/>
        </w:rPr>
        <w:t xml:space="preserve"> имуществу, предупреждению возникновения чрезвычайных ситуаций природного и техногенного характера, а также других мероприятий, предусмотренных действующим  законодательством;</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принятие мер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в случае выявления в ходе проведения проверки  нарушений обязательных требований, за которые предусмотрена административная ответственность, привлечение к такой ответственности в соответствии с действующим  законодательством;</w:t>
      </w:r>
    </w:p>
    <w:p w:rsidR="00714D1E" w:rsidRPr="00FC5A15" w:rsidRDefault="00714D1E" w:rsidP="00E05F36">
      <w:pPr>
        <w:jc w:val="both"/>
        <w:rPr>
          <w:rFonts w:ascii="Times New Roman" w:eastAsia="Times New Roman" w:hAnsi="Times New Roman" w:cs="Times New Roman"/>
          <w:sz w:val="24"/>
          <w:szCs w:val="24"/>
          <w:lang w:eastAsia="ru-RU"/>
        </w:rPr>
      </w:pPr>
      <w:proofErr w:type="gramStart"/>
      <w:r w:rsidRPr="00FC5A15">
        <w:rPr>
          <w:rFonts w:ascii="Times New Roman" w:eastAsia="Times New Roman" w:hAnsi="Times New Roman" w:cs="Times New Roman"/>
          <w:sz w:val="24"/>
          <w:szCs w:val="24"/>
          <w:lang w:eastAsia="ru-RU"/>
        </w:rPr>
        <w:t>принятие  мер  по контролю за устранением выявленных нарушений обязательных требований,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предотвращению возникновения чрезвычайных ситуаций природного и техногенного характера, а также других мероприятий,  предусмотренных  действующим  законодательством.</w:t>
      </w:r>
      <w:proofErr w:type="gramEnd"/>
    </w:p>
    <w:p w:rsidR="002F2E88" w:rsidRPr="00FC5A15" w:rsidRDefault="002F2E88" w:rsidP="002F2E88">
      <w:pPr>
        <w:rPr>
          <w:rFonts w:ascii="Times New Roman" w:eastAsia="Times New Roman" w:hAnsi="Times New Roman" w:cs="Times New Roman"/>
          <w:sz w:val="24"/>
          <w:szCs w:val="24"/>
          <w:lang w:eastAsia="ru-RU"/>
        </w:rPr>
      </w:pPr>
    </w:p>
    <w:p w:rsidR="00714D1E" w:rsidRPr="00FC5A15" w:rsidRDefault="00714D1E" w:rsidP="002F2E88">
      <w:pPr>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 ТРЕБОВАНИЯ К ПОРЯДОКУ ОСУЩЕСТВЛЕНИЯ</w:t>
      </w:r>
    </w:p>
    <w:p w:rsidR="00714D1E" w:rsidRPr="00FC5A15" w:rsidRDefault="00714D1E" w:rsidP="002F2E88">
      <w:pPr>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МУНИЦИПАЛЬНОГО КОНТРОЛЯ.</w:t>
      </w:r>
    </w:p>
    <w:p w:rsidR="002F2E88" w:rsidRPr="00FC5A15" w:rsidRDefault="002F2E88" w:rsidP="002F2E88">
      <w:pPr>
        <w:rPr>
          <w:rFonts w:ascii="Times New Roman" w:eastAsia="Times New Roman" w:hAnsi="Times New Roman" w:cs="Times New Roman"/>
          <w:sz w:val="24"/>
          <w:szCs w:val="24"/>
          <w:lang w:eastAsia="ru-RU"/>
        </w:rPr>
      </w:pPr>
    </w:p>
    <w:p w:rsidR="00714D1E" w:rsidRPr="00FC5A15" w:rsidRDefault="00714D1E" w:rsidP="00143E9C">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2.1. Порядок информирования об осуществлении муниципального контроля.</w:t>
      </w:r>
    </w:p>
    <w:p w:rsidR="00565E84" w:rsidRPr="00FC5A15" w:rsidRDefault="00565E84" w:rsidP="00565E84">
      <w:pPr>
        <w:pStyle w:val="a3"/>
        <w:spacing w:before="0" w:beforeAutospacing="0" w:after="0" w:afterAutospacing="0"/>
        <w:ind w:firstLine="708"/>
        <w:jc w:val="both"/>
      </w:pPr>
      <w:r w:rsidRPr="00FC5A15">
        <w:t>2.1.1. Информация о месте нахождения и графике работы управления по ЖКХ, строительству, транспортному обслуживанию, дорожной деятельности Администрации Михайловского района Алтайского края:</w:t>
      </w:r>
    </w:p>
    <w:p w:rsidR="00565E84" w:rsidRPr="00FC5A15" w:rsidRDefault="00565E84" w:rsidP="00565E84">
      <w:pPr>
        <w:pStyle w:val="a3"/>
        <w:spacing w:before="0" w:beforeAutospacing="0" w:after="0" w:afterAutospacing="0"/>
        <w:jc w:val="both"/>
        <w:rPr>
          <w:i/>
        </w:rPr>
      </w:pPr>
      <w:r w:rsidRPr="00FC5A15">
        <w:rPr>
          <w:iCs/>
        </w:rPr>
        <w:t>Почтовый адрес и местонахождение:</w:t>
      </w:r>
      <w:r w:rsidRPr="00FC5A15">
        <w:rPr>
          <w:b/>
          <w:bCs/>
          <w:iCs/>
        </w:rPr>
        <w:t xml:space="preserve"> </w:t>
      </w:r>
      <w:r w:rsidRPr="00FC5A15">
        <w:rPr>
          <w:rStyle w:val="a5"/>
          <w:i w:val="0"/>
        </w:rPr>
        <w:t xml:space="preserve">658960, Алтайский край, Михайловский район, с. Михайловское, ул. </w:t>
      </w:r>
      <w:proofErr w:type="gramStart"/>
      <w:r w:rsidRPr="00FC5A15">
        <w:rPr>
          <w:rStyle w:val="a5"/>
          <w:i w:val="0"/>
        </w:rPr>
        <w:t>Садовая</w:t>
      </w:r>
      <w:proofErr w:type="gramEnd"/>
      <w:r w:rsidRPr="00FC5A15">
        <w:rPr>
          <w:rStyle w:val="a5"/>
          <w:i w:val="0"/>
        </w:rPr>
        <w:t>, 15.</w:t>
      </w:r>
      <w:r w:rsidRPr="00FC5A15">
        <w:rPr>
          <w:i/>
          <w:iCs/>
        </w:rPr>
        <w:t xml:space="preserve"> </w:t>
      </w:r>
    </w:p>
    <w:p w:rsidR="00565E84" w:rsidRPr="00FC5A15" w:rsidRDefault="00565E84" w:rsidP="00565E84">
      <w:pPr>
        <w:pStyle w:val="a3"/>
        <w:spacing w:before="0" w:beforeAutospacing="0" w:after="0" w:afterAutospacing="0"/>
        <w:jc w:val="both"/>
      </w:pPr>
      <w:r w:rsidRPr="00FC5A15">
        <w:rPr>
          <w:iCs/>
        </w:rPr>
        <w:t>Телефон: 8 (385 70) 22401.</w:t>
      </w:r>
    </w:p>
    <w:p w:rsidR="00565E84" w:rsidRPr="00FC5A15" w:rsidRDefault="00565E84" w:rsidP="00565E84">
      <w:pPr>
        <w:pStyle w:val="a3"/>
        <w:spacing w:before="0" w:beforeAutospacing="0" w:after="0" w:afterAutospacing="0"/>
        <w:jc w:val="both"/>
      </w:pPr>
      <w:r w:rsidRPr="00FC5A15">
        <w:t xml:space="preserve">Официальный сайт Администрации Алтайского района: </w:t>
      </w:r>
      <w:hyperlink r:id="rId8" w:history="1">
        <w:r w:rsidRPr="00FC5A15">
          <w:rPr>
            <w:rStyle w:val="a4"/>
            <w:color w:val="auto"/>
          </w:rPr>
          <w:t>http://mhlaltay.ru/</w:t>
        </w:r>
      </w:hyperlink>
      <w:r w:rsidRPr="00FC5A15">
        <w:t xml:space="preserve">  </w:t>
      </w:r>
    </w:p>
    <w:p w:rsidR="00565E84" w:rsidRPr="00FC5A15" w:rsidRDefault="00565E84" w:rsidP="00565E84">
      <w:pPr>
        <w:pStyle w:val="a3"/>
        <w:spacing w:before="0" w:beforeAutospacing="0" w:after="0" w:afterAutospacing="0"/>
        <w:jc w:val="both"/>
      </w:pPr>
      <w:proofErr w:type="gramStart"/>
      <w:r w:rsidRPr="00FC5A15">
        <w:rPr>
          <w:lang w:val="en-US"/>
        </w:rPr>
        <w:t>e</w:t>
      </w:r>
      <w:r w:rsidRPr="00FC5A15">
        <w:t>-</w:t>
      </w:r>
      <w:r w:rsidRPr="00FC5A15">
        <w:rPr>
          <w:lang w:val="en-US"/>
        </w:rPr>
        <w:t>mail</w:t>
      </w:r>
      <w:proofErr w:type="gramEnd"/>
      <w:r w:rsidRPr="00FC5A15">
        <w:t xml:space="preserve">: </w:t>
      </w:r>
      <w:hyperlink r:id="rId9" w:history="1">
        <w:r w:rsidRPr="00FC5A15">
          <w:rPr>
            <w:rStyle w:val="a4"/>
            <w:color w:val="auto"/>
            <w:lang w:val="en-US"/>
          </w:rPr>
          <w:t>adm</w:t>
        </w:r>
        <w:r w:rsidRPr="00FC5A15">
          <w:rPr>
            <w:rStyle w:val="a4"/>
            <w:color w:val="auto"/>
          </w:rPr>
          <w:t>01227@</w:t>
        </w:r>
        <w:r w:rsidRPr="00FC5A15">
          <w:rPr>
            <w:rStyle w:val="a4"/>
            <w:color w:val="auto"/>
            <w:lang w:val="en-US"/>
          </w:rPr>
          <w:t>alregn</w:t>
        </w:r>
        <w:r w:rsidRPr="00FC5A15">
          <w:rPr>
            <w:rStyle w:val="a4"/>
            <w:color w:val="auto"/>
          </w:rPr>
          <w:t>.</w:t>
        </w:r>
        <w:r w:rsidRPr="00FC5A15">
          <w:rPr>
            <w:rStyle w:val="a4"/>
            <w:color w:val="auto"/>
            <w:lang w:val="en-US"/>
          </w:rPr>
          <w:t>ru</w:t>
        </w:r>
      </w:hyperlink>
      <w:r w:rsidRPr="00FC5A15">
        <w:t xml:space="preserve"> </w:t>
      </w:r>
    </w:p>
    <w:p w:rsidR="00565E84" w:rsidRPr="00FC5A15" w:rsidRDefault="00565E84" w:rsidP="00565E84">
      <w:pPr>
        <w:pStyle w:val="a3"/>
        <w:spacing w:before="0" w:beforeAutospacing="0" w:after="0" w:afterAutospacing="0"/>
        <w:jc w:val="both"/>
      </w:pPr>
      <w:r w:rsidRPr="00FC5A15">
        <w:t>График работы:</w:t>
      </w:r>
    </w:p>
    <w:p w:rsidR="00565E84" w:rsidRPr="00FC5A15" w:rsidRDefault="00565E84" w:rsidP="00565E84">
      <w:pPr>
        <w:pStyle w:val="a3"/>
        <w:spacing w:before="0" w:beforeAutospacing="0" w:after="0" w:afterAutospacing="0"/>
        <w:jc w:val="both"/>
      </w:pPr>
      <w:r w:rsidRPr="00FC5A15">
        <w:t>понедельник - пятница: 09.00 - 17.00;</w:t>
      </w:r>
    </w:p>
    <w:p w:rsidR="00565E84" w:rsidRPr="00FC5A15" w:rsidRDefault="00565E84" w:rsidP="00565E84">
      <w:pPr>
        <w:pStyle w:val="a3"/>
        <w:spacing w:before="0" w:beforeAutospacing="0" w:after="0" w:afterAutospacing="0"/>
        <w:jc w:val="both"/>
      </w:pPr>
      <w:r w:rsidRPr="00FC5A15">
        <w:t>перерыв: 13.00 - 14.00;</w:t>
      </w:r>
    </w:p>
    <w:p w:rsidR="00565E84" w:rsidRPr="00FC5A15" w:rsidRDefault="00565E84" w:rsidP="00565E84">
      <w:pPr>
        <w:pStyle w:val="a3"/>
        <w:spacing w:before="0" w:beforeAutospacing="0" w:after="0" w:afterAutospacing="0"/>
        <w:jc w:val="both"/>
      </w:pPr>
      <w:r w:rsidRPr="00FC5A15">
        <w:t>суббота, воскресенье - выходные дни.</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2.1.2. Основные требования к информированию заявителей:</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достоверность предоставляемой информации;</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четкость в изложении информации;</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полнота информирования;</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удобство и доступность получения информации;</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оперативность предоставления информации.</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2.1.3. Информация о порядке осуществления муниципального контроля предоставляется:</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в Администрации </w:t>
      </w:r>
      <w:r w:rsidR="00565E84" w:rsidRPr="00FC5A15">
        <w:rPr>
          <w:rFonts w:ascii="Times New Roman" w:eastAsia="Times New Roman" w:hAnsi="Times New Roman" w:cs="Times New Roman"/>
          <w:sz w:val="24"/>
          <w:szCs w:val="24"/>
          <w:lang w:eastAsia="ru-RU"/>
        </w:rPr>
        <w:t>Михайловского</w:t>
      </w:r>
      <w:r w:rsidRPr="00FC5A15">
        <w:rPr>
          <w:rFonts w:ascii="Times New Roman" w:eastAsia="Times New Roman" w:hAnsi="Times New Roman" w:cs="Times New Roman"/>
          <w:sz w:val="24"/>
          <w:szCs w:val="24"/>
          <w:lang w:eastAsia="ru-RU"/>
        </w:rPr>
        <w:t xml:space="preserve"> района Алтайского края при непосредственном обращении заинтересованных лиц;</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с использованием средств телефонной связи;</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по письменным обращениям в Администрацию </w:t>
      </w:r>
      <w:r w:rsidR="00565E84" w:rsidRPr="00FC5A15">
        <w:rPr>
          <w:rFonts w:ascii="Times New Roman" w:eastAsia="Times New Roman" w:hAnsi="Times New Roman" w:cs="Times New Roman"/>
          <w:sz w:val="24"/>
          <w:szCs w:val="24"/>
          <w:lang w:eastAsia="ru-RU"/>
        </w:rPr>
        <w:t>Михайловского</w:t>
      </w:r>
      <w:r w:rsidRPr="00FC5A15">
        <w:rPr>
          <w:rFonts w:ascii="Times New Roman" w:eastAsia="Times New Roman" w:hAnsi="Times New Roman" w:cs="Times New Roman"/>
          <w:sz w:val="24"/>
          <w:szCs w:val="24"/>
          <w:lang w:eastAsia="ru-RU"/>
        </w:rPr>
        <w:t xml:space="preserve"> района Алтайского края;</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путем размещения информации на официальном сайте Администрации </w:t>
      </w:r>
      <w:r w:rsidR="00565E84" w:rsidRPr="00FC5A15">
        <w:rPr>
          <w:rFonts w:ascii="Times New Roman" w:eastAsia="Times New Roman" w:hAnsi="Times New Roman" w:cs="Times New Roman"/>
          <w:sz w:val="24"/>
          <w:szCs w:val="24"/>
          <w:lang w:eastAsia="ru-RU"/>
        </w:rPr>
        <w:t>Михайловского</w:t>
      </w:r>
      <w:r w:rsidRPr="00FC5A15">
        <w:rPr>
          <w:rFonts w:ascii="Times New Roman" w:eastAsia="Times New Roman" w:hAnsi="Times New Roman" w:cs="Times New Roman"/>
          <w:sz w:val="24"/>
          <w:szCs w:val="24"/>
          <w:lang w:eastAsia="ru-RU"/>
        </w:rPr>
        <w:t xml:space="preserve"> района Алтайского края в информационно-телекоммуникационной сети «Интернет».</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2.1.4. При ответах по телефону и устны</w:t>
      </w:r>
      <w:r w:rsidR="00A65458" w:rsidRPr="00FC5A15">
        <w:rPr>
          <w:rFonts w:ascii="Times New Roman" w:eastAsia="Times New Roman" w:hAnsi="Times New Roman" w:cs="Times New Roman"/>
          <w:sz w:val="24"/>
          <w:szCs w:val="24"/>
          <w:lang w:eastAsia="ru-RU"/>
        </w:rPr>
        <w:t>х обращениях</w:t>
      </w:r>
      <w:r w:rsidRPr="00FC5A15">
        <w:rPr>
          <w:rFonts w:ascii="Times New Roman" w:eastAsia="Times New Roman" w:hAnsi="Times New Roman" w:cs="Times New Roman"/>
          <w:sz w:val="24"/>
          <w:szCs w:val="24"/>
          <w:lang w:eastAsia="ru-RU"/>
        </w:rPr>
        <w:t xml:space="preserve"> должностные лица, осуществляющие муниципальный контроль, в вежливой (корректной) форме, подробно, со ссылками на соответствующие нормативные правовые акты, информируют обратившихся по интересующим их вопросам. Ответ по телефону должен начинаться с информации о </w:t>
      </w:r>
      <w:r w:rsidRPr="00FC5A15">
        <w:rPr>
          <w:rFonts w:ascii="Times New Roman" w:eastAsia="Times New Roman" w:hAnsi="Times New Roman" w:cs="Times New Roman"/>
          <w:sz w:val="24"/>
          <w:szCs w:val="24"/>
          <w:lang w:eastAsia="ru-RU"/>
        </w:rPr>
        <w:lastRenderedPageBreak/>
        <w:t>наименовании органа, в который позвонил гражданин, фамилии, имени, отчестве и должности должностного лица, ответившего на телефонный звонок.</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При невозможности должностного лица,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2.1.5. При обращении за информацией заявителя лично должностные лица,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2.1.6. 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2.1.7. При  обращении за информацией в письменной форме ответ подготавливается в </w:t>
      </w:r>
      <w:proofErr w:type="gramStart"/>
      <w:r w:rsidRPr="00FC5A15">
        <w:rPr>
          <w:rFonts w:ascii="Times New Roman" w:eastAsia="Times New Roman" w:hAnsi="Times New Roman" w:cs="Times New Roman"/>
          <w:sz w:val="24"/>
          <w:szCs w:val="24"/>
          <w:lang w:eastAsia="ru-RU"/>
        </w:rPr>
        <w:t>срок, не превышающий  30 дней с момента регистрации обращения и направляется</w:t>
      </w:r>
      <w:proofErr w:type="gramEnd"/>
      <w:r w:rsidRPr="00FC5A15">
        <w:rPr>
          <w:rFonts w:ascii="Times New Roman" w:eastAsia="Times New Roman" w:hAnsi="Times New Roman" w:cs="Times New Roman"/>
          <w:sz w:val="24"/>
          <w:szCs w:val="24"/>
          <w:lang w:eastAsia="ru-RU"/>
        </w:rPr>
        <w:t xml:space="preserve"> в виде почтового отправления в адрес заявителя.</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2.1.8. 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Обращения, содержащие нецензурные либо оскорбительные выражения, угрозы жизни, здоровью и имуществу специалиста, а также членов его семьи, оставляются без ответа по существу поставленных в нем вопросов.</w:t>
      </w:r>
    </w:p>
    <w:p w:rsidR="00714D1E" w:rsidRPr="00FC5A15" w:rsidRDefault="00714D1E" w:rsidP="00E05F36">
      <w:pPr>
        <w:jc w:val="both"/>
        <w:rPr>
          <w:rFonts w:ascii="Times New Roman" w:eastAsia="Times New Roman" w:hAnsi="Times New Roman" w:cs="Times New Roman"/>
          <w:sz w:val="24"/>
          <w:szCs w:val="24"/>
          <w:lang w:eastAsia="ru-RU"/>
        </w:rPr>
      </w:pPr>
      <w:proofErr w:type="gramStart"/>
      <w:r w:rsidRPr="00FC5A15">
        <w:rPr>
          <w:rFonts w:ascii="Times New Roman" w:eastAsia="Times New Roman" w:hAnsi="Times New Roman" w:cs="Times New Roman"/>
          <w:sz w:val="24"/>
          <w:szCs w:val="24"/>
          <w:lang w:eastAsia="ru-RU"/>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Администрации района,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w:t>
      </w:r>
      <w:proofErr w:type="gramEnd"/>
      <w:r w:rsidRPr="00FC5A15">
        <w:rPr>
          <w:rFonts w:ascii="Times New Roman" w:eastAsia="Times New Roman" w:hAnsi="Times New Roman" w:cs="Times New Roman"/>
          <w:sz w:val="24"/>
          <w:szCs w:val="24"/>
          <w:lang w:eastAsia="ru-RU"/>
        </w:rPr>
        <w:t xml:space="preserve"> тот же орган, обеспечивающий осуществление муниципального контроля. О данном решении заявитель уведомляется письменно.</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Письменные обращения, содержащие вопросы, решение которых не входит в компетенцию Администрации </w:t>
      </w:r>
      <w:r w:rsidR="00565E84" w:rsidRPr="00FC5A15">
        <w:rPr>
          <w:rFonts w:ascii="Times New Roman" w:eastAsia="Times New Roman" w:hAnsi="Times New Roman" w:cs="Times New Roman"/>
          <w:sz w:val="24"/>
          <w:szCs w:val="24"/>
          <w:lang w:eastAsia="ru-RU"/>
        </w:rPr>
        <w:t>Михайловского</w:t>
      </w:r>
      <w:r w:rsidRPr="00FC5A15">
        <w:rPr>
          <w:rFonts w:ascii="Times New Roman" w:eastAsia="Times New Roman" w:hAnsi="Times New Roman" w:cs="Times New Roman"/>
          <w:sz w:val="24"/>
          <w:szCs w:val="24"/>
          <w:lang w:eastAsia="ru-RU"/>
        </w:rPr>
        <w:t xml:space="preserve"> района,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2.2. Муниципальный контроль осуществляется на безвозмездной основе.</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2.3. Проверка проводится на основании распоряжения главы района, типовая форма которого утверждена приказом Министерства экономического развития Российской Федерации от 30 апреля 2009 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Проверка может проводиться только должностными лицами, которые указаны в распоряжении главы района.</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Заверенные печатью копии распоряжения главы района вручаются под роспись проверяемым лицам или их уполномоченным представителям должностными лицами,  осуществляющими муниципальный контроль, одновременно с предъявлением служебного удостоверения. По </w:t>
      </w:r>
      <w:r w:rsidRPr="00FC5A15">
        <w:rPr>
          <w:rFonts w:ascii="Times New Roman" w:eastAsia="Times New Roman" w:hAnsi="Times New Roman" w:cs="Times New Roman"/>
          <w:sz w:val="24"/>
          <w:szCs w:val="24"/>
          <w:lang w:eastAsia="ru-RU"/>
        </w:rPr>
        <w:lastRenderedPageBreak/>
        <w:t>требованию проверяемых лиц должностные лица  обязаны представить информацию об экспертах, экспертных организациях в целях подтверждения своих полномочий.</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По просьбе проверяемых лиц или их уполномоченных представителей должностные лица, осуществляющие муниципальный контроль, обязаны ознакомить подлежащих проверке лиц с административным  регламентом осуществления муниципального контроля и порядком его проведения.</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2.4. Ограничения при проведении проверки.</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При проведении проверки должностные лица органа муниципального контроля не вправе:</w:t>
      </w:r>
    </w:p>
    <w:p w:rsidR="00714D1E" w:rsidRPr="00FC5A15" w:rsidRDefault="00714D1E" w:rsidP="00565E84">
      <w:pPr>
        <w:ind w:firstLine="708"/>
        <w:jc w:val="both"/>
        <w:rPr>
          <w:rFonts w:ascii="Times New Roman" w:eastAsia="Times New Roman" w:hAnsi="Times New Roman" w:cs="Times New Roman"/>
          <w:sz w:val="24"/>
          <w:szCs w:val="24"/>
          <w:lang w:eastAsia="ru-RU"/>
        </w:rPr>
      </w:pPr>
      <w:proofErr w:type="gramStart"/>
      <w:r w:rsidRPr="00FC5A15">
        <w:rPr>
          <w:rFonts w:ascii="Times New Roman" w:eastAsia="Times New Roman" w:hAnsi="Times New Roman" w:cs="Times New Roman"/>
          <w:sz w:val="24"/>
          <w:szCs w:val="24"/>
          <w:lang w:eastAsia="ru-RU"/>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history="1">
        <w:r w:rsidRPr="00FC5A15">
          <w:rPr>
            <w:rFonts w:ascii="Times New Roman" w:eastAsia="Times New Roman" w:hAnsi="Times New Roman" w:cs="Times New Roman"/>
            <w:sz w:val="24"/>
            <w:szCs w:val="24"/>
            <w:lang w:eastAsia="ru-RU"/>
          </w:rPr>
          <w:t>подпунктом «б» пункта 2 части 2 статьи 10</w:t>
        </w:r>
      </w:hyperlink>
      <w:r w:rsidRPr="00FC5A15">
        <w:rPr>
          <w:rFonts w:ascii="Times New Roman" w:eastAsia="Times New Roman" w:hAnsi="Times New Roman" w:cs="Times New Roman"/>
          <w:sz w:val="24"/>
          <w:szCs w:val="24"/>
          <w:lang w:eastAsia="ru-RU"/>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w:t>
      </w:r>
      <w:proofErr w:type="gramEnd"/>
      <w:r w:rsidRPr="00FC5A15">
        <w:rPr>
          <w:rFonts w:ascii="Times New Roman" w:eastAsia="Times New Roman" w:hAnsi="Times New Roman" w:cs="Times New Roman"/>
          <w:sz w:val="24"/>
          <w:szCs w:val="24"/>
          <w:lang w:eastAsia="ru-RU"/>
        </w:rPr>
        <w:t xml:space="preserve"> (надзора) и муниципального контроля</w:t>
      </w:r>
      <w:r w:rsidR="00A65458" w:rsidRPr="00FC5A15">
        <w:rPr>
          <w:rFonts w:ascii="Times New Roman" w:eastAsia="Times New Roman" w:hAnsi="Times New Roman" w:cs="Times New Roman"/>
          <w:sz w:val="24"/>
          <w:szCs w:val="24"/>
          <w:lang w:eastAsia="ru-RU"/>
        </w:rPr>
        <w:t>»</w:t>
      </w:r>
      <w:r w:rsidRPr="00FC5A15">
        <w:rPr>
          <w:rFonts w:ascii="Times New Roman" w:eastAsia="Times New Roman" w:hAnsi="Times New Roman" w:cs="Times New Roman"/>
          <w:sz w:val="24"/>
          <w:szCs w:val="24"/>
          <w:lang w:eastAsia="ru-RU"/>
        </w:rPr>
        <w:t>;</w:t>
      </w:r>
    </w:p>
    <w:p w:rsidR="00565E84" w:rsidRPr="00FC5A15" w:rsidRDefault="00714D1E" w:rsidP="00565E84">
      <w:pPr>
        <w:ind w:firstLine="708"/>
        <w:jc w:val="both"/>
        <w:rPr>
          <w:rFonts w:ascii="Times New Roman" w:eastAsia="Times New Roman" w:hAnsi="Times New Roman" w:cs="Times New Roman"/>
          <w:sz w:val="24"/>
          <w:szCs w:val="24"/>
          <w:lang w:eastAsia="ru-RU"/>
        </w:rPr>
      </w:pPr>
      <w:proofErr w:type="gramStart"/>
      <w:r w:rsidRPr="00FC5A15">
        <w:rPr>
          <w:rFonts w:ascii="Times New Roman" w:eastAsia="Times New Roman" w:hAnsi="Times New Roman" w:cs="Times New Roman"/>
          <w:sz w:val="24"/>
          <w:szCs w:val="24"/>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органов,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w:t>
      </w:r>
      <w:proofErr w:type="gramEnd"/>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муниципальных информационных системах, реестрах и регистрах.</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2.5. Срок осуществления муниципального контроля.</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2.5.1. Общий срок проведения проверок (плановых и внеплановых) не может превышать 20 рабочих дней, а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C5A15">
        <w:rPr>
          <w:rFonts w:ascii="Times New Roman" w:eastAsia="Times New Roman" w:hAnsi="Times New Roman" w:cs="Times New Roman"/>
          <w:sz w:val="24"/>
          <w:szCs w:val="24"/>
          <w:lang w:eastAsia="ru-RU"/>
        </w:rPr>
        <w:t>микропредприятия</w:t>
      </w:r>
      <w:proofErr w:type="spellEnd"/>
      <w:r w:rsidRPr="00FC5A15">
        <w:rPr>
          <w:rFonts w:ascii="Times New Roman" w:eastAsia="Times New Roman" w:hAnsi="Times New Roman" w:cs="Times New Roman"/>
          <w:sz w:val="24"/>
          <w:szCs w:val="24"/>
          <w:lang w:eastAsia="ru-RU"/>
        </w:rPr>
        <w:t xml:space="preserve"> в год.</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2.5.2. </w:t>
      </w:r>
      <w:proofErr w:type="gramStart"/>
      <w:r w:rsidRPr="00FC5A15">
        <w:rPr>
          <w:rFonts w:ascii="Times New Roman" w:eastAsia="Times New Roman" w:hAnsi="Times New Roman" w:cs="Times New Roman"/>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района, но не  более чем на двадцать рабочих  дней, а в отношении малых предприятий не более чем на пятьдесят часов, </w:t>
      </w:r>
      <w:proofErr w:type="spellStart"/>
      <w:r w:rsidRPr="00FC5A15">
        <w:rPr>
          <w:rFonts w:ascii="Times New Roman" w:eastAsia="Times New Roman" w:hAnsi="Times New Roman" w:cs="Times New Roman"/>
          <w:sz w:val="24"/>
          <w:szCs w:val="24"/>
          <w:lang w:eastAsia="ru-RU"/>
        </w:rPr>
        <w:t>микропредприятий</w:t>
      </w:r>
      <w:proofErr w:type="spellEnd"/>
      <w:proofErr w:type="gramEnd"/>
      <w:r w:rsidRPr="00FC5A15">
        <w:rPr>
          <w:rFonts w:ascii="Times New Roman" w:eastAsia="Times New Roman" w:hAnsi="Times New Roman" w:cs="Times New Roman"/>
          <w:sz w:val="24"/>
          <w:szCs w:val="24"/>
          <w:lang w:eastAsia="ru-RU"/>
        </w:rPr>
        <w:t xml:space="preserve"> не более чем на пятнадцать часов.</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2.5.3. В случае необходимости при проведении плановых выездных проверок,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На период </w:t>
      </w:r>
      <w:proofErr w:type="gramStart"/>
      <w:r w:rsidRPr="00FC5A15">
        <w:rPr>
          <w:rFonts w:ascii="Times New Roman" w:eastAsia="Times New Roman" w:hAnsi="Times New Roman" w:cs="Times New Roman"/>
          <w:sz w:val="24"/>
          <w:szCs w:val="24"/>
          <w:lang w:eastAsia="ru-RU"/>
        </w:rPr>
        <w:t>действия  срока приостановления  проведения проверки</w:t>
      </w:r>
      <w:proofErr w:type="gramEnd"/>
      <w:r w:rsidRPr="00FC5A15">
        <w:rPr>
          <w:rFonts w:ascii="Times New Roman" w:eastAsia="Times New Roman" w:hAnsi="Times New Roman" w:cs="Times New Roman"/>
          <w:sz w:val="24"/>
          <w:szCs w:val="24"/>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2.6. Оформление результатов проверки осуществляется непосредственно после проведения проверки.</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2.7.  Проверка  исполнения  предписания  проводится  в течение        10 дней после истечения срока на устранение нарушений.</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w:t>
      </w:r>
    </w:p>
    <w:p w:rsidR="00565E84" w:rsidRPr="00FC5A15" w:rsidRDefault="00565E84" w:rsidP="00565E84">
      <w:pPr>
        <w:rPr>
          <w:rFonts w:ascii="Times New Roman" w:eastAsia="Times New Roman" w:hAnsi="Times New Roman" w:cs="Times New Roman"/>
          <w:sz w:val="24"/>
          <w:szCs w:val="24"/>
          <w:lang w:eastAsia="ru-RU"/>
        </w:rPr>
      </w:pPr>
    </w:p>
    <w:p w:rsidR="00A65458" w:rsidRPr="00FC5A15" w:rsidRDefault="00A65458" w:rsidP="00565E84">
      <w:pPr>
        <w:rPr>
          <w:rFonts w:ascii="Times New Roman" w:eastAsia="Times New Roman" w:hAnsi="Times New Roman" w:cs="Times New Roman"/>
          <w:sz w:val="24"/>
          <w:szCs w:val="24"/>
          <w:lang w:eastAsia="ru-RU"/>
        </w:rPr>
      </w:pPr>
    </w:p>
    <w:p w:rsidR="00714D1E" w:rsidRPr="00FC5A15" w:rsidRDefault="00714D1E" w:rsidP="00565E84">
      <w:pPr>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lastRenderedPageBreak/>
        <w:t>3. АДМИНИСТРАТИВНЫЕ ПРОЦЕДУРЫ.</w:t>
      </w:r>
    </w:p>
    <w:p w:rsidR="00565E84" w:rsidRPr="00FC5A15" w:rsidRDefault="00565E84" w:rsidP="00565E84">
      <w:pPr>
        <w:rPr>
          <w:rFonts w:ascii="Times New Roman" w:eastAsia="Times New Roman" w:hAnsi="Times New Roman" w:cs="Times New Roman"/>
          <w:sz w:val="24"/>
          <w:szCs w:val="24"/>
          <w:lang w:eastAsia="ru-RU"/>
        </w:rPr>
      </w:pPr>
    </w:p>
    <w:p w:rsidR="00714D1E" w:rsidRPr="00FC5A15" w:rsidRDefault="00714D1E" w:rsidP="00A6545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3.1. Осуществление муниципального контроля включает в себя следующие административные процедуры:</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формирование плана проверок;</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проведение плановых и внеплановых проверок;</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проведение документарных и выездных проверок;</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организация проверки;</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оформление результатов проверок;</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принятие мер по выявленным нарушениям.</w:t>
      </w:r>
    </w:p>
    <w:p w:rsidR="00714D1E" w:rsidRPr="00FC5A15" w:rsidRDefault="00A65458" w:rsidP="00A65458">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w:t>
      </w:r>
      <w:r w:rsidR="00714D1E" w:rsidRPr="00FC5A15">
        <w:rPr>
          <w:rFonts w:ascii="Times New Roman" w:eastAsia="Times New Roman" w:hAnsi="Times New Roman" w:cs="Times New Roman"/>
          <w:sz w:val="24"/>
          <w:szCs w:val="24"/>
          <w:lang w:eastAsia="ru-RU"/>
        </w:rPr>
        <w:t>3.2. Формирование плана проверок.</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         3.2.1. Ежегодный план проведения плановых проверок  в отношении проверяемых лиц (далее – план проверок) формируется  и  утверждается начальником Управления </w:t>
      </w:r>
      <w:r w:rsidRPr="00FC5A15">
        <w:rPr>
          <w:rFonts w:ascii="Times New Roman" w:eastAsia="Times New Roman" w:hAnsi="Times New Roman" w:cs="Times New Roman"/>
          <w:i/>
          <w:iCs/>
          <w:sz w:val="24"/>
          <w:szCs w:val="24"/>
          <w:lang w:eastAsia="ru-RU"/>
        </w:rPr>
        <w:t> </w:t>
      </w:r>
      <w:r w:rsidRPr="00FC5A15">
        <w:rPr>
          <w:rFonts w:ascii="Times New Roman" w:eastAsia="Times New Roman" w:hAnsi="Times New Roman" w:cs="Times New Roman"/>
          <w:sz w:val="24"/>
          <w:szCs w:val="24"/>
          <w:lang w:eastAsia="ru-RU"/>
        </w:rPr>
        <w:t>до 1 ноября года, предшествующего году проведения плановых проверок.</w:t>
      </w:r>
    </w:p>
    <w:p w:rsidR="00565E84"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3.2.2.  Основанием  для  включения  плановой  проверки  в  план проверок  является истечение трех лет со дня:</w:t>
      </w:r>
    </w:p>
    <w:p w:rsidR="00565E84"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государственной регистрации юридического лица, индивидуального предпринимателя;</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окончания проведения последней плановой проверки юридического лица,</w:t>
      </w:r>
      <w:r w:rsidRPr="00FC5A15">
        <w:rPr>
          <w:rFonts w:ascii="Times New Roman" w:eastAsia="Times New Roman" w:hAnsi="Times New Roman" w:cs="Times New Roman"/>
          <w:sz w:val="24"/>
          <w:szCs w:val="24"/>
          <w:lang w:eastAsia="ru-RU"/>
        </w:rPr>
        <w:br/>
        <w:t>индивидуального предпринимателя.</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3.2.3. В планах проверок указываются следующие сведения:</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цель и основание проведения каждой плановой проверки;</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дата начала и сроки проведения каждой плановой проверки;</w:t>
      </w:r>
    </w:p>
    <w:p w:rsidR="00565E84"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наименование органа</w:t>
      </w:r>
      <w:r w:rsidRPr="00FC5A15">
        <w:rPr>
          <w:rFonts w:ascii="Times New Roman" w:eastAsia="Times New Roman" w:hAnsi="Times New Roman" w:cs="Times New Roman"/>
          <w:i/>
          <w:iCs/>
          <w:sz w:val="24"/>
          <w:szCs w:val="24"/>
          <w:lang w:eastAsia="ru-RU"/>
        </w:rPr>
        <w:t xml:space="preserve">, </w:t>
      </w:r>
      <w:r w:rsidRPr="00FC5A15">
        <w:rPr>
          <w:rFonts w:ascii="Times New Roman" w:eastAsia="Times New Roman" w:hAnsi="Times New Roman" w:cs="Times New Roman"/>
          <w:sz w:val="24"/>
          <w:szCs w:val="24"/>
          <w:lang w:eastAsia="ru-RU"/>
        </w:rPr>
        <w:t>осуществляющего конкретную плановую проверку (при проведении плановой проверки Администрацией района</w:t>
      </w:r>
      <w:r w:rsidRPr="00FC5A15">
        <w:rPr>
          <w:rFonts w:ascii="Times New Roman" w:eastAsia="Times New Roman" w:hAnsi="Times New Roman" w:cs="Times New Roman"/>
          <w:i/>
          <w:iCs/>
          <w:sz w:val="24"/>
          <w:szCs w:val="24"/>
          <w:lang w:eastAsia="ru-RU"/>
        </w:rPr>
        <w:t xml:space="preserve"> </w:t>
      </w:r>
      <w:r w:rsidRPr="00FC5A15">
        <w:rPr>
          <w:rFonts w:ascii="Times New Roman" w:eastAsia="Times New Roman" w:hAnsi="Times New Roman" w:cs="Times New Roman"/>
          <w:sz w:val="24"/>
          <w:szCs w:val="24"/>
          <w:lang w:eastAsia="ru-RU"/>
        </w:rPr>
        <w:t>совместно с органами государственного контроля (надзора) указываются наименования всех участвующих в такой проверке органов).</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3.2.4.  В срок до 1 сентября года, предшествующего году проведения плановых проверок, Администрация района </w:t>
      </w:r>
      <w:r w:rsidRPr="00FC5A15">
        <w:rPr>
          <w:rFonts w:ascii="Times New Roman" w:eastAsia="Times New Roman" w:hAnsi="Times New Roman" w:cs="Times New Roman"/>
          <w:i/>
          <w:iCs/>
          <w:sz w:val="24"/>
          <w:szCs w:val="24"/>
          <w:lang w:eastAsia="ru-RU"/>
        </w:rPr>
        <w:t> </w:t>
      </w:r>
      <w:r w:rsidRPr="00FC5A15">
        <w:rPr>
          <w:rFonts w:ascii="Times New Roman" w:eastAsia="Times New Roman" w:hAnsi="Times New Roman" w:cs="Times New Roman"/>
          <w:sz w:val="24"/>
          <w:szCs w:val="24"/>
          <w:lang w:eastAsia="ru-RU"/>
        </w:rPr>
        <w:t xml:space="preserve">направляет проект плана проверок в прокуратуру </w:t>
      </w:r>
      <w:r w:rsidR="00565E84" w:rsidRPr="00FC5A15">
        <w:rPr>
          <w:rFonts w:ascii="Times New Roman" w:eastAsia="Times New Roman" w:hAnsi="Times New Roman" w:cs="Times New Roman"/>
          <w:sz w:val="24"/>
          <w:szCs w:val="24"/>
          <w:lang w:eastAsia="ru-RU"/>
        </w:rPr>
        <w:t>Михайловского</w:t>
      </w:r>
      <w:r w:rsidRPr="00FC5A15">
        <w:rPr>
          <w:rFonts w:ascii="Times New Roman" w:eastAsia="Times New Roman" w:hAnsi="Times New Roman" w:cs="Times New Roman"/>
          <w:sz w:val="24"/>
          <w:szCs w:val="24"/>
          <w:lang w:eastAsia="ru-RU"/>
        </w:rPr>
        <w:t xml:space="preserve"> района.</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В  срок  до 1 ноября года, предшествующего году проведения </w:t>
      </w:r>
      <w:r w:rsidR="00045C27" w:rsidRPr="00FC5A15">
        <w:rPr>
          <w:rFonts w:ascii="Times New Roman" w:eastAsia="Times New Roman" w:hAnsi="Times New Roman" w:cs="Times New Roman"/>
          <w:sz w:val="24"/>
          <w:szCs w:val="24"/>
          <w:lang w:eastAsia="ru-RU"/>
        </w:rPr>
        <w:t xml:space="preserve">плановых проверок,   Управление </w:t>
      </w:r>
      <w:r w:rsidRPr="00FC5A15">
        <w:rPr>
          <w:rFonts w:ascii="Times New Roman" w:eastAsia="Times New Roman" w:hAnsi="Times New Roman" w:cs="Times New Roman"/>
          <w:sz w:val="24"/>
          <w:szCs w:val="24"/>
          <w:lang w:eastAsia="ru-RU"/>
        </w:rPr>
        <w:t>направляет в прокуратуру утвержденный  план проверок.</w:t>
      </w:r>
    </w:p>
    <w:p w:rsidR="00714D1E" w:rsidRPr="00FC5A15" w:rsidRDefault="00714D1E" w:rsidP="00565E84">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3.2.5.  Утвержденный  план  проверок доводится до сведения заинтересованных лиц посредством его размещения на сайте Администрации района в информационно-телекоммуникационной сети «Интернет» в срок до 31 декабря года, предшествующего году проведения проверок, за исключением сведений, распространение которых ограничено или запрещено в соответствии с законодательством Российской Федерации.</w:t>
      </w:r>
    </w:p>
    <w:p w:rsidR="00045C27"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3.3. Проведение плановых и внеплановых проверок.</w:t>
      </w:r>
    </w:p>
    <w:p w:rsidR="00045C27" w:rsidRPr="00FC5A15" w:rsidRDefault="00714D1E" w:rsidP="00045C27">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3.3.1. Основанием  для проведения  плановой  проверки  является план проверок.</w:t>
      </w:r>
    </w:p>
    <w:p w:rsidR="00714D1E" w:rsidRPr="00FC5A15" w:rsidRDefault="00714D1E" w:rsidP="00045C27">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3.3.2. Предметом плановой проверки является соблюдение юридическим лицом, индивидуальным предпринимателем обязательных требований и требований, установленных муниципальными нормативно-правовыми актами.</w:t>
      </w:r>
    </w:p>
    <w:p w:rsidR="00714D1E" w:rsidRPr="00FC5A15" w:rsidRDefault="00714D1E" w:rsidP="00045C27">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3.3.3.  Плановая  проверка  проводится  в  форме  документарной  проверки и (или) выездной проверки.</w:t>
      </w:r>
    </w:p>
    <w:p w:rsidR="00714D1E" w:rsidRPr="00FC5A15" w:rsidRDefault="00714D1E" w:rsidP="00045C27">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3.3.4. Плановые  проверки  проводятся  не  чаще чем один раз в три года, если  иное не предусмотрено  частями  9  и  9.3.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5C27" w:rsidRPr="00FC5A15" w:rsidRDefault="00714D1E" w:rsidP="00045C27">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3.3.5. О проведении плановой проверки юридическое лицо, индивидуальный предприниматель уведомляются не  </w:t>
      </w:r>
      <w:proofErr w:type="gramStart"/>
      <w:r w:rsidRPr="00FC5A15">
        <w:rPr>
          <w:rFonts w:ascii="Times New Roman" w:eastAsia="Times New Roman" w:hAnsi="Times New Roman" w:cs="Times New Roman"/>
          <w:sz w:val="24"/>
          <w:szCs w:val="24"/>
          <w:lang w:eastAsia="ru-RU"/>
        </w:rPr>
        <w:t>позднее</w:t>
      </w:r>
      <w:proofErr w:type="gramEnd"/>
      <w:r w:rsidRPr="00FC5A15">
        <w:rPr>
          <w:rFonts w:ascii="Times New Roman" w:eastAsia="Times New Roman" w:hAnsi="Times New Roman" w:cs="Times New Roman"/>
          <w:sz w:val="24"/>
          <w:szCs w:val="24"/>
          <w:lang w:eastAsia="ru-RU"/>
        </w:rPr>
        <w:t xml:space="preserve"> чем за три рабочих дня до начала ее проведения </w:t>
      </w:r>
      <w:r w:rsidRPr="00FC5A15">
        <w:rPr>
          <w:rFonts w:ascii="Times New Roman" w:eastAsia="Times New Roman" w:hAnsi="Times New Roman" w:cs="Times New Roman"/>
          <w:sz w:val="24"/>
          <w:szCs w:val="24"/>
          <w:lang w:eastAsia="ru-RU"/>
        </w:rPr>
        <w:lastRenderedPageBreak/>
        <w:t>посредством направления копии распоряжени</w:t>
      </w:r>
      <w:r w:rsidRPr="00FC5A15">
        <w:rPr>
          <w:rFonts w:ascii="Times New Roman" w:eastAsia="Times New Roman" w:hAnsi="Times New Roman" w:cs="Times New Roman"/>
          <w:i/>
          <w:iCs/>
          <w:sz w:val="24"/>
          <w:szCs w:val="24"/>
          <w:lang w:eastAsia="ru-RU"/>
        </w:rPr>
        <w:t xml:space="preserve">я </w:t>
      </w:r>
      <w:r w:rsidRPr="00FC5A15">
        <w:rPr>
          <w:rFonts w:ascii="Times New Roman" w:eastAsia="Times New Roman" w:hAnsi="Times New Roman" w:cs="Times New Roman"/>
          <w:sz w:val="24"/>
          <w:szCs w:val="24"/>
          <w:lang w:eastAsia="ru-RU"/>
        </w:rPr>
        <w:t xml:space="preserve">Администрации района </w:t>
      </w:r>
      <w:r w:rsidRPr="00FC5A15">
        <w:rPr>
          <w:rFonts w:ascii="Times New Roman" w:eastAsia="Times New Roman" w:hAnsi="Times New Roman" w:cs="Times New Roman"/>
          <w:i/>
          <w:iCs/>
          <w:sz w:val="24"/>
          <w:szCs w:val="24"/>
          <w:lang w:eastAsia="ru-RU"/>
        </w:rPr>
        <w:t> </w:t>
      </w:r>
      <w:r w:rsidRPr="00FC5A15">
        <w:rPr>
          <w:rFonts w:ascii="Times New Roman" w:eastAsia="Times New Roman" w:hAnsi="Times New Roman" w:cs="Times New Roman"/>
          <w:sz w:val="24"/>
          <w:szCs w:val="24"/>
          <w:lang w:eastAsia="ru-RU"/>
        </w:rPr>
        <w:t>о       проведении    плановой    проверки    заказным    почтовым отправлением с уведомлением о вручении или иным доступным способом.</w:t>
      </w:r>
    </w:p>
    <w:p w:rsidR="00714D1E" w:rsidRPr="00FC5A15" w:rsidRDefault="00714D1E" w:rsidP="00045C27">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3.3.6. Основаниями для проведения внеплановой проверки юридических лиц, индивидуальных предпринимателей являются:</w:t>
      </w:r>
    </w:p>
    <w:p w:rsidR="00714D1E" w:rsidRPr="00FC5A15" w:rsidRDefault="00714D1E" w:rsidP="00045C27">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 истечение срока исполнения юридическим лицом, индивидуальным</w:t>
      </w:r>
      <w:r w:rsidRPr="00FC5A15">
        <w:rPr>
          <w:rFonts w:ascii="Times New Roman" w:eastAsia="Times New Roman" w:hAnsi="Times New Roman" w:cs="Times New Roman"/>
          <w:sz w:val="24"/>
          <w:szCs w:val="24"/>
          <w:lang w:eastAsia="ru-RU"/>
        </w:rPr>
        <w:br/>
        <w:t>предпринимателем ранее выданного предписания об устранении выявленного</w:t>
      </w:r>
      <w:r w:rsidRPr="00FC5A15">
        <w:rPr>
          <w:rFonts w:ascii="Times New Roman" w:eastAsia="Times New Roman" w:hAnsi="Times New Roman" w:cs="Times New Roman"/>
          <w:sz w:val="24"/>
          <w:szCs w:val="24"/>
          <w:lang w:eastAsia="ru-RU"/>
        </w:rPr>
        <w:br/>
        <w:t>нарушения обязательных требований;</w:t>
      </w:r>
    </w:p>
    <w:p w:rsidR="00714D1E" w:rsidRPr="00FC5A15" w:rsidRDefault="00714D1E" w:rsidP="00045C27">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14D1E" w:rsidRPr="00FC5A15" w:rsidRDefault="00714D1E" w:rsidP="00045C27">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 поступление в Администрацию района  либо в Управление</w:t>
      </w:r>
      <w:r w:rsidRPr="00FC5A15">
        <w:rPr>
          <w:rFonts w:ascii="Times New Roman" w:eastAsia="Times New Roman" w:hAnsi="Times New Roman" w:cs="Times New Roman"/>
          <w:i/>
          <w:iCs/>
          <w:sz w:val="24"/>
          <w:szCs w:val="24"/>
          <w:lang w:eastAsia="ru-RU"/>
        </w:rPr>
        <w:t xml:space="preserve"> </w:t>
      </w:r>
      <w:r w:rsidRPr="00FC5A15">
        <w:rPr>
          <w:rFonts w:ascii="Times New Roman" w:eastAsia="Times New Roman" w:hAnsi="Times New Roman" w:cs="Times New Roman"/>
          <w:sz w:val="24"/>
          <w:szCs w:val="24"/>
          <w:lang w:eastAsia="ru-RU"/>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14D1E" w:rsidRPr="00FC5A15" w:rsidRDefault="00714D1E" w:rsidP="00045C27">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14D1E" w:rsidRPr="00FC5A15" w:rsidRDefault="00714D1E" w:rsidP="00045C27">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w:t>
      </w:r>
      <w:r w:rsidRPr="00FC5A15">
        <w:rPr>
          <w:rFonts w:ascii="Times New Roman" w:eastAsia="Times New Roman" w:hAnsi="Times New Roman" w:cs="Times New Roman"/>
          <w:sz w:val="24"/>
          <w:szCs w:val="24"/>
          <w:lang w:eastAsia="ru-RU"/>
        </w:rPr>
        <w:br/>
        <w:t>возникновение чрезвычайных ситуаций природного и техногенного характера;</w:t>
      </w:r>
    </w:p>
    <w:p w:rsidR="00714D1E" w:rsidRPr="00FC5A15" w:rsidRDefault="00714D1E" w:rsidP="00045C27">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в)      нарушение прав потребителей (в случае обращения граждан, права</w:t>
      </w:r>
      <w:r w:rsidRPr="00FC5A15">
        <w:rPr>
          <w:rFonts w:ascii="Times New Roman" w:eastAsia="Times New Roman" w:hAnsi="Times New Roman" w:cs="Times New Roman"/>
          <w:sz w:val="24"/>
          <w:szCs w:val="24"/>
          <w:lang w:eastAsia="ru-RU"/>
        </w:rPr>
        <w:br/>
        <w:t xml:space="preserve">которых нарушены). </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Обращения и заявления, не  содержащие такой информации, а также обращения и заявления, не  позволяющие  установить  обратившееся лицо,  не могут служить основанием для проведения внеплановой проверки. </w:t>
      </w:r>
    </w:p>
    <w:p w:rsidR="00714D1E" w:rsidRPr="00FC5A15" w:rsidRDefault="00714D1E" w:rsidP="00045C27">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3.3.7. </w:t>
      </w:r>
      <w:proofErr w:type="gramStart"/>
      <w:r w:rsidRPr="00FC5A15">
        <w:rPr>
          <w:rFonts w:ascii="Times New Roman" w:eastAsia="Times New Roman" w:hAnsi="Times New Roman" w:cs="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FC5A15">
        <w:rPr>
          <w:rFonts w:ascii="Times New Roman" w:eastAsia="Times New Roman" w:hAnsi="Times New Roman" w:cs="Times New Roman"/>
          <w:sz w:val="24"/>
          <w:szCs w:val="24"/>
          <w:lang w:eastAsia="ru-RU"/>
        </w:rPr>
        <w:t xml:space="preserve"> причинения такого вреда.</w:t>
      </w:r>
    </w:p>
    <w:p w:rsidR="00714D1E" w:rsidRPr="00FC5A15" w:rsidRDefault="00714D1E" w:rsidP="00045C27">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3.3.8.  Внеплановая  проверка  проводится  в  форме  документарной  проверки и (или) выездной проверки.</w:t>
      </w:r>
    </w:p>
    <w:p w:rsidR="00714D1E" w:rsidRPr="00FC5A15" w:rsidRDefault="00714D1E" w:rsidP="00045C27">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3.3.9. Внеплановая выездная проверка юридических лиц, индивидуальных предпринимателей может быть проведена по основаниям, указанным в пункте 3.3.6.  настоящего Административного регламента,  после  согласования  с  прокуратурой  </w:t>
      </w:r>
      <w:r w:rsidR="00045C27" w:rsidRPr="00FC5A15">
        <w:rPr>
          <w:rFonts w:ascii="Times New Roman" w:eastAsia="Times New Roman" w:hAnsi="Times New Roman" w:cs="Times New Roman"/>
          <w:sz w:val="24"/>
          <w:szCs w:val="24"/>
          <w:lang w:eastAsia="ru-RU"/>
        </w:rPr>
        <w:t>Михайловского</w:t>
      </w:r>
      <w:r w:rsidRPr="00FC5A15">
        <w:rPr>
          <w:rFonts w:ascii="Times New Roman" w:eastAsia="Times New Roman" w:hAnsi="Times New Roman" w:cs="Times New Roman"/>
          <w:sz w:val="24"/>
          <w:szCs w:val="24"/>
          <w:lang w:eastAsia="ru-RU"/>
        </w:rPr>
        <w:t xml:space="preserve"> района. </w:t>
      </w:r>
    </w:p>
    <w:p w:rsidR="00714D1E" w:rsidRPr="00FC5A15" w:rsidRDefault="00714D1E" w:rsidP="00045C27">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3.3.10. </w:t>
      </w:r>
      <w:proofErr w:type="gramStart"/>
      <w:r w:rsidRPr="00FC5A15">
        <w:rPr>
          <w:rFonts w:ascii="Times New Roman" w:eastAsia="Times New Roman" w:hAnsi="Times New Roman" w:cs="Times New Roman"/>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народа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Администрация района</w:t>
      </w:r>
      <w:r w:rsidRPr="00FC5A15">
        <w:rPr>
          <w:rFonts w:ascii="Times New Roman" w:eastAsia="Times New Roman" w:hAnsi="Times New Roman" w:cs="Times New Roman"/>
          <w:i/>
          <w:iCs/>
          <w:sz w:val="24"/>
          <w:szCs w:val="24"/>
          <w:lang w:eastAsia="ru-RU"/>
        </w:rPr>
        <w:t xml:space="preserve"> </w:t>
      </w:r>
      <w:r w:rsidRPr="00FC5A15">
        <w:rPr>
          <w:rFonts w:ascii="Times New Roman" w:eastAsia="Times New Roman" w:hAnsi="Times New Roman" w:cs="Times New Roman"/>
          <w:sz w:val="24"/>
          <w:szCs w:val="24"/>
          <w:lang w:eastAsia="ru-RU"/>
        </w:rPr>
        <w:t>вправе приступить к</w:t>
      </w:r>
      <w:proofErr w:type="gramEnd"/>
      <w:r w:rsidRPr="00FC5A15">
        <w:rPr>
          <w:rFonts w:ascii="Times New Roman" w:eastAsia="Times New Roman" w:hAnsi="Times New Roman" w:cs="Times New Roman"/>
          <w:sz w:val="24"/>
          <w:szCs w:val="24"/>
          <w:lang w:eastAsia="ru-RU"/>
        </w:rPr>
        <w:t xml:space="preserve"> проведению внеплановой  выездной   проверки  незамедлительно с  извещением   прокуратуры </w:t>
      </w:r>
      <w:r w:rsidR="00045C27" w:rsidRPr="00FC5A15">
        <w:rPr>
          <w:rFonts w:ascii="Times New Roman" w:eastAsia="Times New Roman" w:hAnsi="Times New Roman" w:cs="Times New Roman"/>
          <w:sz w:val="24"/>
          <w:szCs w:val="24"/>
          <w:lang w:eastAsia="ru-RU"/>
        </w:rPr>
        <w:t>Михайловского</w:t>
      </w:r>
      <w:r w:rsidRPr="00FC5A15">
        <w:rPr>
          <w:rFonts w:ascii="Times New Roman" w:eastAsia="Times New Roman" w:hAnsi="Times New Roman" w:cs="Times New Roman"/>
          <w:sz w:val="24"/>
          <w:szCs w:val="24"/>
          <w:lang w:eastAsia="ru-RU"/>
        </w:rPr>
        <w:t xml:space="preserve"> района  о  проведении    мероприятий    по    контролю    посредством направления документов, предусмотренных частями 6 и 7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в течение двадцати четырех часов.</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lastRenderedPageBreak/>
        <w:t xml:space="preserve">3.3.11. </w:t>
      </w:r>
      <w:proofErr w:type="gramStart"/>
      <w:r w:rsidRPr="00FC5A15">
        <w:rPr>
          <w:rFonts w:ascii="Times New Roman" w:eastAsia="Times New Roman" w:hAnsi="Times New Roman" w:cs="Times New Roman"/>
          <w:sz w:val="24"/>
          <w:szCs w:val="24"/>
          <w:lang w:eastAsia="ru-RU"/>
        </w:rPr>
        <w:t>В день подписания распоряжения о проведении внеплановой выездной проверки юридического лица или индивидуального предпринимателя в целях согласования ее Управление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3.3.12. К заявлению прилагаются распоряжение о проведении внеплановой выездной проверки и документы, которые содержат сведения, послужившие основанием ее проведения.</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3.3.13. </w:t>
      </w:r>
      <w:proofErr w:type="gramStart"/>
      <w:r w:rsidRPr="00FC5A15">
        <w:rPr>
          <w:rFonts w:ascii="Times New Roman" w:eastAsia="Times New Roman" w:hAnsi="Times New Roman" w:cs="Times New Roman"/>
          <w:sz w:val="24"/>
          <w:szCs w:val="24"/>
          <w:lang w:eastAsia="ru-RU"/>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Администрацию </w:t>
      </w:r>
      <w:r w:rsidR="00726FDB" w:rsidRPr="00FC5A15">
        <w:rPr>
          <w:rFonts w:ascii="Times New Roman" w:eastAsia="Times New Roman" w:hAnsi="Times New Roman" w:cs="Times New Roman"/>
          <w:sz w:val="24"/>
          <w:szCs w:val="24"/>
          <w:lang w:eastAsia="ru-RU"/>
        </w:rPr>
        <w:t>Михайловского</w:t>
      </w:r>
      <w:r w:rsidRPr="00FC5A15">
        <w:rPr>
          <w:rFonts w:ascii="Times New Roman" w:eastAsia="Times New Roman" w:hAnsi="Times New Roman" w:cs="Times New Roman"/>
          <w:sz w:val="24"/>
          <w:szCs w:val="24"/>
          <w:lang w:eastAsia="ru-RU"/>
        </w:rPr>
        <w:t xml:space="preserve"> района. </w:t>
      </w:r>
      <w:proofErr w:type="gramEnd"/>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3.3.14. О проведении внеплановой выездной проверки, за исключением внеплановой выездной проверки, основания, проведения которой указаны в п. 3.3.3 настоящего Административного регламента, юридическое лицо или индивидуальный предприниматель уведомляются Управлением не менее чем за двадцать четыре часа до начала ее проведения любым доступным способом.</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3.3.15. </w:t>
      </w:r>
      <w:proofErr w:type="gramStart"/>
      <w:r w:rsidRPr="00FC5A15">
        <w:rPr>
          <w:rFonts w:ascii="Times New Roman" w:eastAsia="Times New Roman" w:hAnsi="Times New Roman" w:cs="Times New Roman"/>
          <w:sz w:val="24"/>
          <w:szCs w:val="24"/>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3.3.16. По результатам проверки юридических лиц и индивидуальных предпринимателей должностные лица, осуществляющие муниципальный контроль,  составляют а</w:t>
      </w:r>
      <w:proofErr w:type="gramStart"/>
      <w:r w:rsidRPr="00FC5A15">
        <w:rPr>
          <w:rFonts w:ascii="Times New Roman" w:eastAsia="Times New Roman" w:hAnsi="Times New Roman" w:cs="Times New Roman"/>
          <w:sz w:val="24"/>
          <w:szCs w:val="24"/>
          <w:lang w:eastAsia="ru-RU"/>
        </w:rPr>
        <w:t>кт в дв</w:t>
      </w:r>
      <w:proofErr w:type="gramEnd"/>
      <w:r w:rsidRPr="00FC5A15">
        <w:rPr>
          <w:rFonts w:ascii="Times New Roman" w:eastAsia="Times New Roman" w:hAnsi="Times New Roman" w:cs="Times New Roman"/>
          <w:sz w:val="24"/>
          <w:szCs w:val="24"/>
          <w:lang w:eastAsia="ru-RU"/>
        </w:rPr>
        <w:t>ух экземплярах по форме, установленной приказом Минэкономразвития РФ от 30.04.2009 №141.</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3.3.17. Внеплановые проверки в отношении граждан проводятся по истечении срока исполнения ранее выданного предписания об устранении выявленного нарушения обязательных требований, а также в случаях:</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обращения органов государственной власти, органов местного самоуправления, юридических лиц, индивидуальных предпринимателей, граждан о нарушении обязательных требований,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угрозы чрезвычайных ситуаций природного и техногенного характера;</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3.4. Проведение документарных и выездных проверок.</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3.4.1. </w:t>
      </w:r>
      <w:proofErr w:type="gramStart"/>
      <w:r w:rsidRPr="00FC5A15">
        <w:rPr>
          <w:rFonts w:ascii="Times New Roman" w:eastAsia="Times New Roman" w:hAnsi="Times New Roman" w:cs="Times New Roman"/>
          <w:sz w:val="24"/>
          <w:szCs w:val="24"/>
          <w:lang w:eastAsia="ru-RU"/>
        </w:rPr>
        <w:t xml:space="preserve">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w:t>
      </w:r>
      <w:r w:rsidR="00A65458" w:rsidRPr="00FC5A15">
        <w:rPr>
          <w:rFonts w:ascii="Times New Roman" w:eastAsia="Times New Roman" w:hAnsi="Times New Roman" w:cs="Times New Roman"/>
          <w:sz w:val="24"/>
          <w:szCs w:val="24"/>
          <w:lang w:eastAsia="ru-RU"/>
        </w:rPr>
        <w:t xml:space="preserve">в </w:t>
      </w:r>
      <w:r w:rsidRPr="00FC5A15">
        <w:rPr>
          <w:rFonts w:ascii="Times New Roman" w:eastAsia="Times New Roman" w:hAnsi="Times New Roman" w:cs="Times New Roman"/>
          <w:sz w:val="24"/>
          <w:szCs w:val="24"/>
          <w:lang w:eastAsia="ru-RU"/>
        </w:rPr>
        <w:t>указанных документах  и связанные с исполнением ими обязательных требований.</w:t>
      </w:r>
      <w:proofErr w:type="gramEnd"/>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3.4.2. В процессе проведения документарной проверки должностные лица,  осуществляющие  муниципальный  контроль,  в  первую очередь рассматривают  документы проверяемых лиц, имеющиеся в распоряжении Администрации района, а также акты предыдущих проверок и иные документы о результатах осуществленного в отношении них муниципального контроля.</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lastRenderedPageBreak/>
        <w:t>3.4.3. В случае</w:t>
      </w:r>
      <w:proofErr w:type="gramStart"/>
      <w:r w:rsidRPr="00FC5A15">
        <w:rPr>
          <w:rFonts w:ascii="Times New Roman" w:eastAsia="Times New Roman" w:hAnsi="Times New Roman" w:cs="Times New Roman"/>
          <w:sz w:val="24"/>
          <w:szCs w:val="24"/>
          <w:lang w:eastAsia="ru-RU"/>
        </w:rPr>
        <w:t>,</w:t>
      </w:r>
      <w:proofErr w:type="gramEnd"/>
      <w:r w:rsidRPr="00FC5A15">
        <w:rPr>
          <w:rFonts w:ascii="Times New Roman" w:eastAsia="Times New Roman" w:hAnsi="Times New Roman" w:cs="Times New Roman"/>
          <w:sz w:val="24"/>
          <w:szCs w:val="24"/>
          <w:lang w:eastAsia="ru-RU"/>
        </w:rPr>
        <w:t xml:space="preserve">  если достоверность сведений, содержащихся в документах, имеющихся в распоряжении Администрации района, вызывает обоснованные сомнения, либо эти сведения не позволяют оценить исполнение проверяемыми лицами  обязательных требований или требований, установленных муниципальными 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о проведении документарной проверки.</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3.4.4. В течение десяти рабочих дней со дня получения мотивированного запроса проверяемое лицо  обязано направить в Администрацию </w:t>
      </w:r>
      <w:r w:rsidR="00726FDB" w:rsidRPr="00FC5A15">
        <w:rPr>
          <w:rFonts w:ascii="Times New Roman" w:eastAsia="Times New Roman" w:hAnsi="Times New Roman" w:cs="Times New Roman"/>
          <w:sz w:val="24"/>
          <w:szCs w:val="24"/>
          <w:lang w:eastAsia="ru-RU"/>
        </w:rPr>
        <w:t>Михайловского</w:t>
      </w:r>
      <w:r w:rsidRPr="00FC5A15">
        <w:rPr>
          <w:rFonts w:ascii="Times New Roman" w:eastAsia="Times New Roman" w:hAnsi="Times New Roman" w:cs="Times New Roman"/>
          <w:sz w:val="24"/>
          <w:szCs w:val="24"/>
          <w:lang w:eastAsia="ru-RU"/>
        </w:rPr>
        <w:t xml:space="preserve"> района указанные в запросе документы.</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3.4.5. Указанные в запросе документы представляются в виде копий, заверенных печатью (при ее наличии) и соответственно подписью лица, уполномоченного действовать от проверяемого лица. Проверяемое лицо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3.4.6. В случае</w:t>
      </w:r>
      <w:proofErr w:type="gramStart"/>
      <w:r w:rsidRPr="00FC5A15">
        <w:rPr>
          <w:rFonts w:ascii="Times New Roman" w:eastAsia="Times New Roman" w:hAnsi="Times New Roman" w:cs="Times New Roman"/>
          <w:sz w:val="24"/>
          <w:szCs w:val="24"/>
          <w:lang w:eastAsia="ru-RU"/>
        </w:rPr>
        <w:t>,</w:t>
      </w:r>
      <w:proofErr w:type="gramEnd"/>
      <w:r w:rsidRPr="00FC5A15">
        <w:rPr>
          <w:rFonts w:ascii="Times New Roman" w:eastAsia="Times New Roman" w:hAnsi="Times New Roman" w:cs="Times New Roman"/>
          <w:sz w:val="24"/>
          <w:szCs w:val="24"/>
          <w:lang w:eastAsia="ru-RU"/>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Администрации района документах и (или) полученным в ходе осуществления муниципального земельного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3.4.7. При проведении документарной проверки должностное лицо, осуществляющее муниципальный контроль, обязано рассмотреть представленные проверяемым лицом  пояснения и документы, подтверждающие достоверность ранее представленных документов.</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3.4.8. В случае</w:t>
      </w:r>
      <w:proofErr w:type="gramStart"/>
      <w:r w:rsidRPr="00FC5A15">
        <w:rPr>
          <w:rFonts w:ascii="Times New Roman" w:eastAsia="Times New Roman" w:hAnsi="Times New Roman" w:cs="Times New Roman"/>
          <w:sz w:val="24"/>
          <w:szCs w:val="24"/>
          <w:lang w:eastAsia="ru-RU"/>
        </w:rPr>
        <w:t>,</w:t>
      </w:r>
      <w:proofErr w:type="gramEnd"/>
      <w:r w:rsidRPr="00FC5A15">
        <w:rPr>
          <w:rFonts w:ascii="Times New Roman" w:eastAsia="Times New Roman" w:hAnsi="Times New Roman" w:cs="Times New Roman"/>
          <w:sz w:val="24"/>
          <w:szCs w:val="24"/>
          <w:lang w:eastAsia="ru-RU"/>
        </w:rPr>
        <w:t xml:space="preserve">  если  после  рассмотрения  представленных пояснений и документов, либо  при  отсутствии  пояснений выявлены признаки нарушения обязательных требований  или  требований, установленных муниципальными правовыми актами, должностные лица, осуществляющие муниципальный контроль,  вправе  провести  выездную  проверку.</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3.4.9. </w:t>
      </w:r>
      <w:proofErr w:type="gramStart"/>
      <w:r w:rsidRPr="00FC5A15">
        <w:rPr>
          <w:rFonts w:ascii="Times New Roman" w:eastAsia="Times New Roman" w:hAnsi="Times New Roman" w:cs="Times New Roman"/>
          <w:sz w:val="24"/>
          <w:szCs w:val="24"/>
          <w:lang w:eastAsia="ru-RU"/>
        </w:rPr>
        <w:t>Предметом  выездной  проверки  являются содержащиеся в документах проверяемого лица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3.4.10.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3.4.11. Выездная  проверка  проводится  в  случае, если  при документарной проверке не представляется возможным:</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проверяемого лица;</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3.4.12. </w:t>
      </w:r>
      <w:proofErr w:type="gramStart"/>
      <w:r w:rsidRPr="00FC5A15">
        <w:rPr>
          <w:rFonts w:ascii="Times New Roman" w:eastAsia="Times New Roman" w:hAnsi="Times New Roman" w:cs="Times New Roman"/>
          <w:sz w:val="24"/>
          <w:szCs w:val="24"/>
          <w:lang w:eastAsia="ru-RU"/>
        </w:rPr>
        <w:t>Выездная проверка начинается с предъявления служебного удостоверения должностными лицами, осуществляющими муниципальный контроль, обязательного ознакомления лица,  уполномоченного представлять проверяемое лицо, с распоряжением главы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w:t>
      </w:r>
      <w:proofErr w:type="gramEnd"/>
      <w:r w:rsidRPr="00FC5A15">
        <w:rPr>
          <w:rFonts w:ascii="Times New Roman" w:eastAsia="Times New Roman" w:hAnsi="Times New Roman" w:cs="Times New Roman"/>
          <w:sz w:val="24"/>
          <w:szCs w:val="24"/>
          <w:lang w:eastAsia="ru-RU"/>
        </w:rPr>
        <w:t xml:space="preserve">  и с условиями ее проведения.</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lastRenderedPageBreak/>
        <w:t>3.5. Организация проверки.</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3.6.1. Проверка  проводится на основании р</w:t>
      </w:r>
      <w:r w:rsidR="00A65458" w:rsidRPr="00FC5A15">
        <w:rPr>
          <w:rFonts w:ascii="Times New Roman" w:eastAsia="Times New Roman" w:hAnsi="Times New Roman" w:cs="Times New Roman"/>
          <w:sz w:val="24"/>
          <w:szCs w:val="24"/>
          <w:lang w:eastAsia="ru-RU"/>
        </w:rPr>
        <w:t>аспоряжения  главы </w:t>
      </w:r>
      <w:r w:rsidRPr="00FC5A15">
        <w:rPr>
          <w:rFonts w:ascii="Times New Roman" w:eastAsia="Times New Roman" w:hAnsi="Times New Roman" w:cs="Times New Roman"/>
          <w:sz w:val="24"/>
          <w:szCs w:val="24"/>
          <w:lang w:eastAsia="ru-RU"/>
        </w:rPr>
        <w:t>района</w:t>
      </w:r>
      <w:r w:rsidRPr="00FC5A15">
        <w:rPr>
          <w:rFonts w:ascii="Times New Roman" w:eastAsia="Times New Roman" w:hAnsi="Times New Roman" w:cs="Times New Roman"/>
          <w:i/>
          <w:iCs/>
          <w:sz w:val="24"/>
          <w:szCs w:val="24"/>
          <w:lang w:eastAsia="ru-RU"/>
        </w:rPr>
        <w:t xml:space="preserve">, </w:t>
      </w:r>
      <w:r w:rsidRPr="00FC5A15">
        <w:rPr>
          <w:rFonts w:ascii="Times New Roman" w:eastAsia="Times New Roman" w:hAnsi="Times New Roman" w:cs="Times New Roman"/>
          <w:sz w:val="24"/>
          <w:szCs w:val="24"/>
          <w:lang w:eastAsia="ru-RU"/>
        </w:rPr>
        <w:t>форма которого утверждена приказом Минэкономразвития РФ от 30.04.2009 №141.</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3.6.2. Проверка может проводиться только должностным лицом или должностными лицами, которые указаны  в распоряжении главы района.</w:t>
      </w:r>
    </w:p>
    <w:p w:rsidR="00714D1E" w:rsidRPr="00FC5A15" w:rsidRDefault="00714D1E" w:rsidP="00A65458">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3.6.3. В распоряжении главы района</w:t>
      </w:r>
      <w:r w:rsidRPr="00FC5A15">
        <w:rPr>
          <w:rFonts w:ascii="Times New Roman" w:eastAsia="Times New Roman" w:hAnsi="Times New Roman" w:cs="Times New Roman"/>
          <w:i/>
          <w:iCs/>
          <w:sz w:val="24"/>
          <w:szCs w:val="24"/>
          <w:lang w:eastAsia="ru-RU"/>
        </w:rPr>
        <w:t xml:space="preserve"> </w:t>
      </w:r>
      <w:r w:rsidRPr="00FC5A15">
        <w:rPr>
          <w:rFonts w:ascii="Times New Roman" w:eastAsia="Times New Roman" w:hAnsi="Times New Roman" w:cs="Times New Roman"/>
          <w:sz w:val="24"/>
          <w:szCs w:val="24"/>
          <w:lang w:eastAsia="ru-RU"/>
        </w:rPr>
        <w:t>указываются:</w:t>
      </w:r>
    </w:p>
    <w:p w:rsidR="00714D1E" w:rsidRPr="00FC5A15" w:rsidRDefault="00714D1E" w:rsidP="00A65458">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наименование органа;</w:t>
      </w:r>
    </w:p>
    <w:p w:rsidR="00714D1E" w:rsidRPr="00FC5A15" w:rsidRDefault="00714D1E" w:rsidP="00A65458">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фамилии, имена, отчества, должности должностного лица или</w:t>
      </w:r>
      <w:r w:rsidRPr="00FC5A15">
        <w:rPr>
          <w:rFonts w:ascii="Times New Roman" w:eastAsia="Times New Roman" w:hAnsi="Times New Roman" w:cs="Times New Roman"/>
          <w:sz w:val="24"/>
          <w:szCs w:val="24"/>
          <w:lang w:eastAsia="ru-RU"/>
        </w:rPr>
        <w:br/>
        <w:t>должностных лиц, уполномоченных на проведение проверки, а также</w:t>
      </w:r>
      <w:r w:rsidRPr="00FC5A15">
        <w:rPr>
          <w:rFonts w:ascii="Times New Roman" w:eastAsia="Times New Roman" w:hAnsi="Times New Roman" w:cs="Times New Roman"/>
          <w:sz w:val="24"/>
          <w:szCs w:val="24"/>
          <w:lang w:eastAsia="ru-RU"/>
        </w:rPr>
        <w:br/>
        <w:t>привлекаемых к проведению проверки экспертов, представителей экспертных</w:t>
      </w:r>
      <w:r w:rsidRPr="00FC5A15">
        <w:rPr>
          <w:rFonts w:ascii="Times New Roman" w:eastAsia="Times New Roman" w:hAnsi="Times New Roman" w:cs="Times New Roman"/>
          <w:sz w:val="24"/>
          <w:szCs w:val="24"/>
          <w:lang w:eastAsia="ru-RU"/>
        </w:rPr>
        <w:br/>
        <w:t>организаций;</w:t>
      </w:r>
    </w:p>
    <w:p w:rsidR="00714D1E" w:rsidRPr="00FC5A15" w:rsidRDefault="00714D1E" w:rsidP="00A65458">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юридического лица (их филиалов, представительств, обособленных структурных подразделений) или место жительства индивидуального предпринимателя (гражданина) и места фактического осуществления ими деятельности;</w:t>
      </w:r>
    </w:p>
    <w:p w:rsidR="00714D1E" w:rsidRPr="00FC5A15" w:rsidRDefault="00714D1E" w:rsidP="00A65458">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цели, задачи, предмет проверки и срок ее проведения;</w:t>
      </w:r>
    </w:p>
    <w:p w:rsidR="00714D1E" w:rsidRPr="00FC5A15" w:rsidRDefault="00714D1E" w:rsidP="00A65458">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правовые основания проведения проверки, в том числе подлежащие</w:t>
      </w:r>
      <w:r w:rsidRPr="00FC5A15">
        <w:rPr>
          <w:rFonts w:ascii="Times New Roman" w:eastAsia="Times New Roman" w:hAnsi="Times New Roman" w:cs="Times New Roman"/>
          <w:sz w:val="24"/>
          <w:szCs w:val="24"/>
          <w:lang w:eastAsia="ru-RU"/>
        </w:rPr>
        <w:br/>
        <w:t>проверке  обязательные требования;</w:t>
      </w:r>
    </w:p>
    <w:p w:rsidR="00714D1E" w:rsidRPr="00FC5A15" w:rsidRDefault="00714D1E" w:rsidP="00A65458">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сроки проведения и перечень мероприятий по контролю, необходимые для</w:t>
      </w:r>
      <w:r w:rsidRPr="00FC5A15">
        <w:rPr>
          <w:rFonts w:ascii="Times New Roman" w:eastAsia="Times New Roman" w:hAnsi="Times New Roman" w:cs="Times New Roman"/>
          <w:sz w:val="24"/>
          <w:szCs w:val="24"/>
          <w:lang w:eastAsia="ru-RU"/>
        </w:rPr>
        <w:br/>
        <w:t>достижения целей и задач проведения проверки;</w:t>
      </w:r>
    </w:p>
    <w:p w:rsidR="00714D1E" w:rsidRPr="00FC5A15" w:rsidRDefault="00714D1E" w:rsidP="00A65458">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перечень     административных      регламентов     по     осуществлению муниципального контроля;</w:t>
      </w:r>
    </w:p>
    <w:p w:rsidR="00714D1E" w:rsidRPr="00FC5A15" w:rsidRDefault="00714D1E" w:rsidP="00A65458">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перечень документов, представление которых проверяемым лицом  необходимо для достижения целей и задач проведения проверки;</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даты начала и окончания проведения проверки.</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3.6.4. Заверенные печатью копии распоряжения главы</w:t>
      </w:r>
      <w:r w:rsidR="00FC27CD" w:rsidRPr="00FC5A15">
        <w:rPr>
          <w:rFonts w:ascii="Times New Roman" w:eastAsia="Times New Roman" w:hAnsi="Times New Roman" w:cs="Times New Roman"/>
          <w:iCs/>
          <w:sz w:val="24"/>
          <w:szCs w:val="24"/>
          <w:lang w:eastAsia="ru-RU"/>
        </w:rPr>
        <w:t xml:space="preserve"> </w:t>
      </w:r>
      <w:r w:rsidRPr="00FC5A15">
        <w:rPr>
          <w:rFonts w:ascii="Times New Roman" w:eastAsia="Times New Roman" w:hAnsi="Times New Roman" w:cs="Times New Roman"/>
          <w:sz w:val="24"/>
          <w:szCs w:val="24"/>
          <w:lang w:eastAsia="ru-RU"/>
        </w:rPr>
        <w:t>района</w:t>
      </w:r>
      <w:r w:rsidRPr="00FC5A15">
        <w:rPr>
          <w:rFonts w:ascii="Times New Roman" w:eastAsia="Times New Roman" w:hAnsi="Times New Roman" w:cs="Times New Roman"/>
          <w:i/>
          <w:iCs/>
          <w:sz w:val="24"/>
          <w:szCs w:val="24"/>
          <w:lang w:eastAsia="ru-RU"/>
        </w:rPr>
        <w:t xml:space="preserve"> </w:t>
      </w:r>
      <w:r w:rsidRPr="00FC5A15">
        <w:rPr>
          <w:rFonts w:ascii="Times New Roman" w:eastAsia="Times New Roman" w:hAnsi="Times New Roman" w:cs="Times New Roman"/>
          <w:sz w:val="24"/>
          <w:szCs w:val="24"/>
          <w:lang w:eastAsia="ru-RU"/>
        </w:rPr>
        <w:t>вручаются должностными лицами,</w:t>
      </w:r>
      <w:r w:rsidRPr="00FC5A15">
        <w:rPr>
          <w:rFonts w:ascii="Times New Roman" w:eastAsia="Times New Roman" w:hAnsi="Times New Roman" w:cs="Times New Roman"/>
          <w:i/>
          <w:iCs/>
          <w:sz w:val="24"/>
          <w:szCs w:val="24"/>
          <w:lang w:eastAsia="ru-RU"/>
        </w:rPr>
        <w:t xml:space="preserve"> </w:t>
      </w:r>
      <w:r w:rsidRPr="00FC5A15">
        <w:rPr>
          <w:rFonts w:ascii="Times New Roman" w:eastAsia="Times New Roman" w:hAnsi="Times New Roman" w:cs="Times New Roman"/>
          <w:sz w:val="24"/>
          <w:szCs w:val="24"/>
          <w:lang w:eastAsia="ru-RU"/>
        </w:rPr>
        <w:t xml:space="preserve">осуществляющими муниципальный контроль, под роспись проверяемому лицу либо его уполномоченному представителю  одновременно с предъявлением служебных удостоверений. По требованию проверяемых лиц должностные лица, осуществляющие муниципальный контроль,  обязаны представить информацию о представляемом им органе муниципального контроля, а также об экспертах, экспертных организациях в целях подтверждения своих полномочий. </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3.6.5. По  просьбе проверяемого лица либо его уполномоченного представителя должностные лица, осуществляющие муниципальный контроль,  обязаны  ознакомить подлежащих проверке лиц с административными регламентами проведения проверочных мероприятий и порядком их проведения на объектах, используемых проверяемыми лицами.</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3.7. Оформление результатов проверки.</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3.7.1. По результатам проведения проверки  составляется акт проверки в двух экземплярах, типовая форма  которого утверждена приказом  Министерства экономического развития  Российской Федерации от 30 апреля 2009 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Акт проверки составляется должностными лицами, осуществляющими муниципальный контроль, которые указаны в распоряжении о проведении проверки. </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3.7.2. К акту проверки прилагаются материалы, документы или их копии, относящиеся к предмету проверки, а  в случае выявления достаточных данных, указывающих на нарушение обязательных требований,  прилагаются  </w:t>
      </w:r>
      <w:proofErr w:type="spellStart"/>
      <w:r w:rsidRPr="00FC5A15">
        <w:rPr>
          <w:rFonts w:ascii="Times New Roman" w:eastAsia="Times New Roman" w:hAnsi="Times New Roman" w:cs="Times New Roman"/>
          <w:sz w:val="24"/>
          <w:szCs w:val="24"/>
          <w:lang w:eastAsia="ru-RU"/>
        </w:rPr>
        <w:t>фототаблицы</w:t>
      </w:r>
      <w:proofErr w:type="spellEnd"/>
      <w:r w:rsidRPr="00FC5A15">
        <w:rPr>
          <w:rFonts w:ascii="Times New Roman" w:eastAsia="Times New Roman" w:hAnsi="Times New Roman" w:cs="Times New Roman"/>
          <w:sz w:val="24"/>
          <w:szCs w:val="24"/>
          <w:lang w:eastAsia="ru-RU"/>
        </w:rPr>
        <w:t xml:space="preserve"> с нумерацией каждого фотоснимка, замеры площади земельного участка (при наличии) и иная  информация, подтверждающая или опровергающая  наличие  такого нарушения.</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3.7.3. Акт проверки оформляется непосредственно после ее завершения в двух экземплярах, один из которых с копиями приложений вручается проверяемому лицу либо его уполномоченному представителю под расписку об ознакомлении либо об отказе в ознакомлении с актом проверки. </w:t>
      </w:r>
      <w:proofErr w:type="gramStart"/>
      <w:r w:rsidRPr="00FC5A15">
        <w:rPr>
          <w:rFonts w:ascii="Times New Roman" w:eastAsia="Times New Roman" w:hAnsi="Times New Roman" w:cs="Times New Roman"/>
          <w:sz w:val="24"/>
          <w:szCs w:val="24"/>
          <w:lang w:eastAsia="ru-RU"/>
        </w:rPr>
        <w:t xml:space="preserve">В случае отсутствия руководителя, иного должностного лица </w:t>
      </w:r>
      <w:r w:rsidRPr="00FC5A15">
        <w:rPr>
          <w:rFonts w:ascii="Times New Roman" w:eastAsia="Times New Roman" w:hAnsi="Times New Roman" w:cs="Times New Roman"/>
          <w:sz w:val="24"/>
          <w:szCs w:val="24"/>
          <w:lang w:eastAsia="ru-RU"/>
        </w:rPr>
        <w:lastRenderedPageBreak/>
        <w:t>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FC5A15">
        <w:rPr>
          <w:rFonts w:ascii="Times New Roman" w:eastAsia="Times New Roman" w:hAnsi="Times New Roman" w:cs="Times New Roman"/>
          <w:sz w:val="24"/>
          <w:szCs w:val="24"/>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3.7.4. В случае</w:t>
      </w:r>
      <w:proofErr w:type="gramStart"/>
      <w:r w:rsidRPr="00FC5A15">
        <w:rPr>
          <w:rFonts w:ascii="Times New Roman" w:eastAsia="Times New Roman" w:hAnsi="Times New Roman" w:cs="Times New Roman"/>
          <w:sz w:val="24"/>
          <w:szCs w:val="24"/>
          <w:lang w:eastAsia="ru-RU"/>
        </w:rPr>
        <w:t>,</w:t>
      </w:r>
      <w:proofErr w:type="gramEnd"/>
      <w:r w:rsidRPr="00FC5A15">
        <w:rPr>
          <w:rFonts w:ascii="Times New Roman" w:eastAsia="Times New Roman" w:hAnsi="Times New Roman" w:cs="Times New Roman"/>
          <w:sz w:val="24"/>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проверяемому лицу либо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3.7.5.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3.7.7. Должностные лица органа муниципального контроля при проведении проверки обязаны знакомить проверяемое лицо либо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3.7.9. В журнале учета проверок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проводящих проверку, их подписи.</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3.7.10. При отсутств</w:t>
      </w:r>
      <w:proofErr w:type="gramStart"/>
      <w:r w:rsidRPr="00FC5A15">
        <w:rPr>
          <w:rFonts w:ascii="Times New Roman" w:eastAsia="Times New Roman" w:hAnsi="Times New Roman" w:cs="Times New Roman"/>
          <w:sz w:val="24"/>
          <w:szCs w:val="24"/>
          <w:lang w:eastAsia="ru-RU"/>
        </w:rPr>
        <w:t>ии у ю</w:t>
      </w:r>
      <w:proofErr w:type="gramEnd"/>
      <w:r w:rsidRPr="00FC5A15">
        <w:rPr>
          <w:rFonts w:ascii="Times New Roman" w:eastAsia="Times New Roman" w:hAnsi="Times New Roman" w:cs="Times New Roman"/>
          <w:sz w:val="24"/>
          <w:szCs w:val="24"/>
          <w:lang w:eastAsia="ru-RU"/>
        </w:rPr>
        <w:t>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3.7.11. </w:t>
      </w:r>
      <w:proofErr w:type="gramStart"/>
      <w:r w:rsidRPr="00FC5A15">
        <w:rPr>
          <w:rFonts w:ascii="Times New Roman" w:eastAsia="Times New Roman" w:hAnsi="Times New Roman" w:cs="Times New Roman"/>
          <w:sz w:val="24"/>
          <w:szCs w:val="24"/>
          <w:lang w:eastAsia="ru-RU"/>
        </w:rPr>
        <w:t>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района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3.8. Принятие мер по выявленным нарушениям.</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lastRenderedPageBreak/>
        <w:t>3.8.1. В случае выявления при проведении проверки нарушений проверяемыми лицами  обязательных требований или требований, установленных муниципальными правовыми актами, должностные лица, осуществляющие муниципальный контроль, в пределах полномочий, предусмотренных законодательством Российской Федерации, обязаны:</w:t>
      </w:r>
    </w:p>
    <w:p w:rsidR="00714D1E" w:rsidRPr="00FC5A15" w:rsidRDefault="00714D1E" w:rsidP="00726FDB">
      <w:pPr>
        <w:ind w:firstLine="708"/>
        <w:jc w:val="both"/>
        <w:rPr>
          <w:rFonts w:ascii="Times New Roman" w:eastAsia="Times New Roman" w:hAnsi="Times New Roman" w:cs="Times New Roman"/>
          <w:sz w:val="24"/>
          <w:szCs w:val="24"/>
          <w:lang w:eastAsia="ru-RU"/>
        </w:rPr>
      </w:pPr>
      <w:proofErr w:type="gramStart"/>
      <w:r w:rsidRPr="00FC5A15">
        <w:rPr>
          <w:rFonts w:ascii="Times New Roman" w:eastAsia="Times New Roman" w:hAnsi="Times New Roman" w:cs="Times New Roman"/>
          <w:sz w:val="24"/>
          <w:szCs w:val="24"/>
          <w:lang w:eastAsia="ru-RU"/>
        </w:rPr>
        <w:t>1) выдать предписание проверяемому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FC5A15">
        <w:rPr>
          <w:rFonts w:ascii="Times New Roman" w:eastAsia="Times New Roman" w:hAnsi="Times New Roman" w:cs="Times New Roman"/>
          <w:sz w:val="24"/>
          <w:szCs w:val="24"/>
          <w:lang w:eastAsia="ru-RU"/>
        </w:rPr>
        <w:t>, а также других мероприятий, предусмотренных федеральными законами;</w:t>
      </w:r>
    </w:p>
    <w:p w:rsidR="00714D1E" w:rsidRPr="00FC5A15" w:rsidRDefault="00714D1E" w:rsidP="00726FDB">
      <w:pPr>
        <w:ind w:firstLine="708"/>
        <w:jc w:val="both"/>
        <w:rPr>
          <w:rFonts w:ascii="Times New Roman" w:eastAsia="Times New Roman" w:hAnsi="Times New Roman" w:cs="Times New Roman"/>
          <w:sz w:val="24"/>
          <w:szCs w:val="24"/>
          <w:lang w:eastAsia="ru-RU"/>
        </w:rPr>
      </w:pPr>
      <w:proofErr w:type="gramStart"/>
      <w:r w:rsidRPr="00FC5A15">
        <w:rPr>
          <w:rFonts w:ascii="Times New Roman" w:eastAsia="Times New Roman" w:hAnsi="Times New Roman" w:cs="Times New Roman"/>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3.8.2. </w:t>
      </w:r>
      <w:proofErr w:type="gramStart"/>
      <w:r w:rsidRPr="00FC5A15">
        <w:rPr>
          <w:rFonts w:ascii="Times New Roman" w:eastAsia="Times New Roman" w:hAnsi="Times New Roman" w:cs="Times New Roman"/>
          <w:sz w:val="24"/>
          <w:szCs w:val="24"/>
          <w:lang w:eastAsia="ru-RU"/>
        </w:rPr>
        <w:t>В случае если при проведении проверки установлено, что деятельность проверяемого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w:t>
      </w:r>
      <w:proofErr w:type="gramEnd"/>
      <w:r w:rsidRPr="00FC5A15">
        <w:rPr>
          <w:rFonts w:ascii="Times New Roman" w:eastAsia="Times New Roman" w:hAnsi="Times New Roman" w:cs="Times New Roman"/>
          <w:sz w:val="24"/>
          <w:szCs w:val="24"/>
          <w:lang w:eastAsia="ru-RU"/>
        </w:rPr>
        <w:t xml:space="preserve"> </w:t>
      </w:r>
      <w:proofErr w:type="gramStart"/>
      <w:r w:rsidRPr="00FC5A15">
        <w:rPr>
          <w:rFonts w:ascii="Times New Roman" w:eastAsia="Times New Roman" w:hAnsi="Times New Roman" w:cs="Times New Roman"/>
          <w:sz w:val="24"/>
          <w:szCs w:val="24"/>
          <w:lang w:eastAsia="ru-RU"/>
        </w:rPr>
        <w:t>и техногенного характера или такой вред причинен, должностные лица, осуществляющие муниципальный контроль,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w:t>
      </w:r>
      <w:proofErr w:type="gramEnd"/>
      <w:r w:rsidRPr="00FC5A15">
        <w:rPr>
          <w:rFonts w:ascii="Times New Roman" w:eastAsia="Times New Roman" w:hAnsi="Times New Roman" w:cs="Times New Roman"/>
          <w:sz w:val="24"/>
          <w:szCs w:val="24"/>
          <w:lang w:eastAsia="ru-RU"/>
        </w:rPr>
        <w:t xml:space="preserve">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3.8.3. В предписании об устранении нарушения указывается:</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наименование органа муниципального контроля;</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место составления и дата его вынесения;</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наименование и место нахождения лица, в отношении которого вынесено предписание;</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ссылка на акт проверки, по результатам которой принято решение о вынесении предписания;</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содержание нарушений и меры по их устранению;</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ссылки на нормативные правовые акты Российской Федерации, правовые акты Алтайского края, муниципальные правовые акты, требования и условия которых нарушены;</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сроки устранения нарушений;</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фамилия, имя, отчество, специалиста, составившего предписание.</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3.8.4.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3.8.5. Проверка исполнения предписания об устранении нарушений проводится в течение 10 дней после истечения срока на устранение нарушений.</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3.8.6. Проведение проверки исполнения предписания об устранении нарушений, выданного  проверяемому лицу, осуществляется на основании распоряжения Администрации </w:t>
      </w:r>
      <w:r w:rsidRPr="00FC5A15">
        <w:rPr>
          <w:rFonts w:ascii="Times New Roman" w:eastAsia="Times New Roman" w:hAnsi="Times New Roman" w:cs="Times New Roman"/>
          <w:sz w:val="24"/>
          <w:szCs w:val="24"/>
          <w:lang w:eastAsia="ru-RU"/>
        </w:rPr>
        <w:lastRenderedPageBreak/>
        <w:t>района.</w:t>
      </w:r>
      <w:r w:rsidRPr="00FC5A15">
        <w:rPr>
          <w:rFonts w:ascii="Times New Roman" w:eastAsia="Times New Roman" w:hAnsi="Times New Roman" w:cs="Times New Roman"/>
          <w:i/>
          <w:iCs/>
          <w:sz w:val="24"/>
          <w:szCs w:val="24"/>
          <w:lang w:eastAsia="ru-RU"/>
        </w:rPr>
        <w:t xml:space="preserve"> </w:t>
      </w:r>
      <w:r w:rsidRPr="00FC5A15">
        <w:rPr>
          <w:rFonts w:ascii="Times New Roman" w:eastAsia="Times New Roman" w:hAnsi="Times New Roman" w:cs="Times New Roman"/>
          <w:sz w:val="24"/>
          <w:szCs w:val="24"/>
          <w:lang w:eastAsia="ru-RU"/>
        </w:rPr>
        <w:t>По результатам проверки исполнения предписания должностным лицом, осуществляющим муниципальный контроль, составляется акт проверки.</w:t>
      </w:r>
    </w:p>
    <w:p w:rsidR="00714D1E" w:rsidRPr="00FC5A15" w:rsidRDefault="00714D1E" w:rsidP="00726FDB">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3.8.7. Проверка исполнения  предписания проводится в порядке, установленном настоящим разделом в части проведения внеплановых проверок.</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w:t>
      </w:r>
    </w:p>
    <w:p w:rsidR="00714D1E" w:rsidRPr="00FC5A15" w:rsidRDefault="00714D1E" w:rsidP="00726FDB">
      <w:pPr>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4. ОСОБЕННОСТИ ПРОВЕРОК  В  ОТНОШЕНИИ  СУБЪЕКТОВ</w:t>
      </w:r>
    </w:p>
    <w:p w:rsidR="00714D1E" w:rsidRPr="00FC5A15" w:rsidRDefault="00714D1E" w:rsidP="00726FDB">
      <w:pPr>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МАЛОГО ПРЕДПРИНИМАТЕЛЬСТВА</w:t>
      </w:r>
    </w:p>
    <w:p w:rsidR="00726FDB" w:rsidRPr="00FC5A15" w:rsidRDefault="00726FDB" w:rsidP="00726FDB">
      <w:pPr>
        <w:rPr>
          <w:rFonts w:ascii="Times New Roman" w:eastAsia="Times New Roman" w:hAnsi="Times New Roman" w:cs="Times New Roman"/>
          <w:sz w:val="24"/>
          <w:szCs w:val="24"/>
          <w:lang w:eastAsia="ru-RU"/>
        </w:rPr>
      </w:pPr>
    </w:p>
    <w:p w:rsidR="00714D1E" w:rsidRPr="00FC5A15" w:rsidRDefault="00714D1E" w:rsidP="005C2C9A">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4.1. </w:t>
      </w:r>
      <w:bookmarkStart w:id="1" w:name="Par0"/>
      <w:bookmarkEnd w:id="1"/>
      <w:proofErr w:type="gramStart"/>
      <w:r w:rsidRPr="00FC5A15">
        <w:rPr>
          <w:rFonts w:ascii="Times New Roman" w:eastAsia="Times New Roman" w:hAnsi="Times New Roman" w:cs="Times New Roman"/>
          <w:sz w:val="24"/>
          <w:szCs w:val="24"/>
          <w:lang w:eastAsia="ru-RU"/>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1" w:history="1">
        <w:r w:rsidRPr="00FC5A15">
          <w:rPr>
            <w:rFonts w:ascii="Times New Roman" w:eastAsia="Times New Roman" w:hAnsi="Times New Roman" w:cs="Times New Roman"/>
            <w:sz w:val="24"/>
            <w:szCs w:val="24"/>
            <w:lang w:eastAsia="ru-RU"/>
          </w:rPr>
          <w:t>статьи 4</w:t>
        </w:r>
      </w:hyperlink>
      <w:r w:rsidRPr="00FC5A15">
        <w:rPr>
          <w:rFonts w:ascii="Times New Roman" w:eastAsia="Times New Roman" w:hAnsi="Times New Roman" w:cs="Times New Roman"/>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sidRPr="00FC5A15">
        <w:rPr>
          <w:rFonts w:ascii="Times New Roman" w:eastAsia="Times New Roman" w:hAnsi="Times New Roman" w:cs="Times New Roman"/>
          <w:sz w:val="24"/>
          <w:szCs w:val="24"/>
          <w:lang w:eastAsia="ru-RU"/>
        </w:rPr>
        <w:t xml:space="preserve"> Правительством Российской Федерации в соответствии с </w:t>
      </w:r>
      <w:hyperlink r:id="rId12" w:history="1">
        <w:r w:rsidRPr="00FC5A15">
          <w:rPr>
            <w:rFonts w:ascii="Times New Roman" w:eastAsia="Times New Roman" w:hAnsi="Times New Roman" w:cs="Times New Roman"/>
            <w:sz w:val="24"/>
            <w:szCs w:val="24"/>
            <w:lang w:eastAsia="ru-RU"/>
          </w:rPr>
          <w:t>частью 9 статьи 9</w:t>
        </w:r>
      </w:hyperlink>
      <w:r w:rsidRPr="00FC5A15">
        <w:rPr>
          <w:rFonts w:ascii="Times New Roman" w:eastAsia="Times New Roman" w:hAnsi="Times New Roman" w:cs="Times New Roman"/>
          <w:sz w:val="24"/>
          <w:szCs w:val="24"/>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4D1E" w:rsidRPr="00FC5A15" w:rsidRDefault="00714D1E" w:rsidP="005C2C9A">
      <w:pPr>
        <w:ind w:firstLine="708"/>
        <w:jc w:val="both"/>
        <w:rPr>
          <w:rFonts w:ascii="Times New Roman" w:eastAsia="Times New Roman" w:hAnsi="Times New Roman" w:cs="Times New Roman"/>
          <w:sz w:val="24"/>
          <w:szCs w:val="24"/>
          <w:lang w:eastAsia="ru-RU"/>
        </w:rPr>
      </w:pPr>
      <w:bookmarkStart w:id="2" w:name="Par1"/>
      <w:bookmarkEnd w:id="2"/>
      <w:r w:rsidRPr="00FC5A15">
        <w:rPr>
          <w:rFonts w:ascii="Times New Roman" w:eastAsia="Times New Roman" w:hAnsi="Times New Roman" w:cs="Times New Roman"/>
          <w:sz w:val="24"/>
          <w:szCs w:val="24"/>
          <w:lang w:eastAsia="ru-RU"/>
        </w:rPr>
        <w:t xml:space="preserve">4.2. </w:t>
      </w:r>
      <w:proofErr w:type="gramStart"/>
      <w:r w:rsidRPr="00FC5A15">
        <w:rPr>
          <w:rFonts w:ascii="Times New Roman" w:eastAsia="Times New Roman" w:hAnsi="Times New Roman" w:cs="Times New Roman"/>
          <w:sz w:val="24"/>
          <w:szCs w:val="24"/>
          <w:lang w:eastAsia="ru-RU"/>
        </w:rPr>
        <w:t xml:space="preserve">При наличии информации о том, что в отношении указанных в </w:t>
      </w:r>
      <w:hyperlink r:id="rId13" w:anchor="Par0" w:history="1">
        <w:r w:rsidRPr="00FC5A15">
          <w:rPr>
            <w:rFonts w:ascii="Times New Roman" w:eastAsia="Times New Roman" w:hAnsi="Times New Roman" w:cs="Times New Roman"/>
            <w:sz w:val="24"/>
            <w:szCs w:val="24"/>
            <w:lang w:eastAsia="ru-RU"/>
          </w:rPr>
          <w:t>пункте 4.1</w:t>
        </w:r>
      </w:hyperlink>
      <w:r w:rsidRPr="00FC5A15">
        <w:rPr>
          <w:rFonts w:ascii="Times New Roman" w:eastAsia="Times New Roman" w:hAnsi="Times New Roman" w:cs="Times New Roman"/>
          <w:sz w:val="24"/>
          <w:szCs w:val="24"/>
          <w:lang w:eastAsia="ru-RU"/>
        </w:rPr>
        <w:t xml:space="preserve">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4" w:history="1">
        <w:r w:rsidRPr="00FC5A15">
          <w:rPr>
            <w:rFonts w:ascii="Times New Roman" w:eastAsia="Times New Roman" w:hAnsi="Times New Roman" w:cs="Times New Roman"/>
            <w:sz w:val="24"/>
            <w:szCs w:val="24"/>
            <w:lang w:eastAsia="ru-RU"/>
          </w:rPr>
          <w:t>Кодексом</w:t>
        </w:r>
      </w:hyperlink>
      <w:r w:rsidRPr="00FC5A15">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Pr="00FC5A15">
        <w:rPr>
          <w:rFonts w:ascii="Times New Roman" w:eastAsia="Times New Roman" w:hAnsi="Times New Roman" w:cs="Times New Roman"/>
          <w:sz w:val="24"/>
          <w:szCs w:val="24"/>
          <w:lang w:eastAsia="ru-RU"/>
        </w:rPr>
        <w:t xml:space="preserve"> </w:t>
      </w:r>
      <w:proofErr w:type="gramStart"/>
      <w:r w:rsidRPr="00FC5A15">
        <w:rPr>
          <w:rFonts w:ascii="Times New Roman" w:eastAsia="Times New Roman" w:hAnsi="Times New Roman" w:cs="Times New Roman"/>
          <w:sz w:val="24"/>
          <w:szCs w:val="24"/>
          <w:lang w:eastAsia="ru-RU"/>
        </w:rPr>
        <w:t xml:space="preserve">лицензии, выданной в соответствии с Федеральным </w:t>
      </w:r>
      <w:hyperlink r:id="rId15" w:history="1">
        <w:r w:rsidRPr="00FC5A15">
          <w:rPr>
            <w:rFonts w:ascii="Times New Roman" w:eastAsia="Times New Roman" w:hAnsi="Times New Roman" w:cs="Times New Roman"/>
            <w:sz w:val="24"/>
            <w:szCs w:val="24"/>
            <w:lang w:eastAsia="ru-RU"/>
          </w:rPr>
          <w:t>законом</w:t>
        </w:r>
      </w:hyperlink>
      <w:r w:rsidRPr="00FC5A15">
        <w:rPr>
          <w:rFonts w:ascii="Times New Roman" w:eastAsia="Times New Roman" w:hAnsi="Times New Roman" w:cs="Times New Roman"/>
          <w:sz w:val="24"/>
          <w:szCs w:val="24"/>
          <w:lang w:eastAsia="ru-RU"/>
        </w:rPr>
        <w:t xml:space="preserve"> от 4 мая 2011 года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Управление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FC5A15">
        <w:rPr>
          <w:rFonts w:ascii="Times New Roman" w:eastAsia="Times New Roman" w:hAnsi="Times New Roman" w:cs="Times New Roman"/>
          <w:sz w:val="24"/>
          <w:szCs w:val="24"/>
          <w:lang w:eastAsia="ru-RU"/>
        </w:rPr>
        <w:t xml:space="preserve"> таких лиц по основаниям, предусмотренным </w:t>
      </w:r>
      <w:hyperlink r:id="rId16" w:history="1">
        <w:r w:rsidRPr="00FC5A15">
          <w:rPr>
            <w:rFonts w:ascii="Times New Roman" w:eastAsia="Times New Roman" w:hAnsi="Times New Roman" w:cs="Times New Roman"/>
            <w:sz w:val="24"/>
            <w:szCs w:val="24"/>
            <w:lang w:eastAsia="ru-RU"/>
          </w:rPr>
          <w:t>частью 8 статьи 9</w:t>
        </w:r>
      </w:hyperlink>
      <w:r w:rsidRPr="00FC5A15">
        <w:rPr>
          <w:rFonts w:ascii="Times New Roman" w:eastAsia="Times New Roman" w:hAnsi="Times New Roman" w:cs="Times New Roman"/>
          <w:sz w:val="24"/>
          <w:szCs w:val="24"/>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FC5A15">
        <w:rPr>
          <w:rFonts w:ascii="Times New Roman" w:eastAsia="Times New Roman" w:hAnsi="Times New Roman" w:cs="Times New Roman"/>
          <w:sz w:val="24"/>
          <w:szCs w:val="24"/>
          <w:lang w:eastAsia="ru-RU"/>
        </w:rPr>
        <w:t xml:space="preserve"> ,</w:t>
      </w:r>
      <w:proofErr w:type="gramEnd"/>
      <w:r w:rsidRPr="00FC5A15">
        <w:rPr>
          <w:rFonts w:ascii="Times New Roman" w:eastAsia="Times New Roman" w:hAnsi="Times New Roman" w:cs="Times New Roman"/>
          <w:sz w:val="24"/>
          <w:szCs w:val="24"/>
          <w:lang w:eastAsia="ru-RU"/>
        </w:rPr>
        <w:t xml:space="preserve"> а также иными федеральными законами, устанавливающими особенности организации и проведения проверок. </w:t>
      </w:r>
      <w:proofErr w:type="gramStart"/>
      <w:r w:rsidRPr="00FC5A15">
        <w:rPr>
          <w:rFonts w:ascii="Times New Roman" w:eastAsia="Times New Roman" w:hAnsi="Times New Roman" w:cs="Times New Roman"/>
          <w:sz w:val="24"/>
          <w:szCs w:val="24"/>
          <w:lang w:eastAsia="ru-RU"/>
        </w:rPr>
        <w:t xml:space="preserve">При этом в ежегодном плане проведения плановых проверок помимо сведений, предусмотренных </w:t>
      </w:r>
      <w:hyperlink r:id="rId17" w:history="1">
        <w:r w:rsidRPr="00FC5A15">
          <w:rPr>
            <w:rFonts w:ascii="Times New Roman" w:eastAsia="Times New Roman" w:hAnsi="Times New Roman" w:cs="Times New Roman"/>
            <w:sz w:val="24"/>
            <w:szCs w:val="24"/>
            <w:lang w:eastAsia="ru-RU"/>
          </w:rPr>
          <w:t>частью 4 статьи 9</w:t>
        </w:r>
      </w:hyperlink>
      <w:r w:rsidRPr="00FC5A15">
        <w:rPr>
          <w:rFonts w:ascii="Times New Roman" w:eastAsia="Times New Roman" w:hAnsi="Times New Roman" w:cs="Times New Roman"/>
          <w:sz w:val="24"/>
          <w:szCs w:val="24"/>
          <w:lang w:eastAsia="ru-RU"/>
        </w:rPr>
        <w:t xml:space="preserve"> настоящего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w:t>
      </w:r>
      <w:proofErr w:type="gramEnd"/>
      <w:r w:rsidRPr="00FC5A15">
        <w:rPr>
          <w:rFonts w:ascii="Times New Roman" w:eastAsia="Times New Roman" w:hAnsi="Times New Roman" w:cs="Times New Roman"/>
          <w:sz w:val="24"/>
          <w:szCs w:val="24"/>
          <w:lang w:eastAsia="ru-RU"/>
        </w:rPr>
        <w:t xml:space="preserve"> либо принято решение.</w:t>
      </w:r>
    </w:p>
    <w:p w:rsidR="00714D1E" w:rsidRPr="00FC5A15" w:rsidRDefault="00714D1E" w:rsidP="005C2C9A">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4.3. Юридическое лицо, индивидуальный предприниматель вправе подать в Администрацию района заявление об исключении из плана проверок проверки в отношении  их, если полагают, что проверка включена в ежегодный план проведения плановых проверок в нарушение положений действующего законодательства.  </w:t>
      </w:r>
      <w:hyperlink r:id="rId18" w:history="1">
        <w:r w:rsidRPr="00FC5A15">
          <w:rPr>
            <w:rFonts w:ascii="Times New Roman" w:eastAsia="Times New Roman" w:hAnsi="Times New Roman" w:cs="Times New Roman"/>
            <w:sz w:val="24"/>
            <w:szCs w:val="24"/>
            <w:lang w:eastAsia="ru-RU"/>
          </w:rPr>
          <w:t>Порядок</w:t>
        </w:r>
      </w:hyperlink>
      <w:r w:rsidRPr="00FC5A15">
        <w:rPr>
          <w:rFonts w:ascii="Times New Roman" w:eastAsia="Times New Roman" w:hAnsi="Times New Roman" w:cs="Times New Roman"/>
          <w:sz w:val="24"/>
          <w:szCs w:val="24"/>
          <w:lang w:eastAsia="ru-RU"/>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14D1E" w:rsidRPr="00FC5A15" w:rsidRDefault="00714D1E" w:rsidP="005C2C9A">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4.4. При разработке планов проверок  на 2017 и 2018 годы Управление обязано с использованием межведомственного информационного взаимодействия проверить информацию об отнесении включаемых в план проверок юридических лиц,  индивидуальных  предпринимателей  к  субъектам   малого предпринимательства. </w:t>
      </w:r>
    </w:p>
    <w:p w:rsidR="00714D1E" w:rsidRPr="00FC5A15" w:rsidRDefault="00714D1E" w:rsidP="005C2C9A">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lastRenderedPageBreak/>
        <w:t xml:space="preserve">4.5. Должностные лица, осуществляющие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административного регламента. В случае представления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19" w:anchor="Par0" w:history="1">
        <w:r w:rsidRPr="00FC5A15">
          <w:rPr>
            <w:rFonts w:ascii="Times New Roman" w:eastAsia="Times New Roman" w:hAnsi="Times New Roman" w:cs="Times New Roman"/>
            <w:sz w:val="24"/>
            <w:szCs w:val="24"/>
            <w:lang w:eastAsia="ru-RU"/>
          </w:rPr>
          <w:t>пункте 4.1</w:t>
        </w:r>
      </w:hyperlink>
      <w:r w:rsidRPr="00FC5A15">
        <w:rPr>
          <w:rFonts w:ascii="Times New Roman" w:eastAsia="Times New Roman" w:hAnsi="Times New Roman" w:cs="Times New Roman"/>
          <w:sz w:val="24"/>
          <w:szCs w:val="24"/>
          <w:lang w:eastAsia="ru-RU"/>
        </w:rPr>
        <w:t xml:space="preserve">, и при отсутствии </w:t>
      </w:r>
      <w:proofErr w:type="gramStart"/>
      <w:r w:rsidRPr="00FC5A15">
        <w:rPr>
          <w:rFonts w:ascii="Times New Roman" w:eastAsia="Times New Roman" w:hAnsi="Times New Roman" w:cs="Times New Roman"/>
          <w:sz w:val="24"/>
          <w:szCs w:val="24"/>
          <w:lang w:eastAsia="ru-RU"/>
        </w:rPr>
        <w:t>оснований, предусмотренных в пункте 4.2 настоящего административного регламента проведение плановой проверки прекращается</w:t>
      </w:r>
      <w:proofErr w:type="gramEnd"/>
      <w:r w:rsidRPr="00FC5A15">
        <w:rPr>
          <w:rFonts w:ascii="Times New Roman" w:eastAsia="Times New Roman" w:hAnsi="Times New Roman" w:cs="Times New Roman"/>
          <w:sz w:val="24"/>
          <w:szCs w:val="24"/>
          <w:lang w:eastAsia="ru-RU"/>
        </w:rPr>
        <w:t>, о чем составляется соответствующий акт.</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w:t>
      </w:r>
    </w:p>
    <w:p w:rsidR="00714D1E" w:rsidRPr="00FC5A15" w:rsidRDefault="00714D1E" w:rsidP="005C2C9A">
      <w:pPr>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5. ПОРЯДОК И ФОРМЫ </w:t>
      </w:r>
      <w:proofErr w:type="gramStart"/>
      <w:r w:rsidRPr="00FC5A15">
        <w:rPr>
          <w:rFonts w:ascii="Times New Roman" w:eastAsia="Times New Roman" w:hAnsi="Times New Roman" w:cs="Times New Roman"/>
          <w:sz w:val="24"/>
          <w:szCs w:val="24"/>
          <w:lang w:eastAsia="ru-RU"/>
        </w:rPr>
        <w:t>КОНТРОЛЯ ЗА</w:t>
      </w:r>
      <w:proofErr w:type="gramEnd"/>
      <w:r w:rsidRPr="00FC5A15">
        <w:rPr>
          <w:rFonts w:ascii="Times New Roman" w:eastAsia="Times New Roman" w:hAnsi="Times New Roman" w:cs="Times New Roman"/>
          <w:sz w:val="24"/>
          <w:szCs w:val="24"/>
          <w:lang w:eastAsia="ru-RU"/>
        </w:rPr>
        <w:t xml:space="preserve"> ОСУЩЕСТВЛЕНИЕМ</w:t>
      </w:r>
    </w:p>
    <w:p w:rsidR="00714D1E" w:rsidRPr="00FC5A15" w:rsidRDefault="00714D1E" w:rsidP="005C2C9A">
      <w:pPr>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МУНИЦИПАЛЬНОГО  КОНТРОЛЯ</w:t>
      </w:r>
    </w:p>
    <w:p w:rsidR="005C2C9A" w:rsidRPr="00FC5A15" w:rsidRDefault="005C2C9A" w:rsidP="005C2C9A">
      <w:pPr>
        <w:rPr>
          <w:rFonts w:ascii="Times New Roman" w:eastAsia="Times New Roman" w:hAnsi="Times New Roman" w:cs="Times New Roman"/>
          <w:sz w:val="24"/>
          <w:szCs w:val="24"/>
          <w:lang w:eastAsia="ru-RU"/>
        </w:rPr>
      </w:pPr>
    </w:p>
    <w:p w:rsidR="00714D1E" w:rsidRPr="00FC5A15" w:rsidRDefault="00714D1E" w:rsidP="005C2C9A">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5.1.  Текущий  </w:t>
      </w:r>
      <w:proofErr w:type="gramStart"/>
      <w:r w:rsidRPr="00FC5A15">
        <w:rPr>
          <w:rFonts w:ascii="Times New Roman" w:eastAsia="Times New Roman" w:hAnsi="Times New Roman" w:cs="Times New Roman"/>
          <w:sz w:val="24"/>
          <w:szCs w:val="24"/>
          <w:lang w:eastAsia="ru-RU"/>
        </w:rPr>
        <w:t>контроль за</w:t>
      </w:r>
      <w:proofErr w:type="gramEnd"/>
      <w:r w:rsidRPr="00FC5A15">
        <w:rPr>
          <w:rFonts w:ascii="Times New Roman" w:eastAsia="Times New Roman" w:hAnsi="Times New Roman" w:cs="Times New Roman"/>
          <w:sz w:val="24"/>
          <w:szCs w:val="24"/>
          <w:lang w:eastAsia="ru-RU"/>
        </w:rPr>
        <w:t xml:space="preserve"> осуществлением муниципального контроля  обеспечивается Администрацией района  путем  проверок соблюдения и исполнения  должностными лицами  положений настоящего административного регламента.</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Периодичность осуществления текущего </w:t>
      </w:r>
      <w:proofErr w:type="gramStart"/>
      <w:r w:rsidRPr="00FC5A15">
        <w:rPr>
          <w:rFonts w:ascii="Times New Roman" w:eastAsia="Times New Roman" w:hAnsi="Times New Roman" w:cs="Times New Roman"/>
          <w:sz w:val="24"/>
          <w:szCs w:val="24"/>
          <w:lang w:eastAsia="ru-RU"/>
        </w:rPr>
        <w:t>контроля за</w:t>
      </w:r>
      <w:proofErr w:type="gramEnd"/>
      <w:r w:rsidRPr="00FC5A15">
        <w:rPr>
          <w:rFonts w:ascii="Times New Roman" w:eastAsia="Times New Roman" w:hAnsi="Times New Roman" w:cs="Times New Roman"/>
          <w:sz w:val="24"/>
          <w:szCs w:val="24"/>
          <w:lang w:eastAsia="ru-RU"/>
        </w:rPr>
        <w:t xml:space="preserve"> осуществлением муниципального контроля определяется главой района. </w:t>
      </w:r>
    </w:p>
    <w:p w:rsidR="00714D1E" w:rsidRPr="00FC5A15" w:rsidRDefault="00714D1E" w:rsidP="005C2C9A">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5.2. Проверку полноты и качества исполнения муниципальной функции осуществляют уполномоченные  главой района  должностные лица  Администрации района.  Проверки могут быть плановыми (по итогам определенного периода времени) и  внеплановыми. При проверке могут рассматриваться все вопросы, связанные с исполнением муниципального контроля или их отдельные виды. Проверка также может проводиться по конкретному обращению заявителя.</w:t>
      </w:r>
    </w:p>
    <w:p w:rsidR="00714D1E" w:rsidRPr="00FC5A15" w:rsidRDefault="00714D1E" w:rsidP="005C2C9A">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5.3. По результатам проведения проверки в случае выявления нарушений, виновные должностные лица  могут быть привлечены к  ответственности в соответствии с действующим законодательством.</w:t>
      </w:r>
    </w:p>
    <w:p w:rsidR="00714D1E" w:rsidRPr="00FC5A15" w:rsidRDefault="00714D1E" w:rsidP="005C2C9A">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5.4. Должностные лица Администрации района  несут персональную ответственность </w:t>
      </w:r>
      <w:proofErr w:type="gramStart"/>
      <w:r w:rsidRPr="00FC5A15">
        <w:rPr>
          <w:rFonts w:ascii="Times New Roman" w:eastAsia="Times New Roman" w:hAnsi="Times New Roman" w:cs="Times New Roman"/>
          <w:sz w:val="24"/>
          <w:szCs w:val="24"/>
          <w:lang w:eastAsia="ru-RU"/>
        </w:rPr>
        <w:t>за</w:t>
      </w:r>
      <w:proofErr w:type="gramEnd"/>
      <w:r w:rsidRPr="00FC5A15">
        <w:rPr>
          <w:rFonts w:ascii="Times New Roman" w:eastAsia="Times New Roman" w:hAnsi="Times New Roman" w:cs="Times New Roman"/>
          <w:sz w:val="24"/>
          <w:szCs w:val="24"/>
          <w:lang w:eastAsia="ru-RU"/>
        </w:rPr>
        <w:t>:</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соблюдения сроков исполнения административных процедур;</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соответствие результатов административных процедур требованиям законодательства;</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достоверность информации.</w:t>
      </w:r>
    </w:p>
    <w:p w:rsidR="00714D1E" w:rsidRPr="00FC5A15" w:rsidRDefault="00714D1E" w:rsidP="005C2C9A">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5.5. Администрация района</w:t>
      </w:r>
      <w:r w:rsidRPr="00FC5A15">
        <w:rPr>
          <w:rFonts w:ascii="Times New Roman" w:eastAsia="Times New Roman" w:hAnsi="Times New Roman" w:cs="Times New Roman"/>
          <w:i/>
          <w:iCs/>
          <w:sz w:val="24"/>
          <w:szCs w:val="24"/>
          <w:lang w:eastAsia="ru-RU"/>
        </w:rPr>
        <w:t xml:space="preserve"> </w:t>
      </w:r>
      <w:r w:rsidRPr="00FC5A15">
        <w:rPr>
          <w:rFonts w:ascii="Times New Roman" w:eastAsia="Times New Roman" w:hAnsi="Times New Roman" w:cs="Times New Roman"/>
          <w:sz w:val="24"/>
          <w:szCs w:val="24"/>
          <w:lang w:eastAsia="ru-RU"/>
        </w:rPr>
        <w:t xml:space="preserve">осуществляет </w:t>
      </w:r>
      <w:proofErr w:type="gramStart"/>
      <w:r w:rsidRPr="00FC5A15">
        <w:rPr>
          <w:rFonts w:ascii="Times New Roman" w:eastAsia="Times New Roman" w:hAnsi="Times New Roman" w:cs="Times New Roman"/>
          <w:sz w:val="24"/>
          <w:szCs w:val="24"/>
          <w:lang w:eastAsia="ru-RU"/>
        </w:rPr>
        <w:t>контроль за</w:t>
      </w:r>
      <w:proofErr w:type="gramEnd"/>
      <w:r w:rsidRPr="00FC5A15">
        <w:rPr>
          <w:rFonts w:ascii="Times New Roman" w:eastAsia="Times New Roman" w:hAnsi="Times New Roman" w:cs="Times New Roman"/>
          <w:sz w:val="24"/>
          <w:szCs w:val="24"/>
          <w:lang w:eastAsia="ru-RU"/>
        </w:rPr>
        <w:t xml:space="preserve"> исполнением соответствующими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714D1E" w:rsidRPr="00FC5A15" w:rsidRDefault="00714D1E" w:rsidP="005C2C9A">
      <w:pPr>
        <w:ind w:firstLine="708"/>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xml:space="preserve">5.6.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FC5A15">
        <w:rPr>
          <w:rFonts w:ascii="Times New Roman" w:eastAsia="Times New Roman" w:hAnsi="Times New Roman" w:cs="Times New Roman"/>
          <w:sz w:val="24"/>
          <w:szCs w:val="24"/>
          <w:lang w:eastAsia="ru-RU"/>
        </w:rPr>
        <w:t>мер</w:t>
      </w:r>
      <w:proofErr w:type="gramEnd"/>
      <w:r w:rsidRPr="00FC5A15">
        <w:rPr>
          <w:rFonts w:ascii="Times New Roman" w:eastAsia="Times New Roman" w:hAnsi="Times New Roman" w:cs="Times New Roman"/>
          <w:sz w:val="24"/>
          <w:szCs w:val="24"/>
          <w:lang w:eastAsia="ru-RU"/>
        </w:rPr>
        <w:t xml:space="preserve"> Администрация района</w:t>
      </w:r>
      <w:r w:rsidRPr="00FC5A15">
        <w:rPr>
          <w:rFonts w:ascii="Times New Roman" w:eastAsia="Times New Roman" w:hAnsi="Times New Roman" w:cs="Times New Roman"/>
          <w:i/>
          <w:iCs/>
          <w:sz w:val="24"/>
          <w:szCs w:val="24"/>
          <w:lang w:eastAsia="ru-RU"/>
        </w:rPr>
        <w:t xml:space="preserve"> </w:t>
      </w:r>
      <w:r w:rsidRPr="00FC5A15">
        <w:rPr>
          <w:rFonts w:ascii="Times New Roman" w:eastAsia="Times New Roman" w:hAnsi="Times New Roman" w:cs="Times New Roman"/>
          <w:sz w:val="24"/>
          <w:szCs w:val="24"/>
          <w:lang w:eastAsia="ru-RU"/>
        </w:rPr>
        <w:t xml:space="preserve">обязана сообщить в письменной форме юридическому лицу, индивидуальному предпринимателю, права и (или) законные интересы которых нарушены.    </w:t>
      </w:r>
    </w:p>
    <w:p w:rsidR="00714D1E" w:rsidRPr="00FC5A15" w:rsidRDefault="00714D1E" w:rsidP="00E05F36">
      <w:pPr>
        <w:jc w:val="both"/>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 </w:t>
      </w:r>
    </w:p>
    <w:p w:rsidR="00714D1E" w:rsidRPr="00FC5A15" w:rsidRDefault="00714D1E" w:rsidP="005C2C9A">
      <w:pPr>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6. ДОСУДЕБНЫЙ (ВНЕСУДЕБНЫЙ) ПОРЯДОК ОБЖАЛОВАНИЯ РЕШЕНИЙ И ДЕЙСТВИЙ (БЕЗДЕЙСТВИЯ) ОРГАНА МУНИЦИПАЛЬНОГО</w:t>
      </w:r>
    </w:p>
    <w:p w:rsidR="00714D1E" w:rsidRPr="00FC5A15" w:rsidRDefault="00714D1E" w:rsidP="005C2C9A">
      <w:pPr>
        <w:rPr>
          <w:rFonts w:ascii="Times New Roman" w:eastAsia="Times New Roman" w:hAnsi="Times New Roman" w:cs="Times New Roman"/>
          <w:sz w:val="24"/>
          <w:szCs w:val="24"/>
          <w:lang w:eastAsia="ru-RU"/>
        </w:rPr>
      </w:pPr>
      <w:r w:rsidRPr="00FC5A15">
        <w:rPr>
          <w:rFonts w:ascii="Times New Roman" w:eastAsia="Times New Roman" w:hAnsi="Times New Roman" w:cs="Times New Roman"/>
          <w:sz w:val="24"/>
          <w:szCs w:val="24"/>
          <w:lang w:eastAsia="ru-RU"/>
        </w:rPr>
        <w:t>КОНТРОЛЯ И ЕГО  ДОЛЖНОСТНОСТЫХ ЛИЦ</w:t>
      </w:r>
    </w:p>
    <w:p w:rsidR="005C2C9A" w:rsidRPr="00FC5A15" w:rsidRDefault="005C2C9A" w:rsidP="005C2C9A">
      <w:pPr>
        <w:rPr>
          <w:rFonts w:ascii="Times New Roman" w:eastAsia="Times New Roman" w:hAnsi="Times New Roman" w:cs="Times New Roman"/>
          <w:sz w:val="24"/>
          <w:szCs w:val="24"/>
          <w:lang w:eastAsia="ru-RU"/>
        </w:rPr>
      </w:pPr>
    </w:p>
    <w:p w:rsidR="00610B98" w:rsidRPr="00FC5A15" w:rsidRDefault="00610B98" w:rsidP="00610B98">
      <w:pPr>
        <w:jc w:val="both"/>
      </w:pPr>
    </w:p>
    <w:p w:rsidR="00610B98" w:rsidRPr="00FC5A15" w:rsidRDefault="00610B98" w:rsidP="00610B98">
      <w:pPr>
        <w:pStyle w:val="a3"/>
        <w:spacing w:before="0" w:beforeAutospacing="0" w:after="0" w:afterAutospacing="0"/>
        <w:ind w:firstLine="708"/>
        <w:jc w:val="both"/>
      </w:pPr>
      <w:r w:rsidRPr="00FC5A15">
        <w:rPr>
          <w:iCs/>
        </w:rPr>
        <w:t xml:space="preserve">6.1. </w:t>
      </w:r>
      <w:r w:rsidRPr="00FC5A15">
        <w:t>Проверяемое лицо, его уполномоченные представители при проведении проверки имеют право обжаловать решение, действия (бездействия) органа муниципального контроля, а также должностных лиц, муниципальных служащих в досудебном (внесудебном) порядке.</w:t>
      </w:r>
    </w:p>
    <w:p w:rsidR="00610B98" w:rsidRPr="00FC5A15" w:rsidRDefault="00610B98" w:rsidP="00610B98">
      <w:pPr>
        <w:pStyle w:val="a3"/>
        <w:spacing w:before="0" w:beforeAutospacing="0" w:after="0" w:afterAutospacing="0"/>
        <w:ind w:firstLine="708"/>
        <w:jc w:val="both"/>
        <w:rPr>
          <w:iCs/>
        </w:rPr>
      </w:pPr>
      <w:r w:rsidRPr="00FC5A15">
        <w:rPr>
          <w:iCs/>
        </w:rPr>
        <w:t>6.2. Требования к порядку подачи и рассмотрения жалобы.</w:t>
      </w:r>
    </w:p>
    <w:p w:rsidR="00610B98" w:rsidRPr="00FC5A15" w:rsidRDefault="00610B98" w:rsidP="00610B98">
      <w:pPr>
        <w:pStyle w:val="a3"/>
        <w:spacing w:before="0" w:beforeAutospacing="0" w:after="0" w:afterAutospacing="0"/>
        <w:ind w:firstLine="708"/>
        <w:jc w:val="both"/>
        <w:rPr>
          <w:rStyle w:val="blk"/>
        </w:rPr>
      </w:pPr>
      <w:r w:rsidRPr="00FC5A15">
        <w:rPr>
          <w:rStyle w:val="blk"/>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(местного самоуправления) публично-</w:t>
      </w:r>
      <w:r w:rsidRPr="00FC5A15">
        <w:rPr>
          <w:rStyle w:val="blk"/>
          <w:szCs w:val="28"/>
        </w:rPr>
        <w:lastRenderedPageBreak/>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29.12.2017 № 479-ФЗ.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10B98" w:rsidRPr="00FC5A15" w:rsidRDefault="00610B98" w:rsidP="00610B98">
      <w:pPr>
        <w:pStyle w:val="a3"/>
        <w:spacing w:before="0" w:beforeAutospacing="0" w:after="0" w:afterAutospacing="0"/>
        <w:ind w:firstLine="708"/>
        <w:jc w:val="both"/>
        <w:rPr>
          <w:rStyle w:val="blk"/>
          <w:szCs w:val="28"/>
        </w:rPr>
      </w:pPr>
      <w:proofErr w:type="gramStart"/>
      <w:r w:rsidRPr="00FC5A15">
        <w:rPr>
          <w:rStyle w:val="blk"/>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C5A15">
        <w:rPr>
          <w:rStyle w:val="blk"/>
          <w:szCs w:val="28"/>
        </w:rPr>
        <w:t xml:space="preserve"> при личном приеме заявителя.</w:t>
      </w:r>
    </w:p>
    <w:p w:rsidR="00610B98" w:rsidRPr="00FC5A15" w:rsidRDefault="00610B98" w:rsidP="00610B98">
      <w:pPr>
        <w:widowControl w:val="0"/>
        <w:ind w:firstLine="567"/>
        <w:jc w:val="both"/>
        <w:rPr>
          <w:rFonts w:ascii="Times New Roman" w:hAnsi="Times New Roman" w:cs="Times New Roman"/>
          <w:sz w:val="24"/>
        </w:rPr>
      </w:pPr>
      <w:proofErr w:type="gramStart"/>
      <w:r w:rsidRPr="00FC5A15">
        <w:rPr>
          <w:rFonts w:ascii="Times New Roman" w:hAnsi="Times New Roman" w:cs="Times New Roman"/>
          <w:sz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Администрации района, либо должность соответствующего лица Администрации района,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w:t>
      </w:r>
      <w:proofErr w:type="gramEnd"/>
      <w:r w:rsidRPr="00FC5A15">
        <w:rPr>
          <w:rFonts w:ascii="Times New Roman" w:hAnsi="Times New Roman" w:cs="Times New Roman"/>
          <w:sz w:val="24"/>
        </w:rPr>
        <w:t xml:space="preserve"> о переадресации жалобы, излагает суть предложения, заявления или жалобы, ставит личную подпись и дату. </w:t>
      </w:r>
    </w:p>
    <w:p w:rsidR="00610B98" w:rsidRPr="00FC5A15" w:rsidRDefault="00610B98" w:rsidP="00610B98">
      <w:pPr>
        <w:ind w:firstLine="720"/>
        <w:jc w:val="both"/>
        <w:rPr>
          <w:rFonts w:ascii="Times New Roman" w:hAnsi="Times New Roman" w:cs="Times New Roman"/>
          <w:sz w:val="24"/>
        </w:rPr>
      </w:pPr>
      <w:r w:rsidRPr="00FC5A15">
        <w:rPr>
          <w:rFonts w:ascii="Times New Roman" w:hAnsi="Times New Roman" w:cs="Times New Roman"/>
          <w:sz w:val="24"/>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610B98" w:rsidRPr="00FC5A15" w:rsidRDefault="00610B98" w:rsidP="00610B98">
      <w:pPr>
        <w:ind w:firstLine="720"/>
        <w:jc w:val="both"/>
        <w:rPr>
          <w:rFonts w:ascii="Times New Roman" w:hAnsi="Times New Roman" w:cs="Times New Roman"/>
          <w:sz w:val="24"/>
        </w:rPr>
      </w:pPr>
      <w:r w:rsidRPr="00FC5A15">
        <w:rPr>
          <w:rFonts w:ascii="Times New Roman" w:hAnsi="Times New Roman" w:cs="Times New Roman"/>
          <w:sz w:val="24"/>
        </w:rPr>
        <w:t xml:space="preserve">Дополнительно в жалобе могут быть </w:t>
      </w:r>
      <w:proofErr w:type="gramStart"/>
      <w:r w:rsidRPr="00FC5A15">
        <w:rPr>
          <w:rFonts w:ascii="Times New Roman" w:hAnsi="Times New Roman" w:cs="Times New Roman"/>
          <w:sz w:val="24"/>
        </w:rPr>
        <w:t>указаны</w:t>
      </w:r>
      <w:proofErr w:type="gramEnd"/>
      <w:r w:rsidRPr="00FC5A15">
        <w:rPr>
          <w:rFonts w:ascii="Times New Roman" w:hAnsi="Times New Roman" w:cs="Times New Roman"/>
          <w:sz w:val="24"/>
        </w:rPr>
        <w:t xml:space="preserve">: </w:t>
      </w:r>
    </w:p>
    <w:p w:rsidR="00610B98" w:rsidRPr="00FC5A15" w:rsidRDefault="00610B98" w:rsidP="00610B98">
      <w:pPr>
        <w:ind w:firstLine="720"/>
        <w:jc w:val="both"/>
        <w:rPr>
          <w:rFonts w:ascii="Times New Roman" w:hAnsi="Times New Roman" w:cs="Times New Roman"/>
          <w:sz w:val="24"/>
        </w:rPr>
      </w:pPr>
      <w:proofErr w:type="gramStart"/>
      <w:r w:rsidRPr="00FC5A15">
        <w:rPr>
          <w:rFonts w:ascii="Times New Roman" w:hAnsi="Times New Roman" w:cs="Times New Roman"/>
          <w:sz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610B98" w:rsidRPr="00FC5A15" w:rsidRDefault="00610B98" w:rsidP="00610B98">
      <w:pPr>
        <w:ind w:firstLine="720"/>
        <w:jc w:val="both"/>
        <w:rPr>
          <w:rFonts w:ascii="Times New Roman" w:hAnsi="Times New Roman" w:cs="Times New Roman"/>
          <w:sz w:val="24"/>
        </w:rPr>
      </w:pPr>
      <w:r w:rsidRPr="00FC5A15">
        <w:rPr>
          <w:rFonts w:ascii="Times New Roman" w:hAnsi="Times New Roman" w:cs="Times New Roman"/>
          <w:sz w:val="24"/>
        </w:rPr>
        <w:t xml:space="preserve">суть обжалуемого действия (бездействия); </w:t>
      </w:r>
    </w:p>
    <w:p w:rsidR="00610B98" w:rsidRPr="00FC5A15" w:rsidRDefault="00610B98" w:rsidP="00610B98">
      <w:pPr>
        <w:ind w:firstLine="720"/>
        <w:jc w:val="both"/>
        <w:rPr>
          <w:rFonts w:ascii="Times New Roman" w:hAnsi="Times New Roman" w:cs="Times New Roman"/>
          <w:sz w:val="24"/>
        </w:rPr>
      </w:pPr>
      <w:r w:rsidRPr="00FC5A15">
        <w:rPr>
          <w:rFonts w:ascii="Times New Roman" w:hAnsi="Times New Roman" w:cs="Times New Roman"/>
          <w:sz w:val="24"/>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610B98" w:rsidRPr="00FC5A15" w:rsidRDefault="00610B98" w:rsidP="00610B98">
      <w:pPr>
        <w:ind w:firstLine="720"/>
        <w:jc w:val="both"/>
        <w:rPr>
          <w:rFonts w:ascii="Times New Roman" w:hAnsi="Times New Roman" w:cs="Times New Roman"/>
          <w:sz w:val="24"/>
        </w:rPr>
      </w:pPr>
      <w:r w:rsidRPr="00FC5A15">
        <w:rPr>
          <w:rFonts w:ascii="Times New Roman" w:hAnsi="Times New Roman" w:cs="Times New Roman"/>
          <w:sz w:val="24"/>
        </w:rPr>
        <w:t xml:space="preserve">иные сведения, которые заинтересованное лицо считает необходимым сообщить. </w:t>
      </w:r>
    </w:p>
    <w:p w:rsidR="00610B98" w:rsidRPr="00FC5A15" w:rsidRDefault="00610B98" w:rsidP="00610B98">
      <w:pPr>
        <w:ind w:firstLine="720"/>
        <w:jc w:val="both"/>
        <w:rPr>
          <w:rFonts w:ascii="Times New Roman" w:hAnsi="Times New Roman" w:cs="Times New Roman"/>
          <w:sz w:val="24"/>
        </w:rPr>
      </w:pPr>
      <w:r w:rsidRPr="00FC5A15">
        <w:rPr>
          <w:rFonts w:ascii="Times New Roman" w:hAnsi="Times New Roman" w:cs="Times New Roman"/>
          <w:sz w:val="24"/>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610B98" w:rsidRPr="00FC5A15" w:rsidRDefault="00610B98" w:rsidP="00610B98">
      <w:pPr>
        <w:ind w:firstLine="720"/>
        <w:jc w:val="both"/>
        <w:rPr>
          <w:rFonts w:ascii="Times New Roman" w:hAnsi="Times New Roman" w:cs="Times New Roman"/>
          <w:sz w:val="24"/>
        </w:rPr>
      </w:pPr>
      <w:r w:rsidRPr="00FC5A15">
        <w:rPr>
          <w:rFonts w:ascii="Times New Roman" w:hAnsi="Times New Roman" w:cs="Times New Roman"/>
          <w:sz w:val="24"/>
        </w:rPr>
        <w:t xml:space="preserve">6.3. Предметом досудебного (внесудебного) обжалования являются действия (бездействие) должностного лица, а также принимаемые ими решения при исполнении муниципальной функции, в том числе связанные </w:t>
      </w:r>
      <w:proofErr w:type="gramStart"/>
      <w:r w:rsidRPr="00FC5A15">
        <w:rPr>
          <w:rFonts w:ascii="Times New Roman" w:hAnsi="Times New Roman" w:cs="Times New Roman"/>
          <w:sz w:val="24"/>
        </w:rPr>
        <w:t>с</w:t>
      </w:r>
      <w:proofErr w:type="gramEnd"/>
      <w:r w:rsidRPr="00FC5A15">
        <w:rPr>
          <w:rFonts w:ascii="Times New Roman" w:hAnsi="Times New Roman" w:cs="Times New Roman"/>
          <w:sz w:val="24"/>
        </w:rPr>
        <w:t xml:space="preserve">: </w:t>
      </w:r>
    </w:p>
    <w:p w:rsidR="00610B98" w:rsidRPr="00FC5A15" w:rsidRDefault="00610B98" w:rsidP="00610B98">
      <w:pPr>
        <w:ind w:firstLine="709"/>
        <w:jc w:val="both"/>
        <w:rPr>
          <w:rFonts w:ascii="Times New Roman" w:hAnsi="Times New Roman" w:cs="Times New Roman"/>
          <w:sz w:val="24"/>
        </w:rPr>
      </w:pPr>
      <w:r w:rsidRPr="00FC5A15">
        <w:rPr>
          <w:rFonts w:ascii="Times New Roman" w:hAnsi="Times New Roman" w:cs="Times New Roman"/>
          <w:sz w:val="24"/>
        </w:rPr>
        <w:t xml:space="preserve">необоснованным отказом в исполнении муниципальной функции; </w:t>
      </w:r>
    </w:p>
    <w:p w:rsidR="00610B98" w:rsidRPr="00FC5A15" w:rsidRDefault="00610B98" w:rsidP="00610B98">
      <w:pPr>
        <w:ind w:firstLine="709"/>
        <w:jc w:val="both"/>
        <w:rPr>
          <w:rFonts w:ascii="Times New Roman" w:hAnsi="Times New Roman" w:cs="Times New Roman"/>
          <w:sz w:val="24"/>
        </w:rPr>
      </w:pPr>
      <w:r w:rsidRPr="00FC5A15">
        <w:rPr>
          <w:rFonts w:ascii="Times New Roman" w:hAnsi="Times New Roman" w:cs="Times New Roman"/>
          <w:sz w:val="24"/>
        </w:rPr>
        <w:t xml:space="preserve">нарушением установленного порядка исполнения муниципальной функции; </w:t>
      </w:r>
    </w:p>
    <w:p w:rsidR="00610B98" w:rsidRPr="00FC5A15" w:rsidRDefault="00610B98" w:rsidP="00610B98">
      <w:pPr>
        <w:ind w:firstLine="720"/>
        <w:jc w:val="both"/>
        <w:rPr>
          <w:rFonts w:ascii="Times New Roman" w:hAnsi="Times New Roman" w:cs="Times New Roman"/>
          <w:sz w:val="24"/>
        </w:rPr>
      </w:pPr>
      <w:r w:rsidRPr="00FC5A15">
        <w:rPr>
          <w:rFonts w:ascii="Times New Roman" w:hAnsi="Times New Roman" w:cs="Times New Roman"/>
          <w:sz w:val="24"/>
        </w:rPr>
        <w:t xml:space="preserve">нарушением иных прав заинтересованного лица при осуществлении муниципальной функции.  </w:t>
      </w:r>
    </w:p>
    <w:p w:rsidR="00610B98" w:rsidRPr="00FC5A15" w:rsidRDefault="00610B98" w:rsidP="00610B98">
      <w:pPr>
        <w:ind w:firstLine="709"/>
        <w:jc w:val="both"/>
        <w:rPr>
          <w:rFonts w:ascii="Times New Roman" w:hAnsi="Times New Roman" w:cs="Times New Roman"/>
          <w:sz w:val="24"/>
        </w:rPr>
      </w:pPr>
      <w:r w:rsidRPr="00FC5A15">
        <w:rPr>
          <w:rFonts w:ascii="Times New Roman" w:hAnsi="Times New Roman" w:cs="Times New Roman"/>
          <w:sz w:val="24"/>
        </w:rPr>
        <w:t>6.4. Перечень оснований для приостановления рассмотрения жалобы и случаев, в которых ответ на жалобу не дается.</w:t>
      </w:r>
    </w:p>
    <w:p w:rsidR="00610B98" w:rsidRPr="00FC5A15" w:rsidRDefault="00610B98" w:rsidP="00610B98">
      <w:pPr>
        <w:widowControl w:val="0"/>
        <w:autoSpaceDE w:val="0"/>
        <w:autoSpaceDN w:val="0"/>
        <w:adjustRightInd w:val="0"/>
        <w:ind w:left="567" w:firstLine="142"/>
        <w:jc w:val="both"/>
        <w:rPr>
          <w:rFonts w:ascii="Times New Roman" w:hAnsi="Times New Roman" w:cs="Times New Roman"/>
          <w:sz w:val="24"/>
        </w:rPr>
      </w:pPr>
      <w:r w:rsidRPr="00FC5A15">
        <w:rPr>
          <w:rFonts w:ascii="Times New Roman" w:hAnsi="Times New Roman" w:cs="Times New Roman"/>
          <w:sz w:val="24"/>
        </w:rPr>
        <w:t>Оснований для приостановления рассмотрения жалобы не предусмотрено.</w:t>
      </w:r>
    </w:p>
    <w:p w:rsidR="00610B98" w:rsidRPr="00FC5A15" w:rsidRDefault="00610B98" w:rsidP="00610B98">
      <w:pPr>
        <w:widowControl w:val="0"/>
        <w:ind w:left="567"/>
        <w:jc w:val="both"/>
        <w:rPr>
          <w:rFonts w:ascii="Times New Roman" w:hAnsi="Times New Roman" w:cs="Times New Roman"/>
          <w:sz w:val="24"/>
        </w:rPr>
      </w:pPr>
      <w:r w:rsidRPr="00FC5A15">
        <w:rPr>
          <w:rFonts w:ascii="Times New Roman" w:hAnsi="Times New Roman" w:cs="Times New Roman"/>
          <w:sz w:val="24"/>
        </w:rPr>
        <w:lastRenderedPageBreak/>
        <w:t xml:space="preserve">  6.5. Ответ на жалобу не дается в случаях: </w:t>
      </w:r>
    </w:p>
    <w:p w:rsidR="00610B98" w:rsidRPr="00FC5A15" w:rsidRDefault="00610B98" w:rsidP="00610B98">
      <w:pPr>
        <w:ind w:firstLine="567"/>
        <w:jc w:val="both"/>
        <w:rPr>
          <w:rFonts w:ascii="Times New Roman" w:hAnsi="Times New Roman" w:cs="Times New Roman"/>
          <w:sz w:val="24"/>
        </w:rPr>
      </w:pPr>
      <w:r w:rsidRPr="00FC5A15">
        <w:rPr>
          <w:rFonts w:ascii="Times New Roman" w:hAnsi="Times New Roman" w:cs="Times New Roman"/>
          <w:sz w:val="24"/>
        </w:rPr>
        <w:t xml:space="preserve">  если в письменном обращении не </w:t>
      </w:r>
      <w:proofErr w:type="gramStart"/>
      <w:r w:rsidRPr="00FC5A15">
        <w:rPr>
          <w:rFonts w:ascii="Times New Roman" w:hAnsi="Times New Roman" w:cs="Times New Roman"/>
          <w:sz w:val="24"/>
        </w:rPr>
        <w:t>указаны</w:t>
      </w:r>
      <w:proofErr w:type="gramEnd"/>
      <w:r w:rsidRPr="00FC5A15">
        <w:rPr>
          <w:rFonts w:ascii="Times New Roman" w:hAnsi="Times New Roman" w:cs="Times New Roman"/>
          <w:sz w:val="24"/>
        </w:rPr>
        <w:t xml:space="preserve"> фамилия гражданина, направившего обращение, и почтовый адрес, по которому должен быть направлен ответ на обращение; </w:t>
      </w:r>
    </w:p>
    <w:p w:rsidR="00610B98" w:rsidRPr="00FC5A15" w:rsidRDefault="00610B98" w:rsidP="00610B98">
      <w:pPr>
        <w:ind w:firstLine="567"/>
        <w:jc w:val="both"/>
        <w:rPr>
          <w:rFonts w:ascii="Times New Roman" w:hAnsi="Times New Roman" w:cs="Times New Roman"/>
          <w:sz w:val="24"/>
        </w:rPr>
      </w:pPr>
      <w:r w:rsidRPr="00FC5A15">
        <w:rPr>
          <w:rFonts w:ascii="Times New Roman" w:hAnsi="Times New Roman" w:cs="Times New Roman"/>
          <w:sz w:val="24"/>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610B98" w:rsidRPr="00FC5A15" w:rsidRDefault="00610B98" w:rsidP="00610B98">
      <w:pPr>
        <w:ind w:firstLine="567"/>
        <w:jc w:val="both"/>
        <w:rPr>
          <w:rFonts w:ascii="Times New Roman" w:hAnsi="Times New Roman" w:cs="Times New Roman"/>
          <w:sz w:val="24"/>
        </w:rPr>
      </w:pPr>
      <w:r w:rsidRPr="00FC5A15">
        <w:rPr>
          <w:rFonts w:ascii="Times New Roman" w:hAnsi="Times New Roman" w:cs="Times New Roman"/>
          <w:sz w:val="24"/>
        </w:rPr>
        <w:t xml:space="preserve">если в письменном обращении содержатся </w:t>
      </w:r>
      <w:proofErr w:type="gramStart"/>
      <w:r w:rsidRPr="00FC5A15">
        <w:rPr>
          <w:rFonts w:ascii="Times New Roman" w:hAnsi="Times New Roman" w:cs="Times New Roman"/>
          <w:sz w:val="24"/>
        </w:rPr>
        <w:t>нецензурные</w:t>
      </w:r>
      <w:proofErr w:type="gramEnd"/>
      <w:r w:rsidRPr="00FC5A15">
        <w:rPr>
          <w:rFonts w:ascii="Times New Roman" w:hAnsi="Times New Roman" w:cs="Times New Roman"/>
          <w:sz w:val="24"/>
        </w:rPr>
        <w:t xml:space="preserve">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610B98" w:rsidRPr="00FC5A15" w:rsidRDefault="00610B98" w:rsidP="00610B98">
      <w:pPr>
        <w:ind w:firstLine="567"/>
        <w:jc w:val="both"/>
        <w:rPr>
          <w:rFonts w:ascii="Times New Roman" w:hAnsi="Times New Roman" w:cs="Times New Roman"/>
          <w:sz w:val="24"/>
        </w:rPr>
      </w:pPr>
      <w:r w:rsidRPr="00FC5A15">
        <w:rPr>
          <w:rFonts w:ascii="Times New Roman" w:hAnsi="Times New Roman" w:cs="Times New Roman"/>
          <w:sz w:val="24"/>
        </w:rPr>
        <w:t xml:space="preserve">если текст письменного обращения не поддается </w:t>
      </w:r>
      <w:proofErr w:type="gramStart"/>
      <w:r w:rsidRPr="00FC5A15">
        <w:rPr>
          <w:rFonts w:ascii="Times New Roman" w:hAnsi="Times New Roman" w:cs="Times New Roman"/>
          <w:sz w:val="24"/>
        </w:rPr>
        <w:t>прочтению</w:t>
      </w:r>
      <w:proofErr w:type="gramEnd"/>
      <w:r w:rsidRPr="00FC5A15">
        <w:rPr>
          <w:rFonts w:ascii="Times New Roman" w:hAnsi="Times New Roman" w:cs="Times New Roman"/>
          <w:sz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610B98" w:rsidRPr="00FC5A15" w:rsidRDefault="00610B98" w:rsidP="00610B98">
      <w:pPr>
        <w:ind w:firstLine="567"/>
        <w:jc w:val="both"/>
        <w:rPr>
          <w:rFonts w:ascii="Times New Roman" w:hAnsi="Times New Roman" w:cs="Times New Roman"/>
          <w:sz w:val="24"/>
        </w:rPr>
      </w:pPr>
      <w:r w:rsidRPr="00FC5A15">
        <w:rPr>
          <w:rFonts w:ascii="Times New Roman" w:hAnsi="Times New Roman" w:cs="Times New Roman"/>
          <w:sz w:val="24"/>
        </w:rPr>
        <w:t xml:space="preserve">если письменное обращение содержит вопросы, решение которых не входит в компетенцию Администрации района, должностных лиц.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610B98" w:rsidRPr="00FC5A15" w:rsidRDefault="00610B98" w:rsidP="00610B98">
      <w:pPr>
        <w:ind w:firstLine="567"/>
        <w:jc w:val="both"/>
        <w:rPr>
          <w:rFonts w:ascii="Times New Roman" w:hAnsi="Times New Roman" w:cs="Times New Roman"/>
          <w:sz w:val="24"/>
        </w:rPr>
      </w:pPr>
      <w:proofErr w:type="gramStart"/>
      <w:r w:rsidRPr="00FC5A15">
        <w:rPr>
          <w:rFonts w:ascii="Times New Roman" w:hAnsi="Times New Roman" w:cs="Times New Roman"/>
          <w:sz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района, должностные лица,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w:t>
      </w:r>
      <w:proofErr w:type="gramEnd"/>
      <w:r w:rsidRPr="00FC5A15">
        <w:rPr>
          <w:rFonts w:ascii="Times New Roman" w:hAnsi="Times New Roman" w:cs="Times New Roman"/>
          <w:sz w:val="24"/>
        </w:rPr>
        <w:t xml:space="preserve"> </w:t>
      </w:r>
      <w:proofErr w:type="gramStart"/>
      <w:r w:rsidRPr="00FC5A15">
        <w:rPr>
          <w:rFonts w:ascii="Times New Roman" w:hAnsi="Times New Roman" w:cs="Times New Roman"/>
          <w:sz w:val="24"/>
        </w:rPr>
        <w:t>условии</w:t>
      </w:r>
      <w:proofErr w:type="gramEnd"/>
      <w:r w:rsidRPr="00FC5A15">
        <w:rPr>
          <w:rFonts w:ascii="Times New Roman" w:hAnsi="Times New Roman" w:cs="Times New Roman"/>
          <w:sz w:val="24"/>
        </w:rPr>
        <w:t>, что указанное обращение и ранее направляемые обращения направлялись в Администрацию района</w:t>
      </w:r>
      <w:r w:rsidRPr="00FC5A15">
        <w:rPr>
          <w:rFonts w:ascii="Times New Roman" w:hAnsi="Times New Roman" w:cs="Times New Roman"/>
          <w:i/>
          <w:sz w:val="24"/>
        </w:rPr>
        <w:t xml:space="preserve"> </w:t>
      </w:r>
      <w:r w:rsidRPr="00FC5A15">
        <w:rPr>
          <w:rFonts w:ascii="Times New Roman" w:hAnsi="Times New Roman" w:cs="Times New Roman"/>
          <w:sz w:val="24"/>
        </w:rPr>
        <w:t xml:space="preserve">или одному и тому же должностному лицу. О данном решении уведомляется заинтересованное лицо, направившее обращение. </w:t>
      </w:r>
    </w:p>
    <w:p w:rsidR="00610B98" w:rsidRPr="00FC5A15" w:rsidRDefault="00610B98" w:rsidP="00610B98">
      <w:pPr>
        <w:widowControl w:val="0"/>
        <w:suppressAutoHyphens/>
        <w:autoSpaceDE w:val="0"/>
        <w:autoSpaceDN w:val="0"/>
        <w:adjustRightInd w:val="0"/>
        <w:ind w:firstLine="567"/>
        <w:jc w:val="both"/>
        <w:rPr>
          <w:rFonts w:ascii="Times New Roman" w:hAnsi="Times New Roman" w:cs="Times New Roman"/>
          <w:sz w:val="24"/>
        </w:rPr>
      </w:pPr>
      <w:r w:rsidRPr="00FC5A15">
        <w:rPr>
          <w:rFonts w:ascii="Times New Roman" w:hAnsi="Times New Roman" w:cs="Times New Roman"/>
          <w:sz w:val="24"/>
        </w:rPr>
        <w:t>6.6. Уполномоченный на рассмотрение жалобы орган отказывает в удовлетворении жалобы в следующих случаях:</w:t>
      </w:r>
    </w:p>
    <w:p w:rsidR="00610B98" w:rsidRPr="00FC5A15" w:rsidRDefault="00610B98" w:rsidP="00610B98">
      <w:pPr>
        <w:suppressAutoHyphens/>
        <w:autoSpaceDE w:val="0"/>
        <w:autoSpaceDN w:val="0"/>
        <w:adjustRightInd w:val="0"/>
        <w:ind w:firstLine="567"/>
        <w:jc w:val="both"/>
        <w:rPr>
          <w:rFonts w:ascii="Times New Roman" w:hAnsi="Times New Roman" w:cs="Times New Roman"/>
          <w:sz w:val="24"/>
        </w:rPr>
      </w:pPr>
      <w:r w:rsidRPr="00FC5A15">
        <w:rPr>
          <w:rFonts w:ascii="Times New Roman" w:hAnsi="Times New Roman" w:cs="Times New Roman"/>
          <w:sz w:val="24"/>
        </w:rPr>
        <w:t>наличие вступившего в законную силу решения суда, арбитражного суда по жалобе о том же предмете и по тем же основаниям;</w:t>
      </w:r>
    </w:p>
    <w:p w:rsidR="00610B98" w:rsidRPr="00FC5A15" w:rsidRDefault="00610B98" w:rsidP="00610B98">
      <w:pPr>
        <w:suppressAutoHyphens/>
        <w:autoSpaceDE w:val="0"/>
        <w:autoSpaceDN w:val="0"/>
        <w:adjustRightInd w:val="0"/>
        <w:ind w:firstLine="567"/>
        <w:jc w:val="both"/>
        <w:rPr>
          <w:rFonts w:ascii="Times New Roman" w:hAnsi="Times New Roman" w:cs="Times New Roman"/>
          <w:sz w:val="24"/>
        </w:rPr>
      </w:pPr>
      <w:r w:rsidRPr="00FC5A15">
        <w:rPr>
          <w:rFonts w:ascii="Times New Roman" w:hAnsi="Times New Roman" w:cs="Times New Roman"/>
          <w:sz w:val="24"/>
        </w:rPr>
        <w:t>подача жалобы лицом, полномочия которого не подтверждены в порядке, установленном законодательством Российской Федерации;</w:t>
      </w:r>
    </w:p>
    <w:p w:rsidR="00610B98" w:rsidRPr="00FC5A15" w:rsidRDefault="00610B98" w:rsidP="00610B98">
      <w:pPr>
        <w:suppressAutoHyphens/>
        <w:autoSpaceDE w:val="0"/>
        <w:autoSpaceDN w:val="0"/>
        <w:adjustRightInd w:val="0"/>
        <w:ind w:firstLine="567"/>
        <w:jc w:val="both"/>
        <w:rPr>
          <w:rFonts w:ascii="Times New Roman" w:hAnsi="Times New Roman" w:cs="Times New Roman"/>
          <w:sz w:val="24"/>
        </w:rPr>
      </w:pPr>
      <w:r w:rsidRPr="00FC5A15">
        <w:rPr>
          <w:rFonts w:ascii="Times New Roman" w:hAnsi="Times New Roman" w:cs="Times New Roman"/>
          <w:sz w:val="24"/>
        </w:rPr>
        <w:t>наличие решения по жалобе, принятого ранее в отношении того же заявителя и по тому же предмету жалобы.</w:t>
      </w:r>
    </w:p>
    <w:p w:rsidR="00610B98" w:rsidRPr="00FC5A15" w:rsidRDefault="00610B98" w:rsidP="00610B98">
      <w:pPr>
        <w:suppressAutoHyphens/>
        <w:autoSpaceDE w:val="0"/>
        <w:autoSpaceDN w:val="0"/>
        <w:adjustRightInd w:val="0"/>
        <w:ind w:firstLine="567"/>
        <w:jc w:val="both"/>
        <w:rPr>
          <w:rFonts w:ascii="Times New Roman" w:hAnsi="Times New Roman" w:cs="Times New Roman"/>
          <w:sz w:val="24"/>
        </w:rPr>
      </w:pPr>
      <w:r w:rsidRPr="00FC5A15">
        <w:rPr>
          <w:rFonts w:ascii="Times New Roman" w:hAnsi="Times New Roman" w:cs="Times New Roman"/>
          <w:sz w:val="24"/>
        </w:rPr>
        <w:t>6.7. Основания для начала процедуры  досудебного (внесудебного) обжалования.</w:t>
      </w:r>
    </w:p>
    <w:p w:rsidR="00610B98" w:rsidRPr="00FC5A15" w:rsidRDefault="00610B98" w:rsidP="00610B98">
      <w:pPr>
        <w:suppressAutoHyphens/>
        <w:autoSpaceDE w:val="0"/>
        <w:autoSpaceDN w:val="0"/>
        <w:adjustRightInd w:val="0"/>
        <w:ind w:firstLine="567"/>
        <w:jc w:val="both"/>
        <w:rPr>
          <w:rFonts w:ascii="Times New Roman" w:hAnsi="Times New Roman" w:cs="Times New Roman"/>
          <w:sz w:val="24"/>
        </w:rPr>
      </w:pPr>
      <w:r w:rsidRPr="00FC5A15">
        <w:rPr>
          <w:rFonts w:ascii="Times New Roman" w:hAnsi="Times New Roman" w:cs="Times New Roman"/>
          <w:sz w:val="24"/>
        </w:rPr>
        <w:t>6.7.1. Основанием для начала процедуры досудебного (внесудебного) обжалования является поступление заявления об обжаловании решений, действий (бездействия) Администрации района, должностного лица в орган местного самоуправления или должностному лицу.</w:t>
      </w:r>
    </w:p>
    <w:p w:rsidR="00610B98" w:rsidRPr="00FC5A15" w:rsidRDefault="00610B98" w:rsidP="00610B98">
      <w:pPr>
        <w:suppressAutoHyphens/>
        <w:autoSpaceDE w:val="0"/>
        <w:autoSpaceDN w:val="0"/>
        <w:adjustRightInd w:val="0"/>
        <w:ind w:firstLine="567"/>
        <w:jc w:val="both"/>
        <w:rPr>
          <w:rFonts w:ascii="Times New Roman" w:hAnsi="Times New Roman" w:cs="Times New Roman"/>
          <w:sz w:val="24"/>
        </w:rPr>
      </w:pPr>
      <w:r w:rsidRPr="00FC5A15">
        <w:rPr>
          <w:rFonts w:ascii="Times New Roman" w:hAnsi="Times New Roman" w:cs="Times New Roman"/>
          <w:sz w:val="24"/>
        </w:rPr>
        <w:t xml:space="preserve">6.7.2.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6.3.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10B98" w:rsidRPr="00FC5A15" w:rsidRDefault="00610B98" w:rsidP="00610B98">
      <w:pPr>
        <w:widowControl w:val="0"/>
        <w:ind w:firstLine="567"/>
        <w:jc w:val="both"/>
        <w:rPr>
          <w:rFonts w:ascii="Times New Roman" w:hAnsi="Times New Roman" w:cs="Times New Roman"/>
          <w:sz w:val="24"/>
        </w:rPr>
      </w:pPr>
      <w:r w:rsidRPr="00FC5A15">
        <w:rPr>
          <w:rFonts w:ascii="Times New Roman" w:hAnsi="Times New Roman" w:cs="Times New Roman"/>
          <w:sz w:val="24"/>
        </w:rPr>
        <w:t xml:space="preserve">6.7.3. При подаче жалобы заинтересованное лицо вправе получить следующую информацию: </w:t>
      </w:r>
    </w:p>
    <w:p w:rsidR="00610B98" w:rsidRPr="00FC5A15" w:rsidRDefault="00610B98" w:rsidP="00610B98">
      <w:pPr>
        <w:ind w:firstLine="567"/>
        <w:jc w:val="both"/>
        <w:rPr>
          <w:rFonts w:ascii="Times New Roman" w:hAnsi="Times New Roman" w:cs="Times New Roman"/>
          <w:sz w:val="24"/>
        </w:rPr>
      </w:pPr>
      <w:r w:rsidRPr="00FC5A15">
        <w:rPr>
          <w:rFonts w:ascii="Times New Roman" w:hAnsi="Times New Roman" w:cs="Times New Roman"/>
          <w:sz w:val="24"/>
        </w:rPr>
        <w:t xml:space="preserve">местонахождение Администрации района; </w:t>
      </w:r>
    </w:p>
    <w:p w:rsidR="00610B98" w:rsidRPr="00FC5A15" w:rsidRDefault="00610B98" w:rsidP="00610B98">
      <w:pPr>
        <w:ind w:firstLine="567"/>
        <w:jc w:val="both"/>
        <w:rPr>
          <w:rFonts w:ascii="Times New Roman" w:hAnsi="Times New Roman" w:cs="Times New Roman"/>
          <w:sz w:val="24"/>
        </w:rPr>
      </w:pPr>
      <w:r w:rsidRPr="00FC5A15">
        <w:rPr>
          <w:rFonts w:ascii="Times New Roman" w:hAnsi="Times New Roman" w:cs="Times New Roman"/>
          <w:sz w:val="24"/>
        </w:rPr>
        <w:t xml:space="preserve">перечень номеров телефонов для получения сведений о прохождении процедур по рассмотрению жалобы; </w:t>
      </w:r>
    </w:p>
    <w:p w:rsidR="00610B98" w:rsidRPr="00FC5A15" w:rsidRDefault="00610B98" w:rsidP="00610B98">
      <w:pPr>
        <w:ind w:firstLine="567"/>
        <w:jc w:val="both"/>
        <w:rPr>
          <w:rFonts w:ascii="Times New Roman" w:hAnsi="Times New Roman" w:cs="Times New Roman"/>
          <w:sz w:val="24"/>
        </w:rPr>
      </w:pPr>
      <w:r w:rsidRPr="00FC5A15">
        <w:rPr>
          <w:rFonts w:ascii="Times New Roman" w:hAnsi="Times New Roman" w:cs="Times New Roman"/>
          <w:sz w:val="24"/>
        </w:rPr>
        <w:lastRenderedPageBreak/>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610B98" w:rsidRPr="00FC5A15" w:rsidRDefault="00610B98" w:rsidP="00610B98">
      <w:pPr>
        <w:widowControl w:val="0"/>
        <w:ind w:firstLine="567"/>
        <w:jc w:val="both"/>
        <w:rPr>
          <w:rFonts w:ascii="Times New Roman" w:hAnsi="Times New Roman" w:cs="Times New Roman"/>
          <w:sz w:val="24"/>
        </w:rPr>
      </w:pPr>
      <w:r w:rsidRPr="00FC5A15">
        <w:rPr>
          <w:rFonts w:ascii="Times New Roman" w:hAnsi="Times New Roman" w:cs="Times New Roman"/>
          <w:sz w:val="24"/>
        </w:rPr>
        <w:t xml:space="preserve">При подаче жалобы заинтересованное лицо вправе получить в Администрации района копии документов, подтверждающих обжалуемое действие (бездействие), решение должностного лица. </w:t>
      </w:r>
    </w:p>
    <w:p w:rsidR="00610B98" w:rsidRPr="00FC5A15" w:rsidRDefault="00610B98" w:rsidP="00610B98">
      <w:pPr>
        <w:widowControl w:val="0"/>
        <w:ind w:firstLine="567"/>
        <w:jc w:val="both"/>
        <w:rPr>
          <w:rFonts w:ascii="Times New Roman" w:hAnsi="Times New Roman" w:cs="Times New Roman"/>
          <w:sz w:val="24"/>
        </w:rPr>
      </w:pPr>
      <w:r w:rsidRPr="00FC5A15">
        <w:rPr>
          <w:rFonts w:ascii="Times New Roman" w:hAnsi="Times New Roman" w:cs="Times New Roman"/>
          <w:sz w:val="24"/>
        </w:rPr>
        <w:t xml:space="preserve">6.7.4. Жалоба на действия (бездействие) Администрации района, должностных лиц, а также на принимаемые ими решения при исполнении муниципальной функции может быть направлена: </w:t>
      </w:r>
    </w:p>
    <w:p w:rsidR="00610B98" w:rsidRPr="00FC5A15" w:rsidRDefault="00610B98" w:rsidP="00610B98">
      <w:pPr>
        <w:ind w:firstLine="720"/>
        <w:jc w:val="both"/>
        <w:rPr>
          <w:rFonts w:ascii="Times New Roman" w:hAnsi="Times New Roman" w:cs="Times New Roman"/>
          <w:sz w:val="24"/>
        </w:rPr>
      </w:pPr>
      <w:r w:rsidRPr="00FC5A15">
        <w:rPr>
          <w:rFonts w:ascii="Times New Roman" w:hAnsi="Times New Roman" w:cs="Times New Roman"/>
          <w:sz w:val="24"/>
        </w:rPr>
        <w:t>Главе  района</w:t>
      </w:r>
      <w:r w:rsidRPr="00FC5A15">
        <w:rPr>
          <w:rFonts w:ascii="Times New Roman" w:hAnsi="Times New Roman" w:cs="Times New Roman"/>
          <w:i/>
          <w:sz w:val="24"/>
        </w:rPr>
        <w:t xml:space="preserve"> </w:t>
      </w:r>
      <w:r w:rsidRPr="00FC5A15">
        <w:rPr>
          <w:rFonts w:ascii="Times New Roman" w:hAnsi="Times New Roman" w:cs="Times New Roman"/>
          <w:sz w:val="24"/>
        </w:rPr>
        <w:t xml:space="preserve">- при обжаловании действий (бездействия) должностных лиц, а также принимаемых ими решений при исполнении муниципальной функции; </w:t>
      </w:r>
    </w:p>
    <w:p w:rsidR="00610B98" w:rsidRPr="00FC5A15" w:rsidRDefault="00610B98" w:rsidP="00610B98">
      <w:pPr>
        <w:widowControl w:val="0"/>
        <w:ind w:firstLine="567"/>
        <w:jc w:val="both"/>
        <w:rPr>
          <w:rFonts w:ascii="Times New Roman" w:hAnsi="Times New Roman" w:cs="Times New Roman"/>
          <w:sz w:val="24"/>
        </w:rPr>
      </w:pPr>
      <w:r w:rsidRPr="00FC5A15">
        <w:rPr>
          <w:rFonts w:ascii="Times New Roman" w:hAnsi="Times New Roman" w:cs="Times New Roman"/>
          <w:sz w:val="24"/>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 - портала «Единый портал государственных и муниципальных услуг (функций)». </w:t>
      </w:r>
    </w:p>
    <w:p w:rsidR="00610B98" w:rsidRPr="00FC5A15" w:rsidRDefault="00610B98" w:rsidP="00610B98">
      <w:pPr>
        <w:widowControl w:val="0"/>
        <w:ind w:firstLine="567"/>
        <w:jc w:val="both"/>
        <w:rPr>
          <w:rFonts w:ascii="Times New Roman" w:hAnsi="Times New Roman" w:cs="Times New Roman"/>
          <w:sz w:val="24"/>
        </w:rPr>
      </w:pPr>
      <w:r w:rsidRPr="00FC5A15">
        <w:rPr>
          <w:rFonts w:ascii="Times New Roman" w:hAnsi="Times New Roman" w:cs="Times New Roman"/>
          <w:sz w:val="24"/>
        </w:rPr>
        <w:t xml:space="preserve">6.7.5. Срок рассмотрения жалобы не может превышать 30 дней со дня ее регистрации. </w:t>
      </w:r>
    </w:p>
    <w:p w:rsidR="00610B98" w:rsidRPr="00FC5A15" w:rsidRDefault="00610B98" w:rsidP="00610B98">
      <w:pPr>
        <w:widowControl w:val="0"/>
        <w:ind w:firstLine="567"/>
        <w:jc w:val="both"/>
        <w:rPr>
          <w:rFonts w:ascii="Times New Roman" w:hAnsi="Times New Roman" w:cs="Times New Roman"/>
          <w:sz w:val="24"/>
        </w:rPr>
      </w:pPr>
      <w:proofErr w:type="gramStart"/>
      <w:r w:rsidRPr="00FC5A15">
        <w:rPr>
          <w:rFonts w:ascii="Times New Roman" w:hAnsi="Times New Roman" w:cs="Times New Roman"/>
          <w:sz w:val="24"/>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610B98" w:rsidRPr="00FC5A15" w:rsidRDefault="00610B98" w:rsidP="00610B98">
      <w:pPr>
        <w:widowControl w:val="0"/>
        <w:ind w:firstLine="567"/>
        <w:jc w:val="both"/>
        <w:rPr>
          <w:rFonts w:ascii="Times New Roman" w:hAnsi="Times New Roman" w:cs="Times New Roman"/>
          <w:sz w:val="24"/>
        </w:rPr>
      </w:pPr>
      <w:r w:rsidRPr="00FC5A15">
        <w:rPr>
          <w:rFonts w:ascii="Times New Roman" w:hAnsi="Times New Roman" w:cs="Times New Roman"/>
          <w:sz w:val="24"/>
        </w:rPr>
        <w:t>6.8. Результат досудебного (внесудебного) обжалования.</w:t>
      </w:r>
    </w:p>
    <w:p w:rsidR="00610B98" w:rsidRPr="00FC5A15" w:rsidRDefault="00610B98" w:rsidP="00610B98">
      <w:pPr>
        <w:widowControl w:val="0"/>
        <w:ind w:left="567"/>
        <w:jc w:val="both"/>
        <w:rPr>
          <w:rFonts w:ascii="Times New Roman" w:hAnsi="Times New Roman" w:cs="Times New Roman"/>
          <w:sz w:val="24"/>
        </w:rPr>
      </w:pPr>
      <w:r w:rsidRPr="00FC5A15">
        <w:rPr>
          <w:rFonts w:ascii="Times New Roman" w:hAnsi="Times New Roman" w:cs="Times New Roman"/>
          <w:sz w:val="24"/>
        </w:rPr>
        <w:t xml:space="preserve">6.8.1. Результатом досудебного (внесудебного) обжалования является: </w:t>
      </w:r>
    </w:p>
    <w:p w:rsidR="00610B98" w:rsidRPr="00FC5A15" w:rsidRDefault="00610B98" w:rsidP="00610B98">
      <w:pPr>
        <w:ind w:firstLine="567"/>
        <w:jc w:val="both"/>
        <w:rPr>
          <w:rFonts w:ascii="Times New Roman" w:hAnsi="Times New Roman" w:cs="Times New Roman"/>
          <w:sz w:val="24"/>
        </w:rPr>
      </w:pPr>
      <w:r w:rsidRPr="00FC5A15">
        <w:rPr>
          <w:rFonts w:ascii="Times New Roman" w:hAnsi="Times New Roman" w:cs="Times New Roman"/>
          <w:sz w:val="24"/>
        </w:rPr>
        <w:t xml:space="preserve">1) Принятие одного из следующих решений: </w:t>
      </w:r>
    </w:p>
    <w:p w:rsidR="00610B98" w:rsidRPr="00FC5A15" w:rsidRDefault="00610B98" w:rsidP="00610B98">
      <w:pPr>
        <w:ind w:firstLine="567"/>
        <w:jc w:val="both"/>
        <w:rPr>
          <w:rFonts w:ascii="Times New Roman" w:hAnsi="Times New Roman" w:cs="Times New Roman"/>
          <w:sz w:val="24"/>
        </w:rPr>
      </w:pPr>
      <w:proofErr w:type="gramStart"/>
      <w:r w:rsidRPr="00FC5A15">
        <w:rPr>
          <w:rFonts w:ascii="Times New Roman" w:hAnsi="Times New Roman" w:cs="Times New Roman"/>
          <w:sz w:val="24"/>
        </w:rPr>
        <w:t xml:space="preserve">об удовлетворении (частичном удовлетворении) жалобы, в том числе в форме отмены принятого решения, исправления допущенных Администрацией района опечаток и ошибок в выданных в результате осуществления муниципальной функции документах, а также в иных формах; </w:t>
      </w:r>
      <w:proofErr w:type="gramEnd"/>
    </w:p>
    <w:p w:rsidR="00610B98" w:rsidRPr="00FC5A15" w:rsidRDefault="00610B98" w:rsidP="00610B98">
      <w:pPr>
        <w:ind w:firstLine="567"/>
        <w:jc w:val="both"/>
        <w:rPr>
          <w:rFonts w:ascii="Times New Roman" w:hAnsi="Times New Roman" w:cs="Times New Roman"/>
          <w:sz w:val="24"/>
        </w:rPr>
      </w:pPr>
      <w:r w:rsidRPr="00FC5A15">
        <w:rPr>
          <w:rFonts w:ascii="Times New Roman" w:hAnsi="Times New Roman" w:cs="Times New Roman"/>
          <w:sz w:val="24"/>
        </w:rPr>
        <w:t xml:space="preserve">об отказе в удовлетворении жалобы; </w:t>
      </w:r>
    </w:p>
    <w:p w:rsidR="00610B98" w:rsidRPr="00FC5A15" w:rsidRDefault="00610B98" w:rsidP="00610B98">
      <w:pPr>
        <w:ind w:firstLine="567"/>
        <w:jc w:val="both"/>
        <w:rPr>
          <w:rFonts w:ascii="Times New Roman" w:hAnsi="Times New Roman" w:cs="Times New Roman"/>
          <w:sz w:val="24"/>
        </w:rPr>
      </w:pPr>
      <w:r w:rsidRPr="00FC5A15">
        <w:rPr>
          <w:rFonts w:ascii="Times New Roman" w:hAnsi="Times New Roman" w:cs="Times New Roman"/>
          <w:sz w:val="24"/>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610B98" w:rsidRPr="00FC5A15" w:rsidRDefault="00610B98" w:rsidP="00610B98">
      <w:pPr>
        <w:widowControl w:val="0"/>
        <w:suppressAutoHyphens/>
        <w:ind w:firstLine="547"/>
        <w:jc w:val="both"/>
        <w:rPr>
          <w:rFonts w:ascii="Times New Roman" w:hAnsi="Times New Roman" w:cs="Times New Roman"/>
          <w:sz w:val="24"/>
        </w:rPr>
      </w:pPr>
      <w:r w:rsidRPr="00FC5A15">
        <w:rPr>
          <w:rFonts w:ascii="Times New Roman" w:hAnsi="Times New Roman" w:cs="Times New Roman"/>
          <w:sz w:val="24"/>
        </w:rPr>
        <w:t>6.8.2. Информация о результатах рассмотрения жалобы на решения или действие (бездействие) должностного лица подлежит обязательному размещению на официальном сайте Администрации района</w:t>
      </w:r>
      <w:r w:rsidRPr="00FC5A15">
        <w:rPr>
          <w:rFonts w:ascii="Times New Roman" w:hAnsi="Times New Roman" w:cs="Times New Roman"/>
          <w:i/>
          <w:sz w:val="24"/>
        </w:rPr>
        <w:t xml:space="preserve"> </w:t>
      </w:r>
      <w:r w:rsidRPr="00FC5A15">
        <w:rPr>
          <w:rFonts w:ascii="Times New Roman" w:hAnsi="Times New Roman" w:cs="Times New Roman"/>
          <w:sz w:val="24"/>
        </w:rPr>
        <w:t xml:space="preserve">в сети Интернет в течение пяти рабочих дней после принятия решения. </w:t>
      </w:r>
    </w:p>
    <w:p w:rsidR="00D37819" w:rsidRPr="00FC5A15" w:rsidRDefault="00D37819" w:rsidP="00610B98">
      <w:pPr>
        <w:widowControl w:val="0"/>
        <w:suppressAutoHyphens/>
        <w:ind w:firstLine="547"/>
        <w:jc w:val="both"/>
        <w:rPr>
          <w:rFonts w:ascii="Times New Roman" w:hAnsi="Times New Roman" w:cs="Times New Roman"/>
          <w:sz w:val="24"/>
        </w:rPr>
      </w:pPr>
    </w:p>
    <w:p w:rsidR="00D37819" w:rsidRPr="00FC5A15" w:rsidRDefault="00D37819" w:rsidP="00610B98">
      <w:pPr>
        <w:widowControl w:val="0"/>
        <w:suppressAutoHyphens/>
        <w:ind w:firstLine="547"/>
        <w:jc w:val="both"/>
        <w:rPr>
          <w:rFonts w:ascii="Times New Roman" w:hAnsi="Times New Roman" w:cs="Times New Roman"/>
          <w:sz w:val="24"/>
        </w:rPr>
      </w:pPr>
    </w:p>
    <w:p w:rsidR="00031C96" w:rsidRPr="00FC5A15" w:rsidRDefault="00031C96" w:rsidP="00031C96">
      <w:pPr>
        <w:ind w:left="7090" w:firstLine="709"/>
        <w:jc w:val="right"/>
        <w:rPr>
          <w:rFonts w:ascii="Times New Roman" w:hAnsi="Times New Roman" w:cs="Times New Roman"/>
          <w:sz w:val="20"/>
          <w:szCs w:val="20"/>
        </w:rPr>
      </w:pPr>
    </w:p>
    <w:p w:rsidR="004B4E60" w:rsidRPr="00FC5A15" w:rsidRDefault="004B4E60" w:rsidP="00031C96">
      <w:pPr>
        <w:ind w:left="7090" w:firstLine="709"/>
        <w:jc w:val="right"/>
        <w:rPr>
          <w:rFonts w:ascii="Times New Roman" w:hAnsi="Times New Roman" w:cs="Times New Roman"/>
          <w:sz w:val="20"/>
          <w:szCs w:val="20"/>
        </w:rPr>
      </w:pPr>
    </w:p>
    <w:p w:rsidR="004B4E60" w:rsidRPr="00FC5A15" w:rsidRDefault="004B4E60" w:rsidP="00031C96">
      <w:pPr>
        <w:ind w:left="7090" w:firstLine="709"/>
        <w:jc w:val="right"/>
        <w:rPr>
          <w:rFonts w:ascii="Times New Roman" w:hAnsi="Times New Roman" w:cs="Times New Roman"/>
          <w:sz w:val="20"/>
          <w:szCs w:val="20"/>
        </w:rPr>
      </w:pPr>
    </w:p>
    <w:p w:rsidR="004B4E60" w:rsidRPr="00FC5A15" w:rsidRDefault="004B4E60" w:rsidP="00031C96">
      <w:pPr>
        <w:ind w:left="7090" w:firstLine="709"/>
        <w:jc w:val="right"/>
        <w:rPr>
          <w:rFonts w:ascii="Times New Roman" w:hAnsi="Times New Roman" w:cs="Times New Roman"/>
          <w:sz w:val="20"/>
          <w:szCs w:val="20"/>
        </w:rPr>
      </w:pPr>
    </w:p>
    <w:p w:rsidR="004B4E60" w:rsidRPr="00FC5A15" w:rsidRDefault="004B4E60" w:rsidP="00031C96">
      <w:pPr>
        <w:ind w:left="7090" w:firstLine="709"/>
        <w:jc w:val="right"/>
        <w:rPr>
          <w:rFonts w:ascii="Times New Roman" w:hAnsi="Times New Roman" w:cs="Times New Roman"/>
          <w:sz w:val="20"/>
          <w:szCs w:val="20"/>
        </w:rPr>
      </w:pPr>
    </w:p>
    <w:p w:rsidR="004B4E60" w:rsidRPr="00FC5A15" w:rsidRDefault="004B4E60" w:rsidP="00031C96">
      <w:pPr>
        <w:ind w:left="7090" w:firstLine="709"/>
        <w:jc w:val="right"/>
        <w:rPr>
          <w:rFonts w:ascii="Times New Roman" w:hAnsi="Times New Roman" w:cs="Times New Roman"/>
          <w:sz w:val="20"/>
          <w:szCs w:val="20"/>
        </w:rPr>
      </w:pPr>
    </w:p>
    <w:p w:rsidR="004B4E60" w:rsidRPr="00FC5A15" w:rsidRDefault="004B4E60" w:rsidP="004B4E60">
      <w:pPr>
        <w:jc w:val="left"/>
        <w:rPr>
          <w:rFonts w:ascii="Arial" w:eastAsia="Times New Roman" w:hAnsi="Arial" w:cs="Arial"/>
          <w:sz w:val="30"/>
          <w:szCs w:val="30"/>
          <w:lang w:eastAsia="ru-RU"/>
        </w:rPr>
      </w:pPr>
    </w:p>
    <w:p w:rsidR="004B4E60" w:rsidRPr="00FC5A15" w:rsidRDefault="004B4E60" w:rsidP="004B4E60">
      <w:pPr>
        <w:jc w:val="left"/>
        <w:rPr>
          <w:rFonts w:ascii="Arial" w:eastAsia="Times New Roman" w:hAnsi="Arial" w:cs="Arial"/>
          <w:sz w:val="30"/>
          <w:szCs w:val="30"/>
          <w:lang w:eastAsia="ru-RU"/>
        </w:rPr>
      </w:pPr>
    </w:p>
    <w:p w:rsidR="004B4E60" w:rsidRPr="00FC5A15" w:rsidRDefault="004B4E60" w:rsidP="004B4E60">
      <w:pPr>
        <w:jc w:val="left"/>
        <w:rPr>
          <w:rFonts w:ascii="Arial" w:eastAsia="Times New Roman" w:hAnsi="Arial" w:cs="Arial"/>
          <w:sz w:val="30"/>
          <w:szCs w:val="30"/>
          <w:lang w:eastAsia="ru-RU"/>
        </w:rPr>
      </w:pPr>
    </w:p>
    <w:p w:rsidR="004B4E60" w:rsidRPr="00FC5A15" w:rsidRDefault="004B4E60" w:rsidP="004B4E60">
      <w:pPr>
        <w:jc w:val="left"/>
        <w:rPr>
          <w:rFonts w:ascii="Arial" w:eastAsia="Times New Roman" w:hAnsi="Arial" w:cs="Arial"/>
          <w:sz w:val="30"/>
          <w:szCs w:val="30"/>
          <w:lang w:eastAsia="ru-RU"/>
        </w:rPr>
      </w:pPr>
    </w:p>
    <w:p w:rsidR="004B4E60" w:rsidRPr="00FC5A15" w:rsidRDefault="004B4E60" w:rsidP="004B4E60">
      <w:pPr>
        <w:jc w:val="left"/>
        <w:rPr>
          <w:rFonts w:ascii="Arial" w:eastAsia="Times New Roman" w:hAnsi="Arial" w:cs="Arial"/>
          <w:sz w:val="30"/>
          <w:szCs w:val="30"/>
          <w:lang w:eastAsia="ru-RU"/>
        </w:rPr>
      </w:pPr>
    </w:p>
    <w:p w:rsidR="004B4E60" w:rsidRPr="00FC5A15" w:rsidRDefault="004B4E60" w:rsidP="004B4E60">
      <w:pPr>
        <w:jc w:val="left"/>
        <w:rPr>
          <w:rFonts w:ascii="Times New Roman" w:eastAsia="Times New Roman" w:hAnsi="Times New Roman" w:cs="Times New Roman"/>
          <w:szCs w:val="30"/>
          <w:lang w:eastAsia="ru-RU"/>
        </w:rPr>
      </w:pPr>
    </w:p>
    <w:p w:rsidR="004B4E60" w:rsidRPr="00FC5A15" w:rsidRDefault="004B4E60" w:rsidP="004B4E60">
      <w:pPr>
        <w:jc w:val="right"/>
        <w:rPr>
          <w:rFonts w:ascii="Times New Roman" w:eastAsia="Times New Roman" w:hAnsi="Times New Roman" w:cs="Times New Roman"/>
          <w:szCs w:val="30"/>
          <w:lang w:eastAsia="ru-RU"/>
        </w:rPr>
      </w:pPr>
      <w:r w:rsidRPr="00FC5A15">
        <w:rPr>
          <w:rFonts w:ascii="Times New Roman" w:eastAsia="Times New Roman" w:hAnsi="Times New Roman" w:cs="Times New Roman"/>
          <w:szCs w:val="30"/>
          <w:lang w:eastAsia="ru-RU"/>
        </w:rPr>
        <w:lastRenderedPageBreak/>
        <w:t>Приложение № 1</w:t>
      </w:r>
    </w:p>
    <w:p w:rsidR="004B4E60" w:rsidRPr="00FC5A15" w:rsidRDefault="004B4E60" w:rsidP="004B4E60">
      <w:pPr>
        <w:jc w:val="right"/>
        <w:rPr>
          <w:rFonts w:ascii="Times New Roman" w:eastAsia="Times New Roman" w:hAnsi="Times New Roman" w:cs="Times New Roman"/>
          <w:szCs w:val="30"/>
          <w:lang w:eastAsia="ru-RU"/>
        </w:rPr>
      </w:pPr>
      <w:r w:rsidRPr="00FC5A15">
        <w:rPr>
          <w:rFonts w:ascii="Times New Roman" w:eastAsia="Times New Roman" w:hAnsi="Times New Roman" w:cs="Times New Roman"/>
          <w:szCs w:val="30"/>
          <w:lang w:eastAsia="ru-RU"/>
        </w:rPr>
        <w:t>к Административному регламенту</w:t>
      </w:r>
    </w:p>
    <w:p w:rsidR="004B4E60" w:rsidRPr="00FC5A15" w:rsidRDefault="004B4E60" w:rsidP="004B4E60">
      <w:pPr>
        <w:rPr>
          <w:rFonts w:ascii="Times New Roman" w:eastAsia="Times New Roman" w:hAnsi="Times New Roman" w:cs="Times New Roman"/>
          <w:szCs w:val="30"/>
          <w:lang w:eastAsia="ru-RU"/>
        </w:rPr>
      </w:pPr>
    </w:p>
    <w:p w:rsidR="004B4E60" w:rsidRPr="00FC5A15" w:rsidRDefault="004B4E60" w:rsidP="004B4E60">
      <w:pPr>
        <w:rPr>
          <w:rFonts w:ascii="Times New Roman" w:eastAsia="Times New Roman" w:hAnsi="Times New Roman" w:cs="Times New Roman"/>
          <w:szCs w:val="30"/>
          <w:lang w:eastAsia="ru-RU"/>
        </w:rPr>
      </w:pPr>
      <w:r w:rsidRPr="00FC5A15">
        <w:rPr>
          <w:rFonts w:ascii="Times New Roman" w:eastAsia="Times New Roman" w:hAnsi="Times New Roman" w:cs="Times New Roman"/>
          <w:szCs w:val="30"/>
          <w:lang w:eastAsia="ru-RU"/>
        </w:rPr>
        <w:t xml:space="preserve">Блок-схема </w:t>
      </w:r>
    </w:p>
    <w:p w:rsidR="004B4E60" w:rsidRPr="00FC5A15" w:rsidRDefault="004B4E60" w:rsidP="004B4E60">
      <w:pPr>
        <w:rPr>
          <w:rFonts w:ascii="Times New Roman" w:eastAsia="Times New Roman" w:hAnsi="Times New Roman" w:cs="Times New Roman"/>
          <w:szCs w:val="30"/>
          <w:lang w:eastAsia="ru-RU"/>
        </w:rPr>
      </w:pPr>
      <w:r w:rsidRPr="00FC5A15">
        <w:rPr>
          <w:rFonts w:ascii="Times New Roman" w:eastAsia="Times New Roman" w:hAnsi="Times New Roman" w:cs="Times New Roman"/>
          <w:szCs w:val="30"/>
          <w:lang w:eastAsia="ru-RU"/>
        </w:rPr>
        <w:t>по осуществлению муниципального дорожного контроля</w:t>
      </w:r>
    </w:p>
    <w:p w:rsidR="004B4E60" w:rsidRPr="00FC5A15" w:rsidRDefault="004B4E60" w:rsidP="00031C96">
      <w:pPr>
        <w:ind w:left="7090" w:firstLine="709"/>
        <w:jc w:val="right"/>
        <w:rPr>
          <w:rFonts w:ascii="Times New Roman" w:hAnsi="Times New Roman" w:cs="Times New Roman"/>
          <w:sz w:val="20"/>
          <w:szCs w:val="20"/>
        </w:rPr>
      </w:pPr>
    </w:p>
    <w:p w:rsidR="004B4E60" w:rsidRPr="00FC5A15" w:rsidRDefault="004B4E60" w:rsidP="004B4E60">
      <w:pPr>
        <w:rPr>
          <w:rFonts w:ascii="Times New Roman" w:hAnsi="Times New Roman" w:cs="Times New Roman"/>
          <w:sz w:val="20"/>
          <w:szCs w:val="20"/>
        </w:rPr>
      </w:pPr>
      <w:r w:rsidRPr="00FC5A15">
        <w:rPr>
          <w:noProof/>
          <w:lang w:eastAsia="ru-RU"/>
        </w:rPr>
        <w:drawing>
          <wp:inline distT="0" distB="0" distL="0" distR="0">
            <wp:extent cx="6428718" cy="7858125"/>
            <wp:effectExtent l="19050" t="0" r="0" b="0"/>
            <wp:docPr id="1" name="Рисунок 1" descr="C:\Users\Кузнецова\AppData\Local\Microsoft\Windows\Temporary Internet Files\Content.Word\Новый рисунок (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знецова\AppData\Local\Microsoft\Windows\Temporary Internet Files\Content.Word\Новый рисунок (11).bmp"/>
                    <pic:cNvPicPr>
                      <a:picLocks noChangeAspect="1" noChangeArrowheads="1"/>
                    </pic:cNvPicPr>
                  </pic:nvPicPr>
                  <pic:blipFill>
                    <a:blip r:embed="rId20"/>
                    <a:srcRect/>
                    <a:stretch>
                      <a:fillRect/>
                    </a:stretch>
                  </pic:blipFill>
                  <pic:spPr bwMode="auto">
                    <a:xfrm>
                      <a:off x="0" y="0"/>
                      <a:ext cx="6424930" cy="7853495"/>
                    </a:xfrm>
                    <a:prstGeom prst="rect">
                      <a:avLst/>
                    </a:prstGeom>
                    <a:noFill/>
                    <a:ln w="9525">
                      <a:noFill/>
                      <a:miter lim="800000"/>
                      <a:headEnd/>
                      <a:tailEnd/>
                    </a:ln>
                  </pic:spPr>
                </pic:pic>
              </a:graphicData>
            </a:graphic>
          </wp:inline>
        </w:drawing>
      </w:r>
    </w:p>
    <w:p w:rsidR="004B4E60" w:rsidRPr="00FC5A15" w:rsidRDefault="004B4E60" w:rsidP="004B4E60">
      <w:pPr>
        <w:rPr>
          <w:rFonts w:ascii="Times New Roman" w:hAnsi="Times New Roman" w:cs="Times New Roman"/>
          <w:sz w:val="20"/>
          <w:szCs w:val="20"/>
        </w:rPr>
      </w:pPr>
    </w:p>
    <w:p w:rsidR="004B4E60" w:rsidRPr="00FC5A15" w:rsidRDefault="004B4E60" w:rsidP="004B4E60">
      <w:pPr>
        <w:rPr>
          <w:rFonts w:ascii="Times New Roman" w:hAnsi="Times New Roman" w:cs="Times New Roman"/>
          <w:sz w:val="20"/>
          <w:szCs w:val="20"/>
        </w:rPr>
      </w:pPr>
    </w:p>
    <w:p w:rsidR="004B4E60" w:rsidRPr="00FC5A15" w:rsidRDefault="004B4E60" w:rsidP="00031C96">
      <w:pPr>
        <w:ind w:left="7090" w:firstLine="709"/>
        <w:jc w:val="right"/>
        <w:rPr>
          <w:rFonts w:ascii="Times New Roman" w:hAnsi="Times New Roman" w:cs="Times New Roman"/>
          <w:sz w:val="20"/>
          <w:szCs w:val="20"/>
        </w:rPr>
      </w:pPr>
    </w:p>
    <w:p w:rsidR="004B4E60" w:rsidRPr="00FC5A15" w:rsidRDefault="004B4E60" w:rsidP="00031C96">
      <w:pPr>
        <w:ind w:left="7090" w:firstLine="709"/>
        <w:jc w:val="right"/>
        <w:rPr>
          <w:rFonts w:ascii="Times New Roman" w:hAnsi="Times New Roman" w:cs="Times New Roman"/>
          <w:sz w:val="20"/>
          <w:szCs w:val="20"/>
        </w:rPr>
      </w:pPr>
    </w:p>
    <w:p w:rsidR="004B4E60" w:rsidRPr="00FC5A15" w:rsidRDefault="004B4E60" w:rsidP="004B4E60">
      <w:pPr>
        <w:widowControl w:val="0"/>
        <w:jc w:val="right"/>
        <w:rPr>
          <w:rFonts w:ascii="Times New Roman" w:eastAsia="Calibri" w:hAnsi="Times New Roman" w:cs="Times New Roman"/>
        </w:rPr>
      </w:pPr>
      <w:r w:rsidRPr="00FC5A15">
        <w:rPr>
          <w:rFonts w:ascii="Times New Roman" w:eastAsia="Calibri" w:hAnsi="Times New Roman" w:cs="Times New Roman"/>
        </w:rPr>
        <w:lastRenderedPageBreak/>
        <w:t>Приложение № 2</w:t>
      </w:r>
    </w:p>
    <w:p w:rsidR="004B4E60" w:rsidRPr="00FC5A15" w:rsidRDefault="004B4E60" w:rsidP="004B4E60">
      <w:pPr>
        <w:jc w:val="both"/>
        <w:rPr>
          <w:rFonts w:ascii="Times New Roman" w:hAnsi="Times New Roman" w:cs="Times New Roman"/>
          <w:sz w:val="20"/>
          <w:szCs w:val="20"/>
        </w:rPr>
      </w:pPr>
      <w:r w:rsidRPr="00FC5A15">
        <w:rPr>
          <w:rFonts w:ascii="Times New Roman" w:eastAsia="Calibri" w:hAnsi="Times New Roman" w:cs="Times New Roman"/>
        </w:rPr>
        <w:t xml:space="preserve">                                                                                                                к Административному регламенту</w:t>
      </w:r>
    </w:p>
    <w:p w:rsidR="00031C96" w:rsidRPr="00FC5A15" w:rsidRDefault="00031C96" w:rsidP="00031C96">
      <w:pPr>
        <w:pStyle w:val="ConsPlusNonformat"/>
        <w:widowControl/>
        <w:rPr>
          <w:rFonts w:ascii="Times New Roman" w:hAnsi="Times New Roman" w:cs="Times New Roman"/>
          <w:sz w:val="24"/>
          <w:szCs w:val="24"/>
        </w:rPr>
      </w:pPr>
    </w:p>
    <w:p w:rsidR="00031C96" w:rsidRPr="00FC5A15" w:rsidRDefault="00031C96" w:rsidP="00031C96">
      <w:pPr>
        <w:pStyle w:val="ConsPlusNonformat"/>
        <w:widowControl/>
        <w:jc w:val="center"/>
        <w:rPr>
          <w:rFonts w:ascii="Times New Roman" w:hAnsi="Times New Roman" w:cs="Times New Roman"/>
          <w:sz w:val="24"/>
          <w:szCs w:val="24"/>
        </w:rPr>
      </w:pPr>
      <w:r w:rsidRPr="00FC5A15">
        <w:rPr>
          <w:rFonts w:ascii="Times New Roman" w:hAnsi="Times New Roman" w:cs="Times New Roman"/>
          <w:sz w:val="24"/>
          <w:szCs w:val="24"/>
        </w:rPr>
        <w:t xml:space="preserve">ПРЕДПИСАНИЕ </w:t>
      </w:r>
    </w:p>
    <w:p w:rsidR="00031C96" w:rsidRPr="00FC5A15" w:rsidRDefault="00031C96" w:rsidP="00031C96">
      <w:pPr>
        <w:pStyle w:val="ConsPlusTitle"/>
        <w:widowControl/>
        <w:spacing w:line="276" w:lineRule="auto"/>
        <w:jc w:val="center"/>
        <w:rPr>
          <w:rFonts w:ascii="Times New Roman" w:hAnsi="Times New Roman" w:cs="Times New Roman"/>
          <w:sz w:val="24"/>
          <w:szCs w:val="24"/>
        </w:rPr>
      </w:pPr>
      <w:r w:rsidRPr="00FC5A15">
        <w:rPr>
          <w:rFonts w:ascii="Times New Roman" w:hAnsi="Times New Roman" w:cs="Times New Roman"/>
          <w:b w:val="0"/>
          <w:sz w:val="24"/>
          <w:szCs w:val="24"/>
        </w:rPr>
        <w:t xml:space="preserve">о прекращении нарушений обязательных требований в отношении сохранности автомобильных дорог местного значения </w:t>
      </w:r>
    </w:p>
    <w:p w:rsidR="00031C96" w:rsidRPr="00FC5A15" w:rsidRDefault="00031C96" w:rsidP="00031C96">
      <w:pPr>
        <w:pStyle w:val="ConsPlusNonformat"/>
        <w:widowControl/>
        <w:jc w:val="both"/>
        <w:rPr>
          <w:rFonts w:ascii="Times New Roman" w:hAnsi="Times New Roman" w:cs="Times New Roman"/>
          <w:sz w:val="24"/>
          <w:szCs w:val="24"/>
        </w:rPr>
      </w:pPr>
    </w:p>
    <w:p w:rsidR="00031C96" w:rsidRPr="00FC5A15" w:rsidRDefault="00031C96" w:rsidP="00031C96">
      <w:pPr>
        <w:pStyle w:val="ConsPlusNonformat"/>
        <w:widowControl/>
        <w:jc w:val="both"/>
        <w:rPr>
          <w:rFonts w:ascii="Times New Roman" w:hAnsi="Times New Roman" w:cs="Times New Roman"/>
          <w:sz w:val="28"/>
          <w:szCs w:val="28"/>
        </w:rPr>
      </w:pPr>
      <w:r w:rsidRPr="00FC5A15">
        <w:rPr>
          <w:rFonts w:ascii="Times New Roman" w:hAnsi="Times New Roman" w:cs="Times New Roman"/>
          <w:sz w:val="24"/>
          <w:szCs w:val="24"/>
        </w:rPr>
        <w:t>«___» _________________ 20___ г.</w:t>
      </w:r>
      <w:r w:rsidRPr="00FC5A15">
        <w:rPr>
          <w:rFonts w:ascii="Times New Roman" w:hAnsi="Times New Roman" w:cs="Times New Roman"/>
          <w:sz w:val="24"/>
          <w:szCs w:val="24"/>
        </w:rPr>
        <w:tab/>
      </w:r>
      <w:r w:rsidRPr="00FC5A15">
        <w:rPr>
          <w:rFonts w:ascii="Times New Roman" w:hAnsi="Times New Roman" w:cs="Times New Roman"/>
          <w:sz w:val="24"/>
          <w:szCs w:val="24"/>
        </w:rPr>
        <w:tab/>
      </w:r>
      <w:r w:rsidRPr="00FC5A15">
        <w:rPr>
          <w:rFonts w:ascii="Times New Roman" w:hAnsi="Times New Roman" w:cs="Times New Roman"/>
          <w:sz w:val="24"/>
          <w:szCs w:val="24"/>
        </w:rPr>
        <w:tab/>
      </w:r>
      <w:r w:rsidRPr="00FC5A15">
        <w:rPr>
          <w:rFonts w:ascii="Times New Roman" w:hAnsi="Times New Roman" w:cs="Times New Roman"/>
          <w:sz w:val="24"/>
          <w:szCs w:val="24"/>
        </w:rPr>
        <w:tab/>
      </w:r>
      <w:r w:rsidRPr="00FC5A15">
        <w:rPr>
          <w:rFonts w:ascii="Times New Roman" w:hAnsi="Times New Roman" w:cs="Times New Roman"/>
          <w:sz w:val="24"/>
          <w:szCs w:val="24"/>
        </w:rPr>
        <w:tab/>
        <w:t>№________________</w:t>
      </w:r>
    </w:p>
    <w:p w:rsidR="00031C96" w:rsidRPr="00FC5A15" w:rsidRDefault="00031C96" w:rsidP="00031C96">
      <w:pPr>
        <w:pStyle w:val="ConsPlusNonformat"/>
        <w:widowControl/>
        <w:jc w:val="both"/>
        <w:rPr>
          <w:rFonts w:ascii="Times New Roman" w:hAnsi="Times New Roman" w:cs="Times New Roman"/>
          <w:sz w:val="28"/>
          <w:szCs w:val="28"/>
        </w:rPr>
      </w:pPr>
    </w:p>
    <w:p w:rsidR="00031C96" w:rsidRPr="00FC5A15" w:rsidRDefault="00031C96" w:rsidP="00031C96">
      <w:pPr>
        <w:pStyle w:val="ConsPlusNonformat"/>
        <w:widowControl/>
        <w:ind w:firstLine="540"/>
        <w:jc w:val="both"/>
        <w:rPr>
          <w:rFonts w:ascii="Times New Roman" w:hAnsi="Times New Roman" w:cs="Times New Roman"/>
          <w:sz w:val="24"/>
          <w:szCs w:val="24"/>
        </w:rPr>
      </w:pPr>
      <w:r w:rsidRPr="00FC5A15">
        <w:rPr>
          <w:rFonts w:ascii="Times New Roman" w:hAnsi="Times New Roman" w:cs="Times New Roman"/>
          <w:sz w:val="24"/>
          <w:szCs w:val="24"/>
        </w:rPr>
        <w:t>На основании Акта проверки № ______________</w:t>
      </w:r>
      <w:r w:rsidRPr="00FC5A15">
        <w:rPr>
          <w:rFonts w:ascii="Times New Roman" w:hAnsi="Times New Roman" w:cs="Times New Roman"/>
          <w:sz w:val="28"/>
          <w:szCs w:val="28"/>
        </w:rPr>
        <w:t xml:space="preserve"> </w:t>
      </w:r>
      <w:proofErr w:type="gramStart"/>
      <w:r w:rsidRPr="00FC5A15">
        <w:rPr>
          <w:rFonts w:ascii="Times New Roman" w:hAnsi="Times New Roman" w:cs="Times New Roman"/>
          <w:sz w:val="28"/>
          <w:szCs w:val="28"/>
        </w:rPr>
        <w:t>от</w:t>
      </w:r>
      <w:proofErr w:type="gramEnd"/>
      <w:r w:rsidRPr="00FC5A15">
        <w:rPr>
          <w:rFonts w:ascii="Times New Roman" w:hAnsi="Times New Roman" w:cs="Times New Roman"/>
          <w:sz w:val="28"/>
          <w:szCs w:val="28"/>
        </w:rPr>
        <w:t xml:space="preserve"> ___________________________</w:t>
      </w:r>
    </w:p>
    <w:p w:rsidR="00031C96" w:rsidRPr="00FC5A15" w:rsidRDefault="00031C96" w:rsidP="00031C96">
      <w:pPr>
        <w:pStyle w:val="ConsPlusNonformat"/>
        <w:widowControl/>
        <w:jc w:val="both"/>
        <w:rPr>
          <w:rFonts w:ascii="Times New Roman" w:hAnsi="Times New Roman" w:cs="Times New Roman"/>
          <w:sz w:val="24"/>
          <w:szCs w:val="24"/>
        </w:rPr>
      </w:pPr>
      <w:r w:rsidRPr="00FC5A15">
        <w:rPr>
          <w:rFonts w:ascii="Times New Roman" w:hAnsi="Times New Roman" w:cs="Times New Roman"/>
          <w:sz w:val="24"/>
          <w:szCs w:val="24"/>
        </w:rPr>
        <w:t>Я, __________________________________________________________________________________</w:t>
      </w:r>
    </w:p>
    <w:p w:rsidR="00031C96" w:rsidRPr="00FC5A15" w:rsidRDefault="00031C96" w:rsidP="00031C96">
      <w:pPr>
        <w:pStyle w:val="ConsPlusNonformat"/>
        <w:widowControl/>
        <w:jc w:val="both"/>
        <w:rPr>
          <w:rFonts w:ascii="Times New Roman" w:hAnsi="Times New Roman" w:cs="Times New Roman"/>
          <w:sz w:val="24"/>
          <w:szCs w:val="24"/>
        </w:rPr>
      </w:pPr>
      <w:r w:rsidRPr="00FC5A15">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31C96" w:rsidRPr="00FC5A15" w:rsidRDefault="00031C96" w:rsidP="00031C96">
      <w:pPr>
        <w:pStyle w:val="ConsPlusNonformat"/>
        <w:widowControl/>
        <w:ind w:left="1416" w:firstLine="708"/>
        <w:jc w:val="both"/>
        <w:rPr>
          <w:rFonts w:ascii="Times New Roman" w:hAnsi="Times New Roman" w:cs="Times New Roman"/>
          <w:sz w:val="18"/>
          <w:szCs w:val="24"/>
        </w:rPr>
      </w:pPr>
      <w:r w:rsidRPr="00FC5A15">
        <w:rPr>
          <w:rFonts w:ascii="Times New Roman" w:hAnsi="Times New Roman" w:cs="Times New Roman"/>
          <w:sz w:val="18"/>
          <w:szCs w:val="24"/>
        </w:rPr>
        <w:t xml:space="preserve">                   (фамилия, имя, отчество, должность должностного лица)</w:t>
      </w:r>
    </w:p>
    <w:p w:rsidR="00031C96" w:rsidRPr="00FC5A15" w:rsidRDefault="00031C96" w:rsidP="00031C96">
      <w:pPr>
        <w:pStyle w:val="ConsPlusNonformat"/>
        <w:widowControl/>
        <w:jc w:val="both"/>
        <w:rPr>
          <w:rFonts w:ascii="Times New Roman" w:hAnsi="Times New Roman" w:cs="Times New Roman"/>
          <w:sz w:val="18"/>
          <w:szCs w:val="24"/>
        </w:rPr>
      </w:pPr>
    </w:p>
    <w:p w:rsidR="00031C96" w:rsidRPr="00FC5A15" w:rsidRDefault="00031C96" w:rsidP="00031C96">
      <w:pPr>
        <w:pStyle w:val="ConsPlusNonformat"/>
        <w:widowControl/>
        <w:jc w:val="center"/>
        <w:rPr>
          <w:rFonts w:ascii="Times New Roman" w:hAnsi="Times New Roman" w:cs="Times New Roman"/>
          <w:sz w:val="24"/>
          <w:szCs w:val="24"/>
        </w:rPr>
      </w:pPr>
      <w:r w:rsidRPr="00FC5A15">
        <w:rPr>
          <w:rFonts w:ascii="Times New Roman" w:hAnsi="Times New Roman" w:cs="Times New Roman"/>
          <w:sz w:val="24"/>
          <w:szCs w:val="24"/>
        </w:rPr>
        <w:t>ПРЕДПИСЫВАЮ:</w:t>
      </w:r>
    </w:p>
    <w:p w:rsidR="00031C96" w:rsidRPr="00FC5A15" w:rsidRDefault="00031C96" w:rsidP="00031C96">
      <w:pPr>
        <w:pStyle w:val="ConsPlusNonformat"/>
        <w:widowControl/>
        <w:jc w:val="both"/>
        <w:rPr>
          <w:rFonts w:ascii="Times New Roman" w:hAnsi="Times New Roman" w:cs="Times New Roman"/>
          <w:sz w:val="24"/>
          <w:szCs w:val="24"/>
        </w:rPr>
      </w:pPr>
      <w:r w:rsidRPr="00FC5A15">
        <w:rPr>
          <w:rFonts w:ascii="Times New Roman" w:hAnsi="Times New Roman" w:cs="Times New Roman"/>
          <w:sz w:val="24"/>
          <w:szCs w:val="24"/>
        </w:rPr>
        <w:t>__________________________________________________________________________________</w:t>
      </w:r>
    </w:p>
    <w:p w:rsidR="00031C96" w:rsidRPr="00FC5A15" w:rsidRDefault="00031C96" w:rsidP="00031C96">
      <w:pPr>
        <w:pStyle w:val="ConsPlusNonformat"/>
        <w:widowControl/>
        <w:jc w:val="both"/>
        <w:rPr>
          <w:rFonts w:ascii="Times New Roman" w:hAnsi="Times New Roman" w:cs="Times New Roman"/>
          <w:sz w:val="24"/>
          <w:szCs w:val="24"/>
        </w:rPr>
      </w:pPr>
      <w:r w:rsidRPr="00FC5A15">
        <w:rPr>
          <w:rFonts w:ascii="Times New Roman" w:hAnsi="Times New Roman" w:cs="Times New Roman"/>
          <w:sz w:val="24"/>
          <w:szCs w:val="24"/>
        </w:rPr>
        <w:t>__________________________________________________________________________________</w:t>
      </w:r>
    </w:p>
    <w:p w:rsidR="00031C96" w:rsidRPr="00FC5A15" w:rsidRDefault="00031C96" w:rsidP="00031C96">
      <w:pPr>
        <w:pStyle w:val="ConsPlusNonformat"/>
        <w:widowControl/>
        <w:jc w:val="both"/>
        <w:rPr>
          <w:rFonts w:ascii="Times New Roman" w:hAnsi="Times New Roman" w:cs="Times New Roman"/>
          <w:sz w:val="24"/>
          <w:szCs w:val="24"/>
        </w:rPr>
      </w:pPr>
      <w:r w:rsidRPr="00FC5A15">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31C96" w:rsidRPr="00FC5A15" w:rsidRDefault="00031C96" w:rsidP="00031C96">
      <w:pPr>
        <w:pStyle w:val="ConsPlusNonformat"/>
        <w:widowControl/>
        <w:jc w:val="center"/>
        <w:rPr>
          <w:rFonts w:ascii="Times New Roman" w:hAnsi="Times New Roman" w:cs="Times New Roman"/>
          <w:sz w:val="14"/>
        </w:rPr>
      </w:pPr>
      <w:r w:rsidRPr="00FC5A15">
        <w:rPr>
          <w:rFonts w:ascii="Times New Roman" w:hAnsi="Times New Roman" w:cs="Times New Roman"/>
          <w:sz w:val="18"/>
          <w:szCs w:val="24"/>
        </w:rPr>
        <w:t>(наименование пользователя муниципального дорожного фонда на территории поселения)</w:t>
      </w:r>
    </w:p>
    <w:p w:rsidR="00031C96" w:rsidRPr="00FC5A15" w:rsidRDefault="00031C96" w:rsidP="00031C96">
      <w:pPr>
        <w:ind w:firstLine="540"/>
        <w:jc w:val="both"/>
        <w:rPr>
          <w:rFonts w:ascii="Times New Roman" w:hAnsi="Times New Roman" w:cs="Times New Roman"/>
        </w:rPr>
      </w:pPr>
    </w:p>
    <w:tbl>
      <w:tblPr>
        <w:tblW w:w="0" w:type="auto"/>
        <w:tblInd w:w="70" w:type="dxa"/>
        <w:tblLayout w:type="fixed"/>
        <w:tblCellMar>
          <w:left w:w="70" w:type="dxa"/>
          <w:right w:w="70" w:type="dxa"/>
        </w:tblCellMar>
        <w:tblLook w:val="0000"/>
      </w:tblPr>
      <w:tblGrid>
        <w:gridCol w:w="539"/>
        <w:gridCol w:w="3104"/>
        <w:gridCol w:w="2835"/>
        <w:gridCol w:w="3736"/>
      </w:tblGrid>
      <w:tr w:rsidR="00031C96" w:rsidRPr="00FC5A15" w:rsidTr="004B4E60">
        <w:trPr>
          <w:cantSplit/>
          <w:trHeight w:val="360"/>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1C96" w:rsidRPr="00FC5A15" w:rsidRDefault="00031C96" w:rsidP="004B4E60">
            <w:pPr>
              <w:pStyle w:val="ConsPlusCell"/>
              <w:widowControl/>
              <w:jc w:val="center"/>
              <w:rPr>
                <w:rFonts w:ascii="Times New Roman" w:hAnsi="Times New Roman" w:cs="Times New Roman"/>
                <w:sz w:val="24"/>
                <w:szCs w:val="24"/>
              </w:rPr>
            </w:pPr>
            <w:r w:rsidRPr="00FC5A15">
              <w:rPr>
                <w:rFonts w:ascii="Times New Roman" w:hAnsi="Times New Roman" w:cs="Times New Roman"/>
                <w:sz w:val="24"/>
                <w:szCs w:val="24"/>
              </w:rPr>
              <w:t xml:space="preserve">№ </w:t>
            </w:r>
            <w:proofErr w:type="spellStart"/>
            <w:proofErr w:type="gramStart"/>
            <w:r w:rsidRPr="00FC5A15">
              <w:rPr>
                <w:rFonts w:ascii="Times New Roman" w:hAnsi="Times New Roman" w:cs="Times New Roman"/>
                <w:sz w:val="24"/>
                <w:szCs w:val="24"/>
              </w:rPr>
              <w:t>п</w:t>
            </w:r>
            <w:proofErr w:type="spellEnd"/>
            <w:proofErr w:type="gramEnd"/>
            <w:r w:rsidRPr="00FC5A15">
              <w:rPr>
                <w:rFonts w:ascii="Times New Roman" w:hAnsi="Times New Roman" w:cs="Times New Roman"/>
                <w:sz w:val="24"/>
                <w:szCs w:val="24"/>
              </w:rPr>
              <w:t>/</w:t>
            </w:r>
            <w:proofErr w:type="spellStart"/>
            <w:r w:rsidRPr="00FC5A15">
              <w:rPr>
                <w:rFonts w:ascii="Times New Roman" w:hAnsi="Times New Roman" w:cs="Times New Roman"/>
                <w:sz w:val="24"/>
                <w:szCs w:val="24"/>
              </w:rPr>
              <w:t>п</w:t>
            </w:r>
            <w:proofErr w:type="spellEnd"/>
          </w:p>
        </w:tc>
        <w:tc>
          <w:tcPr>
            <w:tcW w:w="31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1C96" w:rsidRPr="00FC5A15" w:rsidRDefault="00031C96" w:rsidP="004B4E60">
            <w:pPr>
              <w:pStyle w:val="ConsPlusCell"/>
              <w:widowControl/>
              <w:jc w:val="center"/>
              <w:rPr>
                <w:rFonts w:ascii="Times New Roman" w:hAnsi="Times New Roman" w:cs="Times New Roman"/>
                <w:sz w:val="24"/>
                <w:szCs w:val="24"/>
              </w:rPr>
            </w:pPr>
            <w:r w:rsidRPr="00FC5A15">
              <w:rPr>
                <w:rFonts w:ascii="Times New Roman" w:hAnsi="Times New Roman" w:cs="Times New Roman"/>
                <w:sz w:val="24"/>
                <w:szCs w:val="24"/>
              </w:rPr>
              <w:t>Содержание предписания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1C96" w:rsidRPr="00FC5A15" w:rsidRDefault="00031C96" w:rsidP="004B4E60">
            <w:pPr>
              <w:pStyle w:val="ConsPlusCell"/>
              <w:widowControl/>
              <w:jc w:val="center"/>
              <w:rPr>
                <w:rFonts w:ascii="Times New Roman" w:hAnsi="Times New Roman" w:cs="Times New Roman"/>
                <w:sz w:val="24"/>
                <w:szCs w:val="24"/>
              </w:rPr>
            </w:pPr>
            <w:r w:rsidRPr="00FC5A15">
              <w:rPr>
                <w:rFonts w:ascii="Times New Roman" w:hAnsi="Times New Roman" w:cs="Times New Roman"/>
                <w:sz w:val="24"/>
                <w:szCs w:val="24"/>
              </w:rPr>
              <w:t>Срок исполнения</w:t>
            </w:r>
          </w:p>
        </w:tc>
        <w:tc>
          <w:tcPr>
            <w:tcW w:w="37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1C96" w:rsidRPr="00FC5A15" w:rsidRDefault="00031C96" w:rsidP="004B4E60">
            <w:pPr>
              <w:pStyle w:val="ConsPlusCell"/>
              <w:widowControl/>
              <w:jc w:val="center"/>
              <w:rPr>
                <w:rFonts w:ascii="Times New Roman" w:hAnsi="Times New Roman" w:cs="Times New Roman"/>
              </w:rPr>
            </w:pPr>
            <w:r w:rsidRPr="00FC5A15">
              <w:rPr>
                <w:rFonts w:ascii="Times New Roman" w:hAnsi="Times New Roman" w:cs="Times New Roman"/>
                <w:sz w:val="24"/>
                <w:szCs w:val="24"/>
              </w:rPr>
              <w:t xml:space="preserve">Основания для вынесения    </w:t>
            </w:r>
            <w:r w:rsidRPr="00FC5A15">
              <w:rPr>
                <w:rFonts w:ascii="Times New Roman" w:hAnsi="Times New Roman" w:cs="Times New Roman"/>
                <w:sz w:val="24"/>
                <w:szCs w:val="24"/>
              </w:rPr>
              <w:br/>
              <w:t>предписания</w:t>
            </w:r>
          </w:p>
        </w:tc>
      </w:tr>
      <w:tr w:rsidR="00031C96" w:rsidRPr="00FC5A15" w:rsidTr="004B4E60">
        <w:trPr>
          <w:cantSplit/>
          <w:trHeight w:val="240"/>
        </w:trPr>
        <w:tc>
          <w:tcPr>
            <w:tcW w:w="539" w:type="dxa"/>
            <w:tcBorders>
              <w:top w:val="single" w:sz="6" w:space="0" w:color="000000"/>
              <w:left w:val="single" w:sz="6" w:space="0" w:color="000000"/>
              <w:bottom w:val="single" w:sz="6" w:space="0" w:color="000000"/>
              <w:right w:val="single" w:sz="6" w:space="0" w:color="000000"/>
            </w:tcBorders>
            <w:shd w:val="clear" w:color="auto" w:fill="auto"/>
          </w:tcPr>
          <w:p w:rsidR="00031C96" w:rsidRPr="00FC5A15" w:rsidRDefault="00031C96" w:rsidP="004B4E60">
            <w:pPr>
              <w:pStyle w:val="ConsPlusCell"/>
              <w:widowControl/>
              <w:jc w:val="both"/>
              <w:rPr>
                <w:rFonts w:ascii="Times New Roman" w:hAnsi="Times New Roman" w:cs="Times New Roman"/>
                <w:sz w:val="24"/>
                <w:szCs w:val="24"/>
              </w:rPr>
            </w:pPr>
          </w:p>
        </w:tc>
        <w:tc>
          <w:tcPr>
            <w:tcW w:w="3104" w:type="dxa"/>
            <w:tcBorders>
              <w:top w:val="single" w:sz="6" w:space="0" w:color="000000"/>
              <w:left w:val="single" w:sz="6" w:space="0" w:color="000000"/>
              <w:bottom w:val="single" w:sz="6" w:space="0" w:color="000000"/>
              <w:right w:val="single" w:sz="6" w:space="0" w:color="000000"/>
            </w:tcBorders>
            <w:shd w:val="clear" w:color="auto" w:fill="auto"/>
          </w:tcPr>
          <w:p w:rsidR="00031C96" w:rsidRPr="00FC5A15" w:rsidRDefault="00031C96" w:rsidP="004B4E60">
            <w:pPr>
              <w:pStyle w:val="ConsPlusCell"/>
              <w:widowControl/>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031C96" w:rsidRPr="00FC5A15" w:rsidRDefault="00031C96" w:rsidP="004B4E60">
            <w:pPr>
              <w:pStyle w:val="ConsPlusCell"/>
              <w:widowControl/>
              <w:jc w:val="both"/>
              <w:rPr>
                <w:rFonts w:ascii="Times New Roman" w:hAnsi="Times New Roman" w:cs="Times New Roman"/>
                <w:sz w:val="24"/>
                <w:szCs w:val="24"/>
              </w:rPr>
            </w:pPr>
          </w:p>
        </w:tc>
        <w:tc>
          <w:tcPr>
            <w:tcW w:w="3736" w:type="dxa"/>
            <w:tcBorders>
              <w:top w:val="single" w:sz="6" w:space="0" w:color="000000"/>
              <w:left w:val="single" w:sz="6" w:space="0" w:color="000000"/>
              <w:bottom w:val="single" w:sz="6" w:space="0" w:color="000000"/>
              <w:right w:val="single" w:sz="6" w:space="0" w:color="000000"/>
            </w:tcBorders>
            <w:shd w:val="clear" w:color="auto" w:fill="auto"/>
          </w:tcPr>
          <w:p w:rsidR="00031C96" w:rsidRPr="00FC5A15" w:rsidRDefault="00031C96" w:rsidP="004B4E60">
            <w:pPr>
              <w:pStyle w:val="ConsPlusCell"/>
              <w:widowControl/>
              <w:jc w:val="both"/>
              <w:rPr>
                <w:rFonts w:ascii="Times New Roman" w:hAnsi="Times New Roman" w:cs="Times New Roman"/>
                <w:sz w:val="24"/>
                <w:szCs w:val="24"/>
              </w:rPr>
            </w:pPr>
          </w:p>
        </w:tc>
      </w:tr>
      <w:tr w:rsidR="00031C96" w:rsidRPr="00FC5A15" w:rsidTr="004B4E60">
        <w:trPr>
          <w:cantSplit/>
          <w:trHeight w:val="240"/>
        </w:trPr>
        <w:tc>
          <w:tcPr>
            <w:tcW w:w="539" w:type="dxa"/>
            <w:tcBorders>
              <w:top w:val="single" w:sz="6" w:space="0" w:color="000000"/>
              <w:left w:val="single" w:sz="6" w:space="0" w:color="000000"/>
              <w:bottom w:val="single" w:sz="6" w:space="0" w:color="000000"/>
              <w:right w:val="single" w:sz="6" w:space="0" w:color="000000"/>
            </w:tcBorders>
            <w:shd w:val="clear" w:color="auto" w:fill="auto"/>
          </w:tcPr>
          <w:p w:rsidR="00031C96" w:rsidRPr="00FC5A15" w:rsidRDefault="00031C96" w:rsidP="004B4E60">
            <w:pPr>
              <w:pStyle w:val="ConsPlusCell"/>
              <w:widowControl/>
              <w:jc w:val="both"/>
              <w:rPr>
                <w:rFonts w:ascii="Times New Roman" w:hAnsi="Times New Roman" w:cs="Times New Roman"/>
                <w:sz w:val="24"/>
                <w:szCs w:val="24"/>
              </w:rPr>
            </w:pPr>
          </w:p>
        </w:tc>
        <w:tc>
          <w:tcPr>
            <w:tcW w:w="3104" w:type="dxa"/>
            <w:tcBorders>
              <w:top w:val="single" w:sz="6" w:space="0" w:color="000000"/>
              <w:left w:val="single" w:sz="6" w:space="0" w:color="000000"/>
              <w:bottom w:val="single" w:sz="6" w:space="0" w:color="000000"/>
              <w:right w:val="single" w:sz="6" w:space="0" w:color="000000"/>
            </w:tcBorders>
            <w:shd w:val="clear" w:color="auto" w:fill="auto"/>
          </w:tcPr>
          <w:p w:rsidR="00031C96" w:rsidRPr="00FC5A15" w:rsidRDefault="00031C96" w:rsidP="004B4E60">
            <w:pPr>
              <w:pStyle w:val="ConsPlusCell"/>
              <w:widowControl/>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031C96" w:rsidRPr="00FC5A15" w:rsidRDefault="00031C96" w:rsidP="004B4E60">
            <w:pPr>
              <w:pStyle w:val="ConsPlusCell"/>
              <w:widowControl/>
              <w:jc w:val="both"/>
              <w:rPr>
                <w:rFonts w:ascii="Times New Roman" w:hAnsi="Times New Roman" w:cs="Times New Roman"/>
                <w:sz w:val="24"/>
                <w:szCs w:val="24"/>
              </w:rPr>
            </w:pPr>
          </w:p>
        </w:tc>
        <w:tc>
          <w:tcPr>
            <w:tcW w:w="3736" w:type="dxa"/>
            <w:tcBorders>
              <w:top w:val="single" w:sz="6" w:space="0" w:color="000000"/>
              <w:left w:val="single" w:sz="6" w:space="0" w:color="000000"/>
              <w:bottom w:val="single" w:sz="6" w:space="0" w:color="000000"/>
              <w:right w:val="single" w:sz="6" w:space="0" w:color="000000"/>
            </w:tcBorders>
            <w:shd w:val="clear" w:color="auto" w:fill="auto"/>
          </w:tcPr>
          <w:p w:rsidR="00031C96" w:rsidRPr="00FC5A15" w:rsidRDefault="00031C96" w:rsidP="004B4E60">
            <w:pPr>
              <w:pStyle w:val="ConsPlusCell"/>
              <w:widowControl/>
              <w:jc w:val="both"/>
              <w:rPr>
                <w:rFonts w:ascii="Times New Roman" w:hAnsi="Times New Roman" w:cs="Times New Roman"/>
                <w:sz w:val="24"/>
                <w:szCs w:val="24"/>
              </w:rPr>
            </w:pPr>
          </w:p>
        </w:tc>
      </w:tr>
      <w:tr w:rsidR="00031C96" w:rsidRPr="00FC5A15" w:rsidTr="004B4E60">
        <w:trPr>
          <w:cantSplit/>
          <w:trHeight w:val="240"/>
        </w:trPr>
        <w:tc>
          <w:tcPr>
            <w:tcW w:w="539" w:type="dxa"/>
            <w:tcBorders>
              <w:top w:val="single" w:sz="6" w:space="0" w:color="000000"/>
              <w:left w:val="single" w:sz="6" w:space="0" w:color="000000"/>
              <w:bottom w:val="single" w:sz="6" w:space="0" w:color="000000"/>
              <w:right w:val="single" w:sz="6" w:space="0" w:color="000000"/>
            </w:tcBorders>
            <w:shd w:val="clear" w:color="auto" w:fill="auto"/>
          </w:tcPr>
          <w:p w:rsidR="00031C96" w:rsidRPr="00FC5A15" w:rsidRDefault="00031C96" w:rsidP="004B4E60">
            <w:pPr>
              <w:pStyle w:val="ConsPlusCell"/>
              <w:widowControl/>
              <w:jc w:val="both"/>
              <w:rPr>
                <w:rFonts w:ascii="Times New Roman" w:hAnsi="Times New Roman" w:cs="Times New Roman"/>
                <w:sz w:val="24"/>
                <w:szCs w:val="24"/>
              </w:rPr>
            </w:pPr>
          </w:p>
        </w:tc>
        <w:tc>
          <w:tcPr>
            <w:tcW w:w="3104" w:type="dxa"/>
            <w:tcBorders>
              <w:top w:val="single" w:sz="6" w:space="0" w:color="000000"/>
              <w:left w:val="single" w:sz="6" w:space="0" w:color="000000"/>
              <w:bottom w:val="single" w:sz="6" w:space="0" w:color="000000"/>
              <w:right w:val="single" w:sz="6" w:space="0" w:color="000000"/>
            </w:tcBorders>
            <w:shd w:val="clear" w:color="auto" w:fill="auto"/>
          </w:tcPr>
          <w:p w:rsidR="00031C96" w:rsidRPr="00FC5A15" w:rsidRDefault="00031C96" w:rsidP="004B4E60">
            <w:pPr>
              <w:pStyle w:val="ConsPlusCell"/>
              <w:widowControl/>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031C96" w:rsidRPr="00FC5A15" w:rsidRDefault="00031C96" w:rsidP="004B4E60">
            <w:pPr>
              <w:pStyle w:val="ConsPlusCell"/>
              <w:widowControl/>
              <w:jc w:val="both"/>
              <w:rPr>
                <w:rFonts w:ascii="Times New Roman" w:hAnsi="Times New Roman" w:cs="Times New Roman"/>
                <w:sz w:val="24"/>
                <w:szCs w:val="24"/>
              </w:rPr>
            </w:pPr>
          </w:p>
        </w:tc>
        <w:tc>
          <w:tcPr>
            <w:tcW w:w="3736" w:type="dxa"/>
            <w:tcBorders>
              <w:top w:val="single" w:sz="6" w:space="0" w:color="000000"/>
              <w:left w:val="single" w:sz="6" w:space="0" w:color="000000"/>
              <w:bottom w:val="single" w:sz="6" w:space="0" w:color="000000"/>
              <w:right w:val="single" w:sz="6" w:space="0" w:color="000000"/>
            </w:tcBorders>
            <w:shd w:val="clear" w:color="auto" w:fill="auto"/>
          </w:tcPr>
          <w:p w:rsidR="00031C96" w:rsidRPr="00FC5A15" w:rsidRDefault="00031C96" w:rsidP="004B4E60">
            <w:pPr>
              <w:pStyle w:val="ConsPlusCell"/>
              <w:widowControl/>
              <w:jc w:val="both"/>
              <w:rPr>
                <w:rFonts w:ascii="Times New Roman" w:hAnsi="Times New Roman" w:cs="Times New Roman"/>
                <w:sz w:val="24"/>
                <w:szCs w:val="24"/>
              </w:rPr>
            </w:pPr>
          </w:p>
        </w:tc>
      </w:tr>
    </w:tbl>
    <w:p w:rsidR="00031C96" w:rsidRPr="00FC5A15" w:rsidRDefault="00031C96" w:rsidP="00031C96">
      <w:pPr>
        <w:ind w:firstLine="540"/>
        <w:jc w:val="both"/>
        <w:rPr>
          <w:rFonts w:ascii="Times New Roman" w:hAnsi="Times New Roman" w:cs="Times New Roman"/>
        </w:rPr>
      </w:pPr>
    </w:p>
    <w:p w:rsidR="00031C96" w:rsidRPr="00FC5A15" w:rsidRDefault="00031C96" w:rsidP="00031C96">
      <w:pPr>
        <w:pStyle w:val="ConsPlusNonformat"/>
        <w:widowControl/>
        <w:ind w:firstLine="540"/>
        <w:jc w:val="both"/>
        <w:rPr>
          <w:rFonts w:ascii="Times New Roman" w:hAnsi="Times New Roman" w:cs="Times New Roman"/>
          <w:sz w:val="24"/>
          <w:szCs w:val="24"/>
        </w:rPr>
      </w:pPr>
      <w:r w:rsidRPr="00FC5A15">
        <w:rPr>
          <w:rFonts w:ascii="Times New Roman" w:hAnsi="Times New Roman" w:cs="Times New Roman"/>
          <w:sz w:val="24"/>
          <w:szCs w:val="24"/>
        </w:rPr>
        <w:t>Пользователь муниципального дорожного фонда поселения обязан проинформировать об исполнении соответствующих пунктов настоящего предписания Администрацию, должностное лицо которой выдало предписание, в течение 7 дней от даты истечения срока их исполнения.</w:t>
      </w:r>
    </w:p>
    <w:p w:rsidR="00031C96" w:rsidRPr="00FC5A15" w:rsidRDefault="00031C96" w:rsidP="00031C96">
      <w:pPr>
        <w:pStyle w:val="ConsPlusNonformat"/>
        <w:widowControl/>
        <w:jc w:val="both"/>
        <w:rPr>
          <w:rFonts w:ascii="Times New Roman" w:hAnsi="Times New Roman" w:cs="Times New Roman"/>
          <w:sz w:val="24"/>
          <w:szCs w:val="24"/>
        </w:rPr>
      </w:pPr>
    </w:p>
    <w:p w:rsidR="00031C96" w:rsidRPr="00FC5A15" w:rsidRDefault="00031C96" w:rsidP="00031C96">
      <w:pPr>
        <w:pStyle w:val="ConsPlusNonformat"/>
        <w:widowControl/>
        <w:jc w:val="both"/>
        <w:rPr>
          <w:rFonts w:ascii="Times New Roman" w:hAnsi="Times New Roman" w:cs="Times New Roman"/>
          <w:sz w:val="24"/>
          <w:szCs w:val="24"/>
        </w:rPr>
      </w:pPr>
      <w:r w:rsidRPr="00FC5A15">
        <w:rPr>
          <w:rFonts w:ascii="Times New Roman" w:hAnsi="Times New Roman" w:cs="Times New Roman"/>
          <w:sz w:val="24"/>
          <w:szCs w:val="24"/>
        </w:rPr>
        <w:t>Подпись лица, выдавшего предписание:</w:t>
      </w:r>
      <w:r w:rsidRPr="00FC5A15">
        <w:rPr>
          <w:rFonts w:ascii="Times New Roman" w:hAnsi="Times New Roman" w:cs="Times New Roman"/>
          <w:sz w:val="24"/>
          <w:szCs w:val="24"/>
        </w:rPr>
        <w:tab/>
        <w:t>_____________________</w:t>
      </w:r>
    </w:p>
    <w:p w:rsidR="00031C96" w:rsidRPr="00FC5A15" w:rsidRDefault="00031C96" w:rsidP="00031C96">
      <w:pPr>
        <w:pStyle w:val="ConsPlusNonformat"/>
        <w:widowControl/>
        <w:jc w:val="both"/>
        <w:rPr>
          <w:rFonts w:ascii="Times New Roman" w:hAnsi="Times New Roman" w:cs="Times New Roman"/>
          <w:sz w:val="18"/>
          <w:szCs w:val="24"/>
        </w:rPr>
      </w:pPr>
      <w:r w:rsidRPr="00FC5A15">
        <w:rPr>
          <w:rFonts w:ascii="Times New Roman" w:hAnsi="Times New Roman" w:cs="Times New Roman"/>
          <w:sz w:val="18"/>
          <w:szCs w:val="24"/>
        </w:rPr>
        <w:t xml:space="preserve">                                                                                                                 (подпись)</w:t>
      </w:r>
    </w:p>
    <w:p w:rsidR="00031C96" w:rsidRPr="00FC5A15" w:rsidRDefault="00031C96" w:rsidP="00031C96">
      <w:pPr>
        <w:pStyle w:val="ConsPlusNonformat"/>
        <w:widowControl/>
        <w:jc w:val="both"/>
        <w:rPr>
          <w:rFonts w:ascii="Times New Roman" w:hAnsi="Times New Roman" w:cs="Times New Roman"/>
          <w:sz w:val="24"/>
          <w:szCs w:val="24"/>
        </w:rPr>
      </w:pPr>
      <w:r w:rsidRPr="00FC5A15">
        <w:rPr>
          <w:rFonts w:ascii="Times New Roman" w:hAnsi="Times New Roman" w:cs="Times New Roman"/>
          <w:sz w:val="24"/>
          <w:szCs w:val="24"/>
        </w:rPr>
        <w:t>Предписание получено:</w:t>
      </w:r>
    </w:p>
    <w:p w:rsidR="00031C96" w:rsidRPr="00FC5A15" w:rsidRDefault="00031C96" w:rsidP="00031C96">
      <w:pPr>
        <w:pStyle w:val="ConsPlusNonformat"/>
        <w:widowControl/>
        <w:jc w:val="both"/>
        <w:rPr>
          <w:rFonts w:ascii="Times New Roman" w:hAnsi="Times New Roman" w:cs="Times New Roman"/>
          <w:sz w:val="18"/>
          <w:szCs w:val="18"/>
        </w:rPr>
      </w:pPr>
      <w:r w:rsidRPr="00FC5A15">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31C96" w:rsidRPr="00FC5A15" w:rsidRDefault="00031C96" w:rsidP="00031C96">
      <w:pPr>
        <w:pStyle w:val="ConsPlusNonformat"/>
        <w:widowControl/>
        <w:jc w:val="center"/>
        <w:rPr>
          <w:rFonts w:ascii="Times New Roman" w:hAnsi="Times New Roman" w:cs="Times New Roman"/>
          <w:sz w:val="24"/>
          <w:szCs w:val="24"/>
        </w:rPr>
      </w:pPr>
      <w:r w:rsidRPr="00FC5A15">
        <w:rPr>
          <w:rFonts w:ascii="Times New Roman" w:hAnsi="Times New Roman" w:cs="Times New Roman"/>
          <w:sz w:val="18"/>
          <w:szCs w:val="18"/>
        </w:rPr>
        <w:t>(фамилия, имя, отчество, должность уполномоченного представителя пользователя муниципального дорожного фонда на территории поселения)</w:t>
      </w:r>
    </w:p>
    <w:p w:rsidR="00031C96" w:rsidRPr="00FC5A15" w:rsidRDefault="00031C96" w:rsidP="00031C96">
      <w:pPr>
        <w:pStyle w:val="ConsPlusNonformat"/>
        <w:widowControl/>
        <w:jc w:val="both"/>
        <w:rPr>
          <w:rFonts w:ascii="Times New Roman" w:hAnsi="Times New Roman" w:cs="Times New Roman"/>
          <w:sz w:val="24"/>
          <w:szCs w:val="24"/>
        </w:rPr>
      </w:pPr>
    </w:p>
    <w:p w:rsidR="00031C96" w:rsidRPr="00FC5A15" w:rsidRDefault="00031C96" w:rsidP="00031C96">
      <w:pPr>
        <w:pStyle w:val="ConsPlusNonformat"/>
        <w:widowControl/>
        <w:jc w:val="both"/>
        <w:rPr>
          <w:rFonts w:ascii="Times New Roman" w:hAnsi="Times New Roman" w:cs="Times New Roman"/>
          <w:sz w:val="28"/>
          <w:szCs w:val="28"/>
        </w:rPr>
      </w:pPr>
      <w:r w:rsidRPr="00FC5A15">
        <w:rPr>
          <w:rFonts w:ascii="Times New Roman" w:hAnsi="Times New Roman" w:cs="Times New Roman"/>
          <w:sz w:val="28"/>
          <w:szCs w:val="28"/>
        </w:rPr>
        <w:t>«___» _________________ 20___ г.</w:t>
      </w:r>
      <w:r w:rsidRPr="00FC5A15">
        <w:rPr>
          <w:rFonts w:ascii="Times New Roman" w:hAnsi="Times New Roman" w:cs="Times New Roman"/>
          <w:sz w:val="28"/>
          <w:szCs w:val="28"/>
        </w:rPr>
        <w:tab/>
      </w:r>
      <w:r w:rsidRPr="00FC5A15">
        <w:rPr>
          <w:rFonts w:ascii="Times New Roman" w:hAnsi="Times New Roman" w:cs="Times New Roman"/>
          <w:sz w:val="28"/>
          <w:szCs w:val="28"/>
        </w:rPr>
        <w:tab/>
        <w:t>______________________</w:t>
      </w:r>
    </w:p>
    <w:p w:rsidR="00031C96" w:rsidRPr="00FC5A15" w:rsidRDefault="00031C96" w:rsidP="00031C96">
      <w:pPr>
        <w:pStyle w:val="ConsPlusNonformat"/>
        <w:widowControl/>
        <w:ind w:left="4956" w:firstLine="708"/>
        <w:jc w:val="both"/>
        <w:rPr>
          <w:rFonts w:ascii="Times New Roman" w:hAnsi="Times New Roman" w:cs="Times New Roman"/>
          <w:sz w:val="18"/>
          <w:szCs w:val="18"/>
        </w:rPr>
      </w:pPr>
      <w:r w:rsidRPr="00FC5A15">
        <w:rPr>
          <w:rFonts w:ascii="Times New Roman" w:hAnsi="Times New Roman" w:cs="Times New Roman"/>
          <w:sz w:val="18"/>
          <w:szCs w:val="18"/>
        </w:rPr>
        <w:t xml:space="preserve">             (подпись)</w:t>
      </w:r>
    </w:p>
    <w:p w:rsidR="00031C96" w:rsidRPr="00FC5A15" w:rsidRDefault="00031C96" w:rsidP="00031C96">
      <w:pPr>
        <w:pStyle w:val="ConsPlusNonformat"/>
        <w:widowControl/>
        <w:ind w:left="4956" w:firstLine="708"/>
        <w:jc w:val="both"/>
        <w:rPr>
          <w:rFonts w:ascii="Times New Roman" w:hAnsi="Times New Roman" w:cs="Times New Roman"/>
          <w:sz w:val="18"/>
          <w:szCs w:val="18"/>
        </w:rPr>
      </w:pPr>
    </w:p>
    <w:p w:rsidR="00031C96" w:rsidRPr="00FC5A15" w:rsidRDefault="00031C96" w:rsidP="00031C96">
      <w:pPr>
        <w:pStyle w:val="ConsPlusNonformat"/>
        <w:widowControl/>
        <w:ind w:left="4956" w:firstLine="708"/>
        <w:jc w:val="both"/>
      </w:pPr>
    </w:p>
    <w:p w:rsidR="00031C96" w:rsidRPr="00FC5A15" w:rsidRDefault="00031C96" w:rsidP="00610B98">
      <w:pPr>
        <w:widowControl w:val="0"/>
        <w:suppressAutoHyphens/>
        <w:ind w:firstLine="547"/>
        <w:jc w:val="both"/>
        <w:rPr>
          <w:rFonts w:ascii="Times New Roman" w:hAnsi="Times New Roman" w:cs="Times New Roman"/>
          <w:sz w:val="24"/>
        </w:rPr>
      </w:pPr>
    </w:p>
    <w:tbl>
      <w:tblPr>
        <w:tblW w:w="0" w:type="auto"/>
        <w:tblLayout w:type="fixed"/>
        <w:tblLook w:val="0000"/>
      </w:tblPr>
      <w:tblGrid>
        <w:gridCol w:w="4728"/>
        <w:gridCol w:w="5692"/>
      </w:tblGrid>
      <w:tr w:rsidR="00F74F65" w:rsidRPr="00FC5A15" w:rsidTr="004B4E60">
        <w:tc>
          <w:tcPr>
            <w:tcW w:w="4728" w:type="dxa"/>
            <w:shd w:val="clear" w:color="auto" w:fill="auto"/>
          </w:tcPr>
          <w:p w:rsidR="00F74F65" w:rsidRPr="00FC5A15" w:rsidRDefault="00F74F65" w:rsidP="004B4E60">
            <w:pPr>
              <w:widowControl w:val="0"/>
              <w:rPr>
                <w:rFonts w:ascii="Times New Roman" w:hAnsi="Times New Roman" w:cs="Times New Roman"/>
                <w:sz w:val="28"/>
                <w:szCs w:val="28"/>
              </w:rPr>
            </w:pPr>
          </w:p>
          <w:p w:rsidR="00031C96" w:rsidRPr="00FC5A15" w:rsidRDefault="00031C96" w:rsidP="004B4E60">
            <w:pPr>
              <w:widowControl w:val="0"/>
              <w:rPr>
                <w:rFonts w:ascii="Times New Roman" w:hAnsi="Times New Roman" w:cs="Times New Roman"/>
                <w:sz w:val="28"/>
                <w:szCs w:val="28"/>
              </w:rPr>
            </w:pPr>
          </w:p>
          <w:p w:rsidR="00031C96" w:rsidRPr="00FC5A15" w:rsidRDefault="00031C96" w:rsidP="004B4E60">
            <w:pPr>
              <w:widowControl w:val="0"/>
              <w:rPr>
                <w:rFonts w:ascii="Times New Roman" w:hAnsi="Times New Roman" w:cs="Times New Roman"/>
                <w:sz w:val="28"/>
                <w:szCs w:val="28"/>
              </w:rPr>
            </w:pPr>
          </w:p>
          <w:p w:rsidR="00031C96" w:rsidRPr="00FC5A15" w:rsidRDefault="00031C96" w:rsidP="004B4E60">
            <w:pPr>
              <w:widowControl w:val="0"/>
              <w:rPr>
                <w:rFonts w:ascii="Times New Roman" w:hAnsi="Times New Roman" w:cs="Times New Roman"/>
                <w:sz w:val="28"/>
                <w:szCs w:val="28"/>
              </w:rPr>
            </w:pPr>
          </w:p>
          <w:p w:rsidR="00031C96" w:rsidRPr="00FC5A15" w:rsidRDefault="00031C96" w:rsidP="004B4E60">
            <w:pPr>
              <w:widowControl w:val="0"/>
              <w:rPr>
                <w:rFonts w:ascii="Times New Roman" w:eastAsia="Calibri" w:hAnsi="Times New Roman" w:cs="Times New Roman"/>
                <w:sz w:val="28"/>
                <w:szCs w:val="28"/>
              </w:rPr>
            </w:pPr>
          </w:p>
        </w:tc>
        <w:tc>
          <w:tcPr>
            <w:tcW w:w="5692" w:type="dxa"/>
            <w:shd w:val="clear" w:color="auto" w:fill="auto"/>
          </w:tcPr>
          <w:p w:rsidR="00F74F65" w:rsidRPr="00FC5A15" w:rsidRDefault="00F74F65" w:rsidP="004B4E60">
            <w:pPr>
              <w:widowControl w:val="0"/>
              <w:jc w:val="right"/>
              <w:rPr>
                <w:rFonts w:ascii="Times New Roman" w:eastAsia="Calibri" w:hAnsi="Times New Roman" w:cs="Times New Roman"/>
              </w:rPr>
            </w:pPr>
          </w:p>
          <w:p w:rsidR="00F74F65" w:rsidRPr="00FC5A15" w:rsidRDefault="00F74F65" w:rsidP="004B4E60">
            <w:pPr>
              <w:widowControl w:val="0"/>
              <w:jc w:val="right"/>
              <w:rPr>
                <w:rFonts w:ascii="Times New Roman" w:eastAsia="Calibri" w:hAnsi="Times New Roman" w:cs="Times New Roman"/>
              </w:rPr>
            </w:pPr>
          </w:p>
          <w:p w:rsidR="00F74F65" w:rsidRPr="00FC5A15" w:rsidRDefault="00F74F65" w:rsidP="004B4E60">
            <w:pPr>
              <w:widowControl w:val="0"/>
              <w:jc w:val="right"/>
              <w:rPr>
                <w:rFonts w:ascii="Times New Roman" w:eastAsia="Calibri" w:hAnsi="Times New Roman" w:cs="Times New Roman"/>
              </w:rPr>
            </w:pPr>
          </w:p>
          <w:p w:rsidR="00F74F65" w:rsidRPr="00FC5A15" w:rsidRDefault="00F74F65" w:rsidP="004B4E60">
            <w:pPr>
              <w:widowControl w:val="0"/>
              <w:jc w:val="right"/>
              <w:rPr>
                <w:rFonts w:ascii="Times New Roman" w:eastAsia="Calibri" w:hAnsi="Times New Roman" w:cs="Times New Roman"/>
              </w:rPr>
            </w:pPr>
          </w:p>
          <w:p w:rsidR="00F74F65" w:rsidRPr="00FC5A15" w:rsidRDefault="00F74F65" w:rsidP="004B4E60">
            <w:pPr>
              <w:widowControl w:val="0"/>
              <w:jc w:val="right"/>
              <w:rPr>
                <w:rFonts w:ascii="Times New Roman" w:eastAsia="Calibri" w:hAnsi="Times New Roman" w:cs="Times New Roman"/>
              </w:rPr>
            </w:pPr>
          </w:p>
          <w:p w:rsidR="00F74F65" w:rsidRPr="00FC5A15" w:rsidRDefault="00F74F65" w:rsidP="004B4E60">
            <w:pPr>
              <w:widowControl w:val="0"/>
              <w:jc w:val="right"/>
              <w:rPr>
                <w:rFonts w:ascii="Times New Roman" w:eastAsia="Calibri" w:hAnsi="Times New Roman" w:cs="Times New Roman"/>
              </w:rPr>
            </w:pPr>
          </w:p>
          <w:p w:rsidR="00F74F65" w:rsidRPr="00FC5A15" w:rsidRDefault="00F74F65" w:rsidP="004B4E60">
            <w:pPr>
              <w:widowControl w:val="0"/>
              <w:jc w:val="right"/>
              <w:rPr>
                <w:rFonts w:ascii="Times New Roman" w:hAnsi="Times New Roman" w:cs="Times New Roman"/>
              </w:rPr>
            </w:pPr>
          </w:p>
          <w:p w:rsidR="00F74F65" w:rsidRPr="00FC5A15" w:rsidRDefault="00F74F65" w:rsidP="004B4E60">
            <w:pPr>
              <w:widowControl w:val="0"/>
              <w:jc w:val="right"/>
              <w:rPr>
                <w:rFonts w:ascii="Times New Roman" w:hAnsi="Times New Roman" w:cs="Times New Roman"/>
              </w:rPr>
            </w:pPr>
          </w:p>
          <w:p w:rsidR="00F74F65" w:rsidRPr="00FC5A15" w:rsidRDefault="00F74F65" w:rsidP="004B4E60">
            <w:pPr>
              <w:widowControl w:val="0"/>
              <w:jc w:val="right"/>
              <w:rPr>
                <w:rFonts w:ascii="Times New Roman" w:hAnsi="Times New Roman" w:cs="Times New Roman"/>
              </w:rPr>
            </w:pPr>
          </w:p>
          <w:p w:rsidR="00F74F65" w:rsidRPr="00FC5A15" w:rsidRDefault="00F74F65" w:rsidP="004B4E60">
            <w:pPr>
              <w:widowControl w:val="0"/>
              <w:jc w:val="right"/>
              <w:rPr>
                <w:rFonts w:ascii="Times New Roman" w:hAnsi="Times New Roman" w:cs="Times New Roman"/>
              </w:rPr>
            </w:pPr>
          </w:p>
          <w:p w:rsidR="00F74F65" w:rsidRPr="00FC5A15" w:rsidRDefault="00F74F65" w:rsidP="004B4E60">
            <w:pPr>
              <w:widowControl w:val="0"/>
              <w:jc w:val="right"/>
              <w:rPr>
                <w:rFonts w:ascii="Times New Roman" w:eastAsia="Calibri" w:hAnsi="Times New Roman" w:cs="Times New Roman"/>
              </w:rPr>
            </w:pPr>
            <w:r w:rsidRPr="00FC5A15">
              <w:rPr>
                <w:rFonts w:ascii="Times New Roman" w:eastAsia="Calibri" w:hAnsi="Times New Roman" w:cs="Times New Roman"/>
              </w:rPr>
              <w:lastRenderedPageBreak/>
              <w:t>Приложение № 3</w:t>
            </w:r>
          </w:p>
          <w:p w:rsidR="00F74F65" w:rsidRPr="00FC5A15" w:rsidRDefault="00F74F65" w:rsidP="004B4E60">
            <w:pPr>
              <w:widowControl w:val="0"/>
              <w:jc w:val="right"/>
              <w:rPr>
                <w:rFonts w:ascii="Times New Roman" w:eastAsia="Calibri" w:hAnsi="Times New Roman" w:cs="Times New Roman"/>
              </w:rPr>
            </w:pPr>
            <w:r w:rsidRPr="00FC5A15">
              <w:rPr>
                <w:rFonts w:ascii="Times New Roman" w:eastAsia="Calibri" w:hAnsi="Times New Roman" w:cs="Times New Roman"/>
              </w:rPr>
              <w:t>к Административному регламенту</w:t>
            </w:r>
          </w:p>
        </w:tc>
      </w:tr>
    </w:tbl>
    <w:p w:rsidR="00F74F65" w:rsidRPr="00FC5A15" w:rsidRDefault="00F74F65" w:rsidP="00F74F65">
      <w:pPr>
        <w:ind w:left="4956" w:firstLine="708"/>
        <w:rPr>
          <w:rFonts w:ascii="Times New Roman" w:eastAsia="Calibri" w:hAnsi="Times New Roman" w:cs="Times New Roman"/>
          <w:sz w:val="28"/>
          <w:szCs w:val="28"/>
        </w:rPr>
      </w:pPr>
    </w:p>
    <w:p w:rsidR="00F74F65" w:rsidRPr="00FC5A15" w:rsidRDefault="00F74F65" w:rsidP="00F74F65">
      <w:pPr>
        <w:ind w:left="4956" w:firstLine="708"/>
        <w:rPr>
          <w:rFonts w:ascii="Times New Roman" w:eastAsia="Calibri" w:hAnsi="Times New Roman" w:cs="Times New Roman"/>
          <w:sz w:val="28"/>
          <w:szCs w:val="28"/>
        </w:rPr>
      </w:pPr>
    </w:p>
    <w:p w:rsidR="00F74F65" w:rsidRPr="00FC5A15" w:rsidRDefault="00F74F65" w:rsidP="00F74F65">
      <w:pPr>
        <w:ind w:left="4956" w:firstLine="708"/>
        <w:rPr>
          <w:rFonts w:ascii="Times New Roman" w:eastAsia="Calibri" w:hAnsi="Times New Roman" w:cs="Times New Roman"/>
        </w:rPr>
      </w:pPr>
      <w:r w:rsidRPr="00FC5A15">
        <w:rPr>
          <w:rFonts w:ascii="Times New Roman" w:eastAsia="Calibri" w:hAnsi="Times New Roman" w:cs="Times New Roman"/>
          <w:sz w:val="28"/>
          <w:szCs w:val="28"/>
        </w:rPr>
        <w:t xml:space="preserve"> </w:t>
      </w:r>
      <w:r w:rsidRPr="00FC5A15">
        <w:rPr>
          <w:rFonts w:ascii="Times New Roman" w:eastAsia="Calibri" w:hAnsi="Times New Roman" w:cs="Times New Roman"/>
        </w:rPr>
        <w:t>«___» _______________ 20 ___ г.</w:t>
      </w:r>
    </w:p>
    <w:p w:rsidR="00F74F65" w:rsidRPr="00FC5A15" w:rsidRDefault="004D070A" w:rsidP="004D070A">
      <w:pPr>
        <w:ind w:left="5664" w:firstLine="708"/>
        <w:jc w:val="both"/>
        <w:rPr>
          <w:rFonts w:ascii="Times New Roman" w:eastAsia="Calibri" w:hAnsi="Times New Roman" w:cs="Times New Roman"/>
          <w:sz w:val="18"/>
        </w:rPr>
      </w:pPr>
      <w:r w:rsidRPr="00FC5A15">
        <w:rPr>
          <w:rFonts w:ascii="Times New Roman" w:eastAsia="Calibri" w:hAnsi="Times New Roman" w:cs="Times New Roman"/>
          <w:sz w:val="18"/>
        </w:rPr>
        <w:t xml:space="preserve">               </w:t>
      </w:r>
      <w:r w:rsidR="00F74F65" w:rsidRPr="00FC5A15">
        <w:rPr>
          <w:rFonts w:ascii="Times New Roman" w:eastAsia="Calibri" w:hAnsi="Times New Roman" w:cs="Times New Roman"/>
          <w:sz w:val="18"/>
        </w:rPr>
        <w:t>(дата составления акта)</w:t>
      </w:r>
    </w:p>
    <w:p w:rsidR="00F74F65" w:rsidRPr="00FC5A15" w:rsidRDefault="00F74F65" w:rsidP="004D070A">
      <w:pPr>
        <w:jc w:val="both"/>
        <w:rPr>
          <w:rFonts w:ascii="Times New Roman" w:eastAsia="Calibri" w:hAnsi="Times New Roman" w:cs="Times New Roman"/>
        </w:rPr>
      </w:pPr>
      <w:r w:rsidRPr="00FC5A15">
        <w:rPr>
          <w:rFonts w:ascii="Times New Roman" w:eastAsia="Calibri" w:hAnsi="Times New Roman" w:cs="Times New Roman"/>
        </w:rPr>
        <w:t>_____________________________________</w:t>
      </w:r>
    </w:p>
    <w:p w:rsidR="00F74F65" w:rsidRPr="00FC5A15" w:rsidRDefault="00F74F65" w:rsidP="004D070A">
      <w:pPr>
        <w:jc w:val="both"/>
        <w:rPr>
          <w:rFonts w:ascii="Times New Roman" w:eastAsia="Calibri" w:hAnsi="Times New Roman" w:cs="Times New Roman"/>
          <w:sz w:val="18"/>
          <w:szCs w:val="18"/>
        </w:rPr>
      </w:pPr>
      <w:r w:rsidRPr="00FC5A15">
        <w:rPr>
          <w:rFonts w:ascii="Times New Roman" w:eastAsia="Calibri" w:hAnsi="Times New Roman" w:cs="Times New Roman"/>
        </w:rPr>
        <w:t>_____________________________________            _____________________________________</w:t>
      </w:r>
    </w:p>
    <w:p w:rsidR="00F74F65" w:rsidRPr="00FC5A15" w:rsidRDefault="004D070A" w:rsidP="004D070A">
      <w:pPr>
        <w:jc w:val="both"/>
        <w:rPr>
          <w:rFonts w:ascii="Times New Roman" w:eastAsia="Calibri" w:hAnsi="Times New Roman" w:cs="Times New Roman"/>
        </w:rPr>
      </w:pPr>
      <w:r w:rsidRPr="00FC5A15">
        <w:rPr>
          <w:rFonts w:ascii="Times New Roman" w:eastAsia="Calibri" w:hAnsi="Times New Roman" w:cs="Times New Roman"/>
          <w:sz w:val="18"/>
          <w:szCs w:val="18"/>
        </w:rPr>
        <w:t xml:space="preserve">                          </w:t>
      </w:r>
      <w:r w:rsidR="00F74F65" w:rsidRPr="00FC5A15">
        <w:rPr>
          <w:rFonts w:ascii="Times New Roman" w:eastAsia="Calibri" w:hAnsi="Times New Roman" w:cs="Times New Roman"/>
          <w:sz w:val="18"/>
          <w:szCs w:val="18"/>
        </w:rPr>
        <w:t>(место составления акта)</w:t>
      </w:r>
      <w:r w:rsidR="00F74F65" w:rsidRPr="00FC5A15">
        <w:rPr>
          <w:rFonts w:ascii="Times New Roman" w:eastAsia="Calibri" w:hAnsi="Times New Roman" w:cs="Times New Roman"/>
        </w:rPr>
        <w:tab/>
      </w:r>
      <w:r w:rsidR="00F74F65" w:rsidRPr="00FC5A15">
        <w:rPr>
          <w:rFonts w:ascii="Times New Roman" w:eastAsia="Calibri" w:hAnsi="Times New Roman" w:cs="Times New Roman"/>
        </w:rPr>
        <w:tab/>
      </w:r>
      <w:r w:rsidR="00F74F65" w:rsidRPr="00FC5A15">
        <w:rPr>
          <w:rFonts w:ascii="Times New Roman" w:eastAsia="Calibri" w:hAnsi="Times New Roman" w:cs="Times New Roman"/>
        </w:rPr>
        <w:tab/>
      </w:r>
      <w:r w:rsidR="00F74F65" w:rsidRPr="00FC5A15">
        <w:rPr>
          <w:rFonts w:ascii="Times New Roman" w:eastAsia="Calibri" w:hAnsi="Times New Roman" w:cs="Times New Roman"/>
        </w:rPr>
        <w:tab/>
      </w:r>
      <w:r w:rsidRPr="00FC5A15">
        <w:rPr>
          <w:rFonts w:ascii="Times New Roman" w:eastAsia="Calibri" w:hAnsi="Times New Roman" w:cs="Times New Roman"/>
        </w:rPr>
        <w:t xml:space="preserve">               </w:t>
      </w:r>
      <w:r w:rsidR="00F74F65" w:rsidRPr="00FC5A15">
        <w:rPr>
          <w:rFonts w:ascii="Times New Roman" w:eastAsia="Calibri" w:hAnsi="Times New Roman" w:cs="Times New Roman"/>
          <w:sz w:val="18"/>
          <w:szCs w:val="18"/>
        </w:rPr>
        <w:t>(время составления акта)</w:t>
      </w:r>
    </w:p>
    <w:p w:rsidR="00F74F65" w:rsidRPr="00FC5A15" w:rsidRDefault="00F74F65" w:rsidP="00F74F65">
      <w:pPr>
        <w:jc w:val="both"/>
        <w:rPr>
          <w:rFonts w:ascii="Times New Roman" w:eastAsia="Calibri" w:hAnsi="Times New Roman" w:cs="Times New Roman"/>
        </w:rPr>
      </w:pPr>
    </w:p>
    <w:p w:rsidR="00F74F65" w:rsidRPr="00FC5A15" w:rsidRDefault="00F74F65" w:rsidP="00F74F65">
      <w:pPr>
        <w:rPr>
          <w:rFonts w:ascii="Times New Roman" w:eastAsia="Calibri" w:hAnsi="Times New Roman" w:cs="Times New Roman"/>
          <w:sz w:val="24"/>
          <w:szCs w:val="24"/>
        </w:rPr>
      </w:pPr>
      <w:r w:rsidRPr="00FC5A15">
        <w:rPr>
          <w:rFonts w:ascii="Times New Roman" w:eastAsia="Calibri" w:hAnsi="Times New Roman" w:cs="Times New Roman"/>
          <w:bCs/>
          <w:spacing w:val="20"/>
        </w:rPr>
        <w:t>АКТ ПРОВЕРКИ</w:t>
      </w:r>
    </w:p>
    <w:p w:rsidR="00F74F65" w:rsidRPr="00FC5A15" w:rsidRDefault="00F74F65" w:rsidP="00F74F65">
      <w:pPr>
        <w:pStyle w:val="OEM"/>
        <w:jc w:val="center"/>
        <w:rPr>
          <w:rFonts w:ascii="Times New Roman" w:hAnsi="Times New Roman" w:cs="Times New Roman"/>
        </w:rPr>
      </w:pPr>
      <w:r w:rsidRPr="00FC5A15">
        <w:rPr>
          <w:rFonts w:ascii="Times New Roman" w:hAnsi="Times New Roman" w:cs="Times New Roman"/>
          <w:sz w:val="24"/>
          <w:szCs w:val="24"/>
        </w:rPr>
        <w:t xml:space="preserve">соблюдения </w:t>
      </w:r>
      <w:r w:rsidRPr="00FC5A15">
        <w:rPr>
          <w:rFonts w:ascii="Times New Roman" w:hAnsi="Times New Roman" w:cs="Times New Roman"/>
          <w:spacing w:val="1"/>
          <w:sz w:val="24"/>
          <w:szCs w:val="24"/>
        </w:rPr>
        <w:t>требований предписания</w:t>
      </w:r>
    </w:p>
    <w:p w:rsidR="00F74F65" w:rsidRPr="00FC5A15" w:rsidRDefault="00F74F65" w:rsidP="00183093">
      <w:pPr>
        <w:rPr>
          <w:rFonts w:ascii="Times New Roman" w:eastAsia="Calibri" w:hAnsi="Times New Roman" w:cs="Times New Roman"/>
        </w:rPr>
      </w:pPr>
      <w:r w:rsidRPr="00FC5A15">
        <w:rPr>
          <w:rFonts w:ascii="Times New Roman" w:eastAsia="Calibri" w:hAnsi="Times New Roman" w:cs="Times New Roman"/>
        </w:rPr>
        <w:t>№ ____________________</w:t>
      </w:r>
    </w:p>
    <w:p w:rsidR="00F74F65" w:rsidRPr="00FC5A15" w:rsidRDefault="00F74F65" w:rsidP="00F74F65">
      <w:pPr>
        <w:rPr>
          <w:rFonts w:ascii="Times New Roman" w:eastAsia="Calibri" w:hAnsi="Times New Roman" w:cs="Times New Roman"/>
        </w:rPr>
      </w:pPr>
    </w:p>
    <w:p w:rsidR="00F74F65" w:rsidRPr="00FC5A15" w:rsidRDefault="00F74F65" w:rsidP="00F74F65">
      <w:pPr>
        <w:jc w:val="both"/>
        <w:rPr>
          <w:rFonts w:ascii="Times New Roman" w:eastAsia="Calibri" w:hAnsi="Times New Roman" w:cs="Times New Roman"/>
        </w:rPr>
      </w:pPr>
      <w:r w:rsidRPr="00FC5A15">
        <w:rPr>
          <w:rFonts w:ascii="Times New Roman" w:eastAsia="Calibri" w:hAnsi="Times New Roman" w:cs="Times New Roman"/>
        </w:rPr>
        <w:t xml:space="preserve"> «___» ___________ 20 ___ г.</w:t>
      </w:r>
      <w:r w:rsidR="00183093" w:rsidRPr="00FC5A15">
        <w:rPr>
          <w:rFonts w:ascii="Times New Roman" w:eastAsia="Calibri" w:hAnsi="Times New Roman" w:cs="Times New Roman"/>
        </w:rPr>
        <w:t xml:space="preserve">   </w:t>
      </w:r>
      <w:r w:rsidRPr="00FC5A15">
        <w:rPr>
          <w:rFonts w:ascii="Times New Roman" w:eastAsia="Calibri" w:hAnsi="Times New Roman" w:cs="Times New Roman"/>
        </w:rPr>
        <w:tab/>
        <w:t>по адресу</w:t>
      </w:r>
      <w:r w:rsidRPr="00FC5A15">
        <w:rPr>
          <w:rFonts w:ascii="Times New Roman" w:eastAsia="Calibri" w:hAnsi="Times New Roman" w:cs="Times New Roman"/>
        </w:rPr>
        <w:tab/>
        <w:t>________________________________</w:t>
      </w:r>
    </w:p>
    <w:p w:rsidR="00F74F65" w:rsidRPr="00FC5A15" w:rsidRDefault="00F74F65" w:rsidP="00F74F65">
      <w:pPr>
        <w:jc w:val="both"/>
        <w:rPr>
          <w:rFonts w:ascii="Times New Roman" w:eastAsia="Calibri" w:hAnsi="Times New Roman" w:cs="Times New Roman"/>
          <w:sz w:val="18"/>
        </w:rPr>
      </w:pPr>
      <w:r w:rsidRPr="00FC5A15">
        <w:rPr>
          <w:rFonts w:ascii="Times New Roman" w:hAnsi="Times New Roman" w:cs="Times New Roman"/>
          <w:sz w:val="18"/>
        </w:rPr>
        <w:t xml:space="preserve">                                                                                </w:t>
      </w:r>
      <w:r w:rsidR="00183093" w:rsidRPr="00FC5A15">
        <w:rPr>
          <w:rFonts w:ascii="Times New Roman" w:hAnsi="Times New Roman" w:cs="Times New Roman"/>
          <w:sz w:val="18"/>
        </w:rPr>
        <w:t xml:space="preserve">                                                </w:t>
      </w:r>
      <w:r w:rsidRPr="00FC5A15">
        <w:rPr>
          <w:rFonts w:ascii="Times New Roman" w:eastAsia="Calibri" w:hAnsi="Times New Roman" w:cs="Times New Roman"/>
          <w:sz w:val="18"/>
        </w:rPr>
        <w:t>(место проведения проверки)</w:t>
      </w:r>
    </w:p>
    <w:p w:rsidR="00031C96" w:rsidRPr="00FC5A15" w:rsidRDefault="00031C96" w:rsidP="004B4E60">
      <w:pPr>
        <w:tabs>
          <w:tab w:val="left" w:pos="12474"/>
        </w:tabs>
        <w:jc w:val="both"/>
        <w:rPr>
          <w:rFonts w:ascii="Times New Roman" w:hAnsi="Times New Roman" w:cs="Times New Roman"/>
        </w:rPr>
        <w:sectPr w:rsidR="00031C96" w:rsidRPr="00FC5A15" w:rsidSect="00E05F36">
          <w:pgSz w:w="11906" w:h="16838"/>
          <w:pgMar w:top="709" w:right="707" w:bottom="1134" w:left="1276" w:header="708" w:footer="708" w:gutter="0"/>
          <w:cols w:space="708"/>
          <w:docGrid w:linePitch="360"/>
        </w:sectPr>
      </w:pPr>
    </w:p>
    <w:tbl>
      <w:tblPr>
        <w:tblW w:w="9400" w:type="dxa"/>
        <w:tblLayout w:type="fixed"/>
        <w:tblCellMar>
          <w:left w:w="0" w:type="dxa"/>
          <w:right w:w="0" w:type="dxa"/>
        </w:tblCellMar>
        <w:tblLook w:val="0000"/>
      </w:tblPr>
      <w:tblGrid>
        <w:gridCol w:w="1560"/>
        <w:gridCol w:w="7796"/>
        <w:gridCol w:w="44"/>
      </w:tblGrid>
      <w:tr w:rsidR="00F74F65" w:rsidRPr="00FC5A15" w:rsidTr="00183093">
        <w:trPr>
          <w:gridAfter w:val="1"/>
          <w:wAfter w:w="44" w:type="dxa"/>
        </w:trPr>
        <w:tc>
          <w:tcPr>
            <w:tcW w:w="1560" w:type="dxa"/>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r w:rsidRPr="00FC5A15">
              <w:rPr>
                <w:rFonts w:ascii="Times New Roman" w:eastAsia="Calibri" w:hAnsi="Times New Roman" w:cs="Times New Roman"/>
              </w:rPr>
              <w:lastRenderedPageBreak/>
              <w:t>На основании:</w:t>
            </w:r>
          </w:p>
        </w:tc>
        <w:tc>
          <w:tcPr>
            <w:tcW w:w="7796" w:type="dxa"/>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183093">
        <w:tc>
          <w:tcPr>
            <w:tcW w:w="9400" w:type="dxa"/>
            <w:gridSpan w:val="3"/>
            <w:tcBorders>
              <w:bottom w:val="single" w:sz="4" w:space="0" w:color="000000"/>
            </w:tcBorders>
            <w:shd w:val="clear" w:color="auto" w:fill="auto"/>
            <w:vAlign w:val="bottom"/>
          </w:tcPr>
          <w:p w:rsidR="00F74F65" w:rsidRPr="00FC5A15" w:rsidRDefault="00183093" w:rsidP="004B4E60">
            <w:pPr>
              <w:tabs>
                <w:tab w:val="left" w:pos="12474"/>
              </w:tabs>
              <w:jc w:val="both"/>
              <w:rPr>
                <w:rFonts w:ascii="Times New Roman" w:eastAsia="Calibri" w:hAnsi="Times New Roman" w:cs="Times New Roman"/>
              </w:rPr>
            </w:pPr>
            <w:r w:rsidRPr="00FC5A15">
              <w:rPr>
                <w:rFonts w:ascii="Times New Roman" w:eastAsia="Calibri" w:hAnsi="Times New Roman" w:cs="Times New Roman"/>
              </w:rPr>
              <w:t xml:space="preserve">   </w:t>
            </w:r>
          </w:p>
        </w:tc>
      </w:tr>
      <w:tr w:rsidR="00F74F65" w:rsidRPr="00FC5A15" w:rsidTr="00183093">
        <w:tc>
          <w:tcPr>
            <w:tcW w:w="9400" w:type="dxa"/>
            <w:gridSpan w:val="3"/>
            <w:tcBorders>
              <w:top w:val="single" w:sz="4" w:space="0" w:color="000000"/>
            </w:tcBorders>
            <w:shd w:val="clear" w:color="auto" w:fill="auto"/>
            <w:vAlign w:val="bottom"/>
          </w:tcPr>
          <w:p w:rsidR="00F74F65" w:rsidRPr="00FC5A15" w:rsidRDefault="00F74F65" w:rsidP="00183093">
            <w:pPr>
              <w:tabs>
                <w:tab w:val="left" w:pos="12474"/>
              </w:tabs>
              <w:rPr>
                <w:rFonts w:ascii="Times New Roman" w:eastAsia="Calibri" w:hAnsi="Times New Roman" w:cs="Times New Roman"/>
              </w:rPr>
            </w:pPr>
            <w:proofErr w:type="gramStart"/>
            <w:r w:rsidRPr="00FC5A15">
              <w:rPr>
                <w:rFonts w:ascii="Times New Roman" w:eastAsia="Calibri" w:hAnsi="Times New Roman" w:cs="Times New Roman"/>
                <w:sz w:val="18"/>
              </w:rPr>
              <w:t>(вид документа с указанием реквизитов (номер, дата), фамилии, имени, отчества (в случае, если имеется), руководителя, заместителя руководителя органа муниципального контроля, издавшего распоряжение о проведении проверки)</w:t>
            </w:r>
            <w:proofErr w:type="gramEnd"/>
          </w:p>
        </w:tc>
      </w:tr>
    </w:tbl>
    <w:p w:rsidR="00F74F65" w:rsidRPr="00FC5A15" w:rsidRDefault="00F74F65" w:rsidP="00F74F65">
      <w:pPr>
        <w:jc w:val="both"/>
        <w:rPr>
          <w:rFonts w:ascii="Times New Roman" w:eastAsia="Calibri" w:hAnsi="Times New Roman" w:cs="Times New Roman"/>
        </w:rPr>
      </w:pPr>
      <w:r w:rsidRPr="00FC5A15">
        <w:rPr>
          <w:rFonts w:ascii="Times New Roman" w:eastAsia="Calibri" w:hAnsi="Times New Roman" w:cs="Times New Roman"/>
        </w:rPr>
        <w:t>была проведена проверка в отношении:</w:t>
      </w:r>
    </w:p>
    <w:tbl>
      <w:tblPr>
        <w:tblW w:w="9498" w:type="dxa"/>
        <w:tblLayout w:type="fixed"/>
        <w:tblCellMar>
          <w:left w:w="0" w:type="dxa"/>
          <w:right w:w="0" w:type="dxa"/>
        </w:tblCellMar>
        <w:tblLook w:val="0000"/>
      </w:tblPr>
      <w:tblGrid>
        <w:gridCol w:w="1265"/>
        <w:gridCol w:w="1764"/>
        <w:gridCol w:w="6469"/>
      </w:tblGrid>
      <w:tr w:rsidR="00F74F65" w:rsidRPr="00FC5A15" w:rsidTr="00183093">
        <w:tc>
          <w:tcPr>
            <w:tcW w:w="9498" w:type="dxa"/>
            <w:gridSpan w:val="3"/>
            <w:tcBorders>
              <w:bottom w:val="single" w:sz="4" w:space="0" w:color="000000"/>
            </w:tcBorders>
            <w:shd w:val="clear" w:color="auto" w:fill="auto"/>
            <w:vAlign w:val="bottom"/>
          </w:tcPr>
          <w:p w:rsidR="00F74F65" w:rsidRPr="00FC5A15" w:rsidRDefault="00F74F65" w:rsidP="004B4E60">
            <w:pPr>
              <w:jc w:val="both"/>
              <w:rPr>
                <w:rFonts w:ascii="Times New Roman" w:eastAsia="Calibri" w:hAnsi="Times New Roman" w:cs="Times New Roman"/>
              </w:rPr>
            </w:pPr>
          </w:p>
        </w:tc>
      </w:tr>
      <w:tr w:rsidR="00F74F65" w:rsidRPr="00FC5A15" w:rsidTr="00183093">
        <w:tc>
          <w:tcPr>
            <w:tcW w:w="9498" w:type="dxa"/>
            <w:gridSpan w:val="3"/>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183093">
        <w:tc>
          <w:tcPr>
            <w:tcW w:w="9498" w:type="dxa"/>
            <w:gridSpan w:val="3"/>
            <w:tcBorders>
              <w:top w:val="single" w:sz="4" w:space="0" w:color="000000"/>
            </w:tcBorders>
            <w:shd w:val="clear" w:color="auto" w:fill="auto"/>
            <w:vAlign w:val="bottom"/>
          </w:tcPr>
          <w:p w:rsidR="00F74F65" w:rsidRPr="00FC5A15" w:rsidRDefault="00F74F65" w:rsidP="00183093">
            <w:pPr>
              <w:tabs>
                <w:tab w:val="left" w:pos="12474"/>
              </w:tabs>
              <w:rPr>
                <w:rFonts w:ascii="Times New Roman" w:eastAsia="Calibri" w:hAnsi="Times New Roman" w:cs="Times New Roman"/>
              </w:rPr>
            </w:pPr>
            <w:r w:rsidRPr="00FC5A15">
              <w:rPr>
                <w:rFonts w:ascii="Times New Roman" w:eastAsia="Calibri" w:hAnsi="Times New Roman" w:cs="Times New Roman"/>
                <w:sz w:val="18"/>
              </w:rPr>
              <w:t>(фамилия, имя, отчество (в случае, если имеется) физического лица)</w:t>
            </w:r>
          </w:p>
        </w:tc>
      </w:tr>
      <w:tr w:rsidR="00F74F65" w:rsidRPr="00FC5A15" w:rsidTr="00183093">
        <w:tc>
          <w:tcPr>
            <w:tcW w:w="3029" w:type="dxa"/>
            <w:gridSpan w:val="2"/>
            <w:shd w:val="clear" w:color="auto" w:fill="auto"/>
            <w:vAlign w:val="bottom"/>
          </w:tcPr>
          <w:p w:rsidR="00183093" w:rsidRPr="00FC5A15" w:rsidRDefault="00F74F65" w:rsidP="004B4E60">
            <w:pPr>
              <w:tabs>
                <w:tab w:val="left" w:pos="12474"/>
              </w:tabs>
              <w:jc w:val="both"/>
              <w:rPr>
                <w:rFonts w:ascii="Times New Roman" w:eastAsia="Calibri" w:hAnsi="Times New Roman" w:cs="Times New Roman"/>
              </w:rPr>
            </w:pPr>
            <w:r w:rsidRPr="00FC5A15">
              <w:rPr>
                <w:rFonts w:ascii="Times New Roman" w:eastAsia="Calibri" w:hAnsi="Times New Roman" w:cs="Times New Roman"/>
              </w:rPr>
              <w:t xml:space="preserve">Продолжительность </w:t>
            </w:r>
          </w:p>
          <w:p w:rsidR="00F74F65" w:rsidRPr="00FC5A15" w:rsidRDefault="00F74F65" w:rsidP="004B4E60">
            <w:pPr>
              <w:tabs>
                <w:tab w:val="left" w:pos="12474"/>
              </w:tabs>
              <w:jc w:val="both"/>
              <w:rPr>
                <w:rFonts w:ascii="Times New Roman" w:eastAsia="Calibri" w:hAnsi="Times New Roman" w:cs="Times New Roman"/>
              </w:rPr>
            </w:pPr>
            <w:r w:rsidRPr="00FC5A15">
              <w:rPr>
                <w:rFonts w:ascii="Times New Roman" w:eastAsia="Calibri" w:hAnsi="Times New Roman" w:cs="Times New Roman"/>
              </w:rPr>
              <w:t>проверки:</w:t>
            </w:r>
          </w:p>
        </w:tc>
        <w:tc>
          <w:tcPr>
            <w:tcW w:w="6469" w:type="dxa"/>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183093">
        <w:tc>
          <w:tcPr>
            <w:tcW w:w="1265" w:type="dxa"/>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r w:rsidRPr="00FC5A15">
              <w:rPr>
                <w:rFonts w:ascii="Times New Roman" w:eastAsia="Calibri" w:hAnsi="Times New Roman" w:cs="Times New Roman"/>
              </w:rPr>
              <w:t>Акт составлен:</w:t>
            </w:r>
          </w:p>
        </w:tc>
        <w:tc>
          <w:tcPr>
            <w:tcW w:w="8233" w:type="dxa"/>
            <w:gridSpan w:val="2"/>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183093">
        <w:tc>
          <w:tcPr>
            <w:tcW w:w="9498" w:type="dxa"/>
            <w:gridSpan w:val="3"/>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183093">
        <w:tc>
          <w:tcPr>
            <w:tcW w:w="9498" w:type="dxa"/>
            <w:gridSpan w:val="3"/>
            <w:tcBorders>
              <w:top w:val="single" w:sz="4" w:space="0" w:color="000000"/>
            </w:tcBorders>
            <w:shd w:val="clear" w:color="auto" w:fill="auto"/>
            <w:vAlign w:val="bottom"/>
          </w:tcPr>
          <w:p w:rsidR="00F74F65" w:rsidRPr="00FC5A15" w:rsidRDefault="00F74F65" w:rsidP="00183093">
            <w:pPr>
              <w:tabs>
                <w:tab w:val="left" w:pos="12474"/>
              </w:tabs>
              <w:rPr>
                <w:rFonts w:ascii="Times New Roman" w:eastAsia="Calibri" w:hAnsi="Times New Roman" w:cs="Times New Roman"/>
              </w:rPr>
            </w:pPr>
            <w:r w:rsidRPr="00FC5A15">
              <w:rPr>
                <w:rFonts w:ascii="Times New Roman" w:eastAsia="Calibri" w:hAnsi="Times New Roman" w:cs="Times New Roman"/>
                <w:sz w:val="18"/>
              </w:rPr>
              <w:t>(наименование органа муниципального контроля)</w:t>
            </w:r>
          </w:p>
        </w:tc>
      </w:tr>
    </w:tbl>
    <w:p w:rsidR="00F74F65" w:rsidRPr="00FC5A15" w:rsidRDefault="00F74F65" w:rsidP="00F74F65">
      <w:pPr>
        <w:jc w:val="both"/>
        <w:rPr>
          <w:rFonts w:ascii="Times New Roman" w:eastAsia="Calibri" w:hAnsi="Times New Roman" w:cs="Times New Roman"/>
        </w:rPr>
      </w:pPr>
      <w:proofErr w:type="gramStart"/>
      <w:r w:rsidRPr="00FC5A15">
        <w:rPr>
          <w:rFonts w:ascii="Times New Roman" w:eastAsia="Calibri" w:hAnsi="Times New Roman" w:cs="Times New Roman"/>
        </w:rPr>
        <w:t>С копией распоряжения о проведении проверки ознакомлен (заполняется при</w:t>
      </w:r>
      <w:proofErr w:type="gramEnd"/>
    </w:p>
    <w:tbl>
      <w:tblPr>
        <w:tblW w:w="9884" w:type="dxa"/>
        <w:tblLayout w:type="fixed"/>
        <w:tblCellMar>
          <w:left w:w="0" w:type="dxa"/>
          <w:right w:w="0" w:type="dxa"/>
        </w:tblCellMar>
        <w:tblLook w:val="0000"/>
      </w:tblPr>
      <w:tblGrid>
        <w:gridCol w:w="3750"/>
        <w:gridCol w:w="43"/>
        <w:gridCol w:w="5705"/>
        <w:gridCol w:w="366"/>
        <w:gridCol w:w="20"/>
      </w:tblGrid>
      <w:tr w:rsidR="00F74F65" w:rsidRPr="00FC5A15" w:rsidTr="005A5E56">
        <w:trPr>
          <w:gridAfter w:val="2"/>
          <w:wAfter w:w="386" w:type="dxa"/>
        </w:trPr>
        <w:tc>
          <w:tcPr>
            <w:tcW w:w="3750" w:type="dxa"/>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roofErr w:type="gramStart"/>
            <w:r w:rsidRPr="00FC5A15">
              <w:rPr>
                <w:rFonts w:ascii="Times New Roman" w:eastAsia="Calibri" w:hAnsi="Times New Roman" w:cs="Times New Roman"/>
              </w:rPr>
              <w:t>проведении</w:t>
            </w:r>
            <w:proofErr w:type="gramEnd"/>
            <w:r w:rsidRPr="00FC5A15">
              <w:rPr>
                <w:rFonts w:ascii="Times New Roman" w:eastAsia="Calibri" w:hAnsi="Times New Roman" w:cs="Times New Roman"/>
              </w:rPr>
              <w:t xml:space="preserve"> выездной проверки)</w:t>
            </w:r>
          </w:p>
        </w:tc>
        <w:tc>
          <w:tcPr>
            <w:tcW w:w="5748" w:type="dxa"/>
            <w:gridSpan w:val="2"/>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5A5E56">
        <w:trPr>
          <w:gridAfter w:val="2"/>
          <w:wAfter w:w="386" w:type="dxa"/>
        </w:trPr>
        <w:tc>
          <w:tcPr>
            <w:tcW w:w="9498" w:type="dxa"/>
            <w:gridSpan w:val="3"/>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5A5E56">
        <w:trPr>
          <w:gridAfter w:val="2"/>
          <w:wAfter w:w="386" w:type="dxa"/>
        </w:trPr>
        <w:tc>
          <w:tcPr>
            <w:tcW w:w="9498" w:type="dxa"/>
            <w:gridSpan w:val="3"/>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5A5E56">
        <w:trPr>
          <w:gridAfter w:val="2"/>
          <w:wAfter w:w="386" w:type="dxa"/>
        </w:trPr>
        <w:tc>
          <w:tcPr>
            <w:tcW w:w="9498" w:type="dxa"/>
            <w:gridSpan w:val="3"/>
            <w:tcBorders>
              <w:top w:val="single" w:sz="4" w:space="0" w:color="000000"/>
            </w:tcBorders>
            <w:shd w:val="clear" w:color="auto" w:fill="auto"/>
            <w:vAlign w:val="bottom"/>
          </w:tcPr>
          <w:p w:rsidR="00F74F65" w:rsidRPr="00FC5A15" w:rsidRDefault="00F74F65" w:rsidP="005A5E56">
            <w:pPr>
              <w:tabs>
                <w:tab w:val="left" w:pos="12474"/>
              </w:tabs>
              <w:rPr>
                <w:rFonts w:ascii="Times New Roman" w:eastAsia="Calibri" w:hAnsi="Times New Roman" w:cs="Times New Roman"/>
              </w:rPr>
            </w:pPr>
            <w:r w:rsidRPr="00FC5A15">
              <w:rPr>
                <w:rFonts w:ascii="Times New Roman" w:eastAsia="Calibri" w:hAnsi="Times New Roman" w:cs="Times New Roman"/>
                <w:sz w:val="18"/>
              </w:rPr>
              <w:t>(фамилия, имя, отчество (в случае, если имеется), подпись, дата, время)</w:t>
            </w:r>
          </w:p>
        </w:tc>
      </w:tr>
      <w:tr w:rsidR="00F74F65" w:rsidRPr="00FC5A15" w:rsidTr="005A5E56">
        <w:trPr>
          <w:gridAfter w:val="2"/>
          <w:wAfter w:w="386" w:type="dxa"/>
        </w:trPr>
        <w:tc>
          <w:tcPr>
            <w:tcW w:w="3793" w:type="dxa"/>
            <w:gridSpan w:val="2"/>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p w:rsidR="00F74F65" w:rsidRPr="00FC5A15" w:rsidRDefault="00F74F65" w:rsidP="004B4E60">
            <w:pPr>
              <w:tabs>
                <w:tab w:val="left" w:pos="12474"/>
              </w:tabs>
              <w:jc w:val="both"/>
              <w:rPr>
                <w:rFonts w:ascii="Times New Roman" w:eastAsia="Calibri" w:hAnsi="Times New Roman" w:cs="Times New Roman"/>
              </w:rPr>
            </w:pPr>
            <w:r w:rsidRPr="00FC5A15">
              <w:rPr>
                <w:rFonts w:ascii="Times New Roman" w:eastAsia="Calibri" w:hAnsi="Times New Roman" w:cs="Times New Roman"/>
              </w:rPr>
              <w:t xml:space="preserve">Лицо (-а), </w:t>
            </w:r>
            <w:proofErr w:type="gramStart"/>
            <w:r w:rsidRPr="00FC5A15">
              <w:rPr>
                <w:rFonts w:ascii="Times New Roman" w:eastAsia="Calibri" w:hAnsi="Times New Roman" w:cs="Times New Roman"/>
              </w:rPr>
              <w:t>проводившие</w:t>
            </w:r>
            <w:proofErr w:type="gramEnd"/>
            <w:r w:rsidRPr="00FC5A15">
              <w:rPr>
                <w:rFonts w:ascii="Times New Roman" w:eastAsia="Calibri" w:hAnsi="Times New Roman" w:cs="Times New Roman"/>
              </w:rPr>
              <w:t xml:space="preserve"> проверку:</w:t>
            </w:r>
          </w:p>
        </w:tc>
        <w:tc>
          <w:tcPr>
            <w:tcW w:w="5705" w:type="dxa"/>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5A5E56">
        <w:trPr>
          <w:gridAfter w:val="2"/>
          <w:wAfter w:w="386" w:type="dxa"/>
        </w:trPr>
        <w:tc>
          <w:tcPr>
            <w:tcW w:w="9498" w:type="dxa"/>
            <w:gridSpan w:val="3"/>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5A5E56">
        <w:trPr>
          <w:gridAfter w:val="2"/>
          <w:wAfter w:w="386" w:type="dxa"/>
        </w:trPr>
        <w:tc>
          <w:tcPr>
            <w:tcW w:w="9498" w:type="dxa"/>
            <w:gridSpan w:val="3"/>
            <w:shd w:val="clear" w:color="auto" w:fill="auto"/>
            <w:vAlign w:val="bottom"/>
          </w:tcPr>
          <w:p w:rsidR="00F74F65" w:rsidRPr="00FC5A15" w:rsidRDefault="00F74F65" w:rsidP="005A5E56">
            <w:pPr>
              <w:tabs>
                <w:tab w:val="left" w:pos="12474"/>
              </w:tabs>
              <w:rPr>
                <w:rFonts w:ascii="Times New Roman" w:eastAsia="Calibri" w:hAnsi="Times New Roman" w:cs="Times New Roman"/>
                <w:sz w:val="18"/>
              </w:rPr>
            </w:pPr>
            <w:r w:rsidRPr="00FC5A15">
              <w:rPr>
                <w:rFonts w:ascii="Times New Roman" w:eastAsia="Calibri" w:hAnsi="Times New Roman" w:cs="Times New Roman"/>
                <w:sz w:val="18"/>
              </w:rPr>
              <w:t>(фамилия, имя, отчество (в случае, если имеется), должность лица (должностных лиц), проводившег</w:t>
            </w:r>
            <w:proofErr w:type="gramStart"/>
            <w:r w:rsidRPr="00FC5A15">
              <w:rPr>
                <w:rFonts w:ascii="Times New Roman" w:eastAsia="Calibri" w:hAnsi="Times New Roman" w:cs="Times New Roman"/>
                <w:sz w:val="18"/>
              </w:rPr>
              <w:t>о(</w:t>
            </w:r>
            <w:proofErr w:type="gramEnd"/>
            <w:r w:rsidRPr="00FC5A15">
              <w:rPr>
                <w:rFonts w:ascii="Times New Roman" w:eastAsia="Calibri" w:hAnsi="Times New Roman" w:cs="Times New Roman"/>
                <w:sz w:val="1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5A5E56">
        <w:tc>
          <w:tcPr>
            <w:tcW w:w="9864" w:type="dxa"/>
            <w:gridSpan w:val="4"/>
            <w:shd w:val="clear" w:color="auto" w:fill="auto"/>
            <w:vAlign w:val="bottom"/>
          </w:tcPr>
          <w:p w:rsidR="00F74F65" w:rsidRPr="00FC5A15" w:rsidRDefault="005A5E56" w:rsidP="004B4E60">
            <w:pPr>
              <w:tabs>
                <w:tab w:val="left" w:pos="12474"/>
              </w:tabs>
              <w:jc w:val="both"/>
              <w:rPr>
                <w:rFonts w:ascii="Times New Roman" w:eastAsia="Calibri" w:hAnsi="Times New Roman" w:cs="Times New Roman"/>
              </w:rPr>
            </w:pPr>
            <w:r w:rsidRPr="00FC5A15">
              <w:rPr>
                <w:rFonts w:ascii="Times New Roman" w:eastAsia="Calibri" w:hAnsi="Times New Roman" w:cs="Times New Roman"/>
              </w:rPr>
              <w:t>При проведении проверки присутствовали: ___________________________________________</w:t>
            </w:r>
          </w:p>
        </w:tc>
        <w:tc>
          <w:tcPr>
            <w:tcW w:w="20" w:type="dxa"/>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5A5E56">
        <w:trPr>
          <w:gridAfter w:val="2"/>
          <w:wAfter w:w="386" w:type="dxa"/>
        </w:trPr>
        <w:tc>
          <w:tcPr>
            <w:tcW w:w="9498" w:type="dxa"/>
            <w:gridSpan w:val="3"/>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5A5E56">
        <w:trPr>
          <w:gridAfter w:val="2"/>
          <w:wAfter w:w="386" w:type="dxa"/>
        </w:trPr>
        <w:tc>
          <w:tcPr>
            <w:tcW w:w="9498" w:type="dxa"/>
            <w:gridSpan w:val="3"/>
            <w:tcBorders>
              <w:top w:val="single" w:sz="4" w:space="0" w:color="000000"/>
            </w:tcBorders>
            <w:shd w:val="clear" w:color="auto" w:fill="auto"/>
            <w:vAlign w:val="bottom"/>
          </w:tcPr>
          <w:p w:rsidR="00F74F65" w:rsidRPr="00FC5A15" w:rsidRDefault="00F74F65" w:rsidP="005A5E56">
            <w:pPr>
              <w:tabs>
                <w:tab w:val="left" w:pos="12474"/>
              </w:tabs>
              <w:rPr>
                <w:rFonts w:ascii="Times New Roman" w:eastAsia="Calibri" w:hAnsi="Times New Roman" w:cs="Times New Roman"/>
                <w:sz w:val="18"/>
              </w:rPr>
            </w:pPr>
            <w:r w:rsidRPr="00FC5A15">
              <w:rPr>
                <w:rFonts w:ascii="Times New Roman" w:eastAsia="Calibri" w:hAnsi="Times New Roman" w:cs="Times New Roman"/>
                <w:sz w:val="1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F74F65" w:rsidRPr="00FC5A15" w:rsidRDefault="00F74F65" w:rsidP="005A5E56">
            <w:pPr>
              <w:tabs>
                <w:tab w:val="left" w:pos="12474"/>
              </w:tabs>
              <w:rPr>
                <w:rFonts w:ascii="Times New Roman" w:eastAsia="Calibri" w:hAnsi="Times New Roman" w:cs="Times New Roman"/>
                <w:sz w:val="18"/>
              </w:rPr>
            </w:pPr>
          </w:p>
          <w:p w:rsidR="00F74F65" w:rsidRPr="00FC5A15" w:rsidRDefault="00F74F65" w:rsidP="004B4E60">
            <w:pPr>
              <w:tabs>
                <w:tab w:val="left" w:pos="12474"/>
              </w:tabs>
              <w:jc w:val="both"/>
              <w:rPr>
                <w:rFonts w:ascii="Times New Roman" w:eastAsia="Calibri" w:hAnsi="Times New Roman" w:cs="Times New Roman"/>
              </w:rPr>
            </w:pPr>
          </w:p>
        </w:tc>
      </w:tr>
    </w:tbl>
    <w:p w:rsidR="00031C96" w:rsidRPr="00FC5A15" w:rsidRDefault="00031C96" w:rsidP="00F74F65">
      <w:pPr>
        <w:pStyle w:val="OEM"/>
        <w:rPr>
          <w:rFonts w:ascii="Times New Roman" w:hAnsi="Times New Roman" w:cs="Times New Roman"/>
          <w:sz w:val="24"/>
          <w:szCs w:val="24"/>
        </w:rPr>
        <w:sectPr w:rsidR="00031C96" w:rsidRPr="00FC5A15" w:rsidSect="00031C96">
          <w:type w:val="continuous"/>
          <w:pgSz w:w="11906" w:h="16838"/>
          <w:pgMar w:top="709" w:right="707" w:bottom="1134" w:left="1276" w:header="708" w:footer="708" w:gutter="0"/>
          <w:cols w:space="708"/>
          <w:docGrid w:linePitch="360"/>
        </w:sectPr>
      </w:pPr>
    </w:p>
    <w:p w:rsidR="00F74F65" w:rsidRPr="00FC5A15" w:rsidRDefault="00F74F65" w:rsidP="00F74F65">
      <w:pPr>
        <w:pStyle w:val="OEM"/>
        <w:rPr>
          <w:rFonts w:ascii="Times New Roman" w:hAnsi="Times New Roman" w:cs="Times New Roman"/>
        </w:rPr>
      </w:pPr>
      <w:r w:rsidRPr="00FC5A15">
        <w:rPr>
          <w:rFonts w:ascii="Times New Roman" w:hAnsi="Times New Roman" w:cs="Times New Roman"/>
          <w:sz w:val="24"/>
          <w:szCs w:val="24"/>
        </w:rPr>
        <w:lastRenderedPageBreak/>
        <w:t>В ходе проведения проверки:</w:t>
      </w:r>
    </w:p>
    <w:p w:rsidR="005A5E56" w:rsidRPr="00FC5A15" w:rsidRDefault="00F74F65" w:rsidP="005A5E56">
      <w:pPr>
        <w:jc w:val="left"/>
        <w:rPr>
          <w:rFonts w:ascii="Times New Roman" w:eastAsia="Calibri" w:hAnsi="Times New Roman" w:cs="Times New Roman"/>
        </w:rPr>
      </w:pPr>
      <w:proofErr w:type="gramStart"/>
      <w:r w:rsidRPr="00FC5A15">
        <w:rPr>
          <w:rFonts w:ascii="Times New Roman" w:eastAsia="Calibri" w:hAnsi="Times New Roman" w:cs="Times New Roman"/>
        </w:rPr>
        <w:t>- выявлены факты невыполнения предписаний органов муниципального к</w:t>
      </w:r>
      <w:r w:rsidR="005A5E56" w:rsidRPr="00FC5A15">
        <w:rPr>
          <w:rFonts w:ascii="Times New Roman" w:eastAsia="Calibri" w:hAnsi="Times New Roman" w:cs="Times New Roman"/>
        </w:rPr>
        <w:t>онтроля (с указанием</w:t>
      </w:r>
      <w:proofErr w:type="gramEnd"/>
    </w:p>
    <w:p w:rsidR="00F74F65" w:rsidRPr="00FC5A15" w:rsidRDefault="005A5E56" w:rsidP="005A5E56">
      <w:pPr>
        <w:jc w:val="left"/>
        <w:rPr>
          <w:rFonts w:ascii="Times New Roman" w:eastAsia="Calibri" w:hAnsi="Times New Roman" w:cs="Times New Roman"/>
        </w:rPr>
      </w:pPr>
      <w:r w:rsidRPr="00FC5A15">
        <w:rPr>
          <w:rFonts w:ascii="Times New Roman" w:eastAsia="Calibri" w:hAnsi="Times New Roman" w:cs="Times New Roman"/>
        </w:rPr>
        <w:t xml:space="preserve">реквизитов выданных </w:t>
      </w:r>
      <w:r w:rsidR="00F74F65" w:rsidRPr="00FC5A15">
        <w:rPr>
          <w:rFonts w:ascii="Times New Roman" w:eastAsia="Calibri" w:hAnsi="Times New Roman" w:cs="Times New Roman"/>
        </w:rPr>
        <w:t>предписаний): __________________________________________________________________________</w:t>
      </w:r>
      <w:r w:rsidRPr="00FC5A15">
        <w:rPr>
          <w:rFonts w:ascii="Times New Roman" w:eastAsia="Calibri" w:hAnsi="Times New Roman" w:cs="Times New Roman"/>
        </w:rPr>
        <w:t>____________</w:t>
      </w:r>
    </w:p>
    <w:tbl>
      <w:tblPr>
        <w:tblW w:w="9518" w:type="dxa"/>
        <w:tblLayout w:type="fixed"/>
        <w:tblCellMar>
          <w:left w:w="0" w:type="dxa"/>
          <w:right w:w="0" w:type="dxa"/>
        </w:tblCellMar>
        <w:tblLook w:val="0000"/>
      </w:tblPr>
      <w:tblGrid>
        <w:gridCol w:w="3149"/>
        <w:gridCol w:w="6349"/>
        <w:gridCol w:w="20"/>
      </w:tblGrid>
      <w:tr w:rsidR="00F74F65" w:rsidRPr="00FC5A15" w:rsidTr="005A5E56">
        <w:trPr>
          <w:gridAfter w:val="1"/>
          <w:wAfter w:w="20" w:type="dxa"/>
        </w:trPr>
        <w:tc>
          <w:tcPr>
            <w:tcW w:w="9498" w:type="dxa"/>
            <w:gridSpan w:val="2"/>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5A5E56">
        <w:trPr>
          <w:gridAfter w:val="1"/>
          <w:wAfter w:w="20" w:type="dxa"/>
        </w:trPr>
        <w:tc>
          <w:tcPr>
            <w:tcW w:w="3149" w:type="dxa"/>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r w:rsidRPr="00FC5A15">
              <w:rPr>
                <w:rFonts w:ascii="Times New Roman" w:eastAsia="Calibri" w:hAnsi="Times New Roman" w:cs="Times New Roman"/>
              </w:rPr>
              <w:t>нарушений не выявлено</w:t>
            </w:r>
          </w:p>
        </w:tc>
        <w:tc>
          <w:tcPr>
            <w:tcW w:w="6349" w:type="dxa"/>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5A5E56">
        <w:trPr>
          <w:gridAfter w:val="1"/>
          <w:wAfter w:w="20" w:type="dxa"/>
        </w:trPr>
        <w:tc>
          <w:tcPr>
            <w:tcW w:w="9498" w:type="dxa"/>
            <w:gridSpan w:val="2"/>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5A5E56">
        <w:tc>
          <w:tcPr>
            <w:tcW w:w="9498" w:type="dxa"/>
            <w:gridSpan w:val="2"/>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p w:rsidR="00F74F65" w:rsidRPr="00FC5A15" w:rsidRDefault="00F74F65" w:rsidP="004B4E60">
            <w:pPr>
              <w:tabs>
                <w:tab w:val="left" w:pos="12474"/>
              </w:tabs>
              <w:jc w:val="both"/>
              <w:rPr>
                <w:rFonts w:ascii="Times New Roman" w:eastAsia="Calibri" w:hAnsi="Times New Roman" w:cs="Times New Roman"/>
              </w:rPr>
            </w:pPr>
            <w:r w:rsidRPr="00FC5A15">
              <w:rPr>
                <w:rFonts w:ascii="Times New Roman" w:eastAsia="Calibri" w:hAnsi="Times New Roman" w:cs="Times New Roman"/>
              </w:rPr>
              <w:t>Прилагаемые документы:</w:t>
            </w:r>
            <w:r w:rsidR="005A5E56" w:rsidRPr="00FC5A15">
              <w:rPr>
                <w:rFonts w:ascii="Times New Roman" w:eastAsia="Calibri" w:hAnsi="Times New Roman" w:cs="Times New Roman"/>
              </w:rPr>
              <w:t xml:space="preserve"> _________________________________________________________</w:t>
            </w:r>
          </w:p>
        </w:tc>
        <w:tc>
          <w:tcPr>
            <w:tcW w:w="20" w:type="dxa"/>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5A5E56">
        <w:tc>
          <w:tcPr>
            <w:tcW w:w="9498" w:type="dxa"/>
            <w:gridSpan w:val="2"/>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r w:rsidRPr="00FC5A15">
              <w:rPr>
                <w:rFonts w:ascii="Times New Roman" w:eastAsia="Calibri" w:hAnsi="Times New Roman" w:cs="Times New Roman"/>
              </w:rPr>
              <w:t>Подписи лиц, проводивших проверку:</w:t>
            </w:r>
            <w:r w:rsidR="005A5E56" w:rsidRPr="00FC5A15">
              <w:rPr>
                <w:rFonts w:ascii="Times New Roman" w:eastAsia="Calibri" w:hAnsi="Times New Roman" w:cs="Times New Roman"/>
              </w:rPr>
              <w:t xml:space="preserve"> _______________________________________________</w:t>
            </w:r>
          </w:p>
        </w:tc>
        <w:tc>
          <w:tcPr>
            <w:tcW w:w="20" w:type="dxa"/>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5A5E56">
        <w:tc>
          <w:tcPr>
            <w:tcW w:w="9498" w:type="dxa"/>
            <w:gridSpan w:val="2"/>
            <w:shd w:val="clear" w:color="auto" w:fill="auto"/>
            <w:vAlign w:val="bottom"/>
          </w:tcPr>
          <w:p w:rsidR="00F74F65" w:rsidRPr="00FC5A15" w:rsidRDefault="005A5E56" w:rsidP="004B4E60">
            <w:pPr>
              <w:tabs>
                <w:tab w:val="left" w:pos="12474"/>
              </w:tabs>
              <w:jc w:val="both"/>
              <w:rPr>
                <w:rFonts w:ascii="Times New Roman" w:eastAsia="Calibri" w:hAnsi="Times New Roman" w:cs="Times New Roman"/>
              </w:rPr>
            </w:pPr>
            <w:r w:rsidRPr="00FC5A15">
              <w:rPr>
                <w:rFonts w:ascii="Times New Roman" w:eastAsia="Calibri" w:hAnsi="Times New Roman" w:cs="Times New Roman"/>
              </w:rPr>
              <w:t>_______________________________________________________________________________</w:t>
            </w:r>
          </w:p>
        </w:tc>
        <w:tc>
          <w:tcPr>
            <w:tcW w:w="20" w:type="dxa"/>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bl>
    <w:p w:rsidR="00F74F65" w:rsidRPr="00FC5A15" w:rsidRDefault="00F74F65" w:rsidP="00F74F65">
      <w:pPr>
        <w:jc w:val="both"/>
        <w:rPr>
          <w:rFonts w:ascii="Times New Roman" w:eastAsia="Calibri" w:hAnsi="Times New Roman" w:cs="Times New Roman"/>
        </w:rPr>
      </w:pPr>
      <w:r w:rsidRPr="00FC5A15">
        <w:rPr>
          <w:rFonts w:ascii="Times New Roman" w:eastAsia="Calibri" w:hAnsi="Times New Roman" w:cs="Times New Roman"/>
        </w:rPr>
        <w:lastRenderedPageBreak/>
        <w:t>С актом проверки ознакомлен (а), копию акта со всеми приложениями получи</w:t>
      </w:r>
      <w:proofErr w:type="gramStart"/>
      <w:r w:rsidRPr="00FC5A15">
        <w:rPr>
          <w:rFonts w:ascii="Times New Roman" w:eastAsia="Calibri" w:hAnsi="Times New Roman" w:cs="Times New Roman"/>
        </w:rPr>
        <w:t>л(</w:t>
      </w:r>
      <w:proofErr w:type="gramEnd"/>
      <w:r w:rsidRPr="00FC5A15">
        <w:rPr>
          <w:rFonts w:ascii="Times New Roman" w:eastAsia="Calibri" w:hAnsi="Times New Roman" w:cs="Times New Roman"/>
        </w:rPr>
        <w:t>а):</w:t>
      </w:r>
    </w:p>
    <w:tbl>
      <w:tblPr>
        <w:tblW w:w="0" w:type="auto"/>
        <w:tblInd w:w="14" w:type="dxa"/>
        <w:tblLayout w:type="fixed"/>
        <w:tblCellMar>
          <w:left w:w="0" w:type="dxa"/>
          <w:right w:w="0" w:type="dxa"/>
        </w:tblCellMar>
        <w:tblLook w:val="0000"/>
      </w:tblPr>
      <w:tblGrid>
        <w:gridCol w:w="4226"/>
        <w:gridCol w:w="4939"/>
      </w:tblGrid>
      <w:tr w:rsidR="00F74F65" w:rsidRPr="00FC5A15" w:rsidTr="004B4E60">
        <w:tc>
          <w:tcPr>
            <w:tcW w:w="4226" w:type="dxa"/>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c>
          <w:tcPr>
            <w:tcW w:w="4939" w:type="dxa"/>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r w:rsidRPr="00FC5A15">
              <w:rPr>
                <w:rFonts w:ascii="Times New Roman" w:eastAsia="Calibri" w:hAnsi="Times New Roman" w:cs="Times New Roman"/>
              </w:rPr>
              <w:t>_____________________________________</w:t>
            </w:r>
          </w:p>
        </w:tc>
      </w:tr>
      <w:tr w:rsidR="00F74F65" w:rsidRPr="00FC5A15" w:rsidTr="004B4E60">
        <w:tc>
          <w:tcPr>
            <w:tcW w:w="4226" w:type="dxa"/>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c>
          <w:tcPr>
            <w:tcW w:w="4939" w:type="dxa"/>
            <w:shd w:val="clear" w:color="auto" w:fill="auto"/>
            <w:vAlign w:val="bottom"/>
          </w:tcPr>
          <w:p w:rsidR="00F74F65" w:rsidRPr="00FC5A15" w:rsidRDefault="00F74F65" w:rsidP="00407E37">
            <w:pPr>
              <w:tabs>
                <w:tab w:val="left" w:pos="12474"/>
              </w:tabs>
              <w:rPr>
                <w:rFonts w:ascii="Times New Roman" w:eastAsia="Calibri" w:hAnsi="Times New Roman" w:cs="Times New Roman"/>
              </w:rPr>
            </w:pPr>
            <w:r w:rsidRPr="00FC5A15">
              <w:rPr>
                <w:rFonts w:ascii="Times New Roman" w:eastAsia="Calibri" w:hAnsi="Times New Roman" w:cs="Times New Roman"/>
                <w:sz w:val="1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407E37" w:rsidRPr="00FC5A15" w:rsidRDefault="00407E37" w:rsidP="00F74F65">
      <w:pPr>
        <w:ind w:left="2832" w:firstLine="708"/>
        <w:jc w:val="both"/>
        <w:rPr>
          <w:rFonts w:ascii="Times New Roman" w:eastAsia="Calibri" w:hAnsi="Times New Roman" w:cs="Times New Roman"/>
        </w:rPr>
      </w:pPr>
    </w:p>
    <w:p w:rsidR="00F74F65" w:rsidRPr="00FC5A15" w:rsidRDefault="00F74F65" w:rsidP="00F74F65">
      <w:pPr>
        <w:ind w:left="2832" w:firstLine="708"/>
        <w:jc w:val="both"/>
        <w:rPr>
          <w:rFonts w:ascii="Times New Roman" w:eastAsia="Calibri" w:hAnsi="Times New Roman" w:cs="Times New Roman"/>
        </w:rPr>
      </w:pPr>
      <w:r w:rsidRPr="00FC5A15">
        <w:rPr>
          <w:rFonts w:ascii="Times New Roman" w:eastAsia="Calibri" w:hAnsi="Times New Roman" w:cs="Times New Roman"/>
        </w:rPr>
        <w:t>«___» ______________ 20 ___ г. ________________</w:t>
      </w:r>
    </w:p>
    <w:p w:rsidR="00F74F65" w:rsidRPr="00FC5A15" w:rsidRDefault="00031C96" w:rsidP="00031C96">
      <w:pPr>
        <w:jc w:val="both"/>
        <w:rPr>
          <w:rFonts w:ascii="Times New Roman" w:eastAsia="Calibri" w:hAnsi="Times New Roman" w:cs="Times New Roman"/>
          <w:sz w:val="18"/>
        </w:rPr>
      </w:pPr>
      <w:r w:rsidRPr="00FC5A15">
        <w:rPr>
          <w:rFonts w:ascii="Times New Roman" w:hAnsi="Times New Roman" w:cs="Times New Roman"/>
          <w:sz w:val="18"/>
        </w:rPr>
        <w:t xml:space="preserve">                                                                                                                                                                       </w:t>
      </w:r>
      <w:r w:rsidR="00F74F65" w:rsidRPr="00FC5A15">
        <w:rPr>
          <w:rFonts w:ascii="Times New Roman" w:eastAsia="Calibri" w:hAnsi="Times New Roman" w:cs="Times New Roman"/>
          <w:sz w:val="18"/>
        </w:rPr>
        <w:t>(подпись)</w:t>
      </w:r>
    </w:p>
    <w:tbl>
      <w:tblPr>
        <w:tblW w:w="0" w:type="auto"/>
        <w:tblInd w:w="14" w:type="dxa"/>
        <w:tblLayout w:type="fixed"/>
        <w:tblCellMar>
          <w:left w:w="0" w:type="dxa"/>
          <w:right w:w="0" w:type="dxa"/>
        </w:tblCellMar>
        <w:tblLook w:val="0000"/>
      </w:tblPr>
      <w:tblGrid>
        <w:gridCol w:w="5850"/>
        <w:gridCol w:w="3495"/>
      </w:tblGrid>
      <w:tr w:rsidR="00F74F65" w:rsidRPr="00FC5A15" w:rsidTr="004B4E60">
        <w:tc>
          <w:tcPr>
            <w:tcW w:w="5850" w:type="dxa"/>
            <w:shd w:val="clear" w:color="auto" w:fill="auto"/>
            <w:vAlign w:val="bottom"/>
          </w:tcPr>
          <w:p w:rsidR="00407E37" w:rsidRPr="00FC5A15" w:rsidRDefault="00407E37" w:rsidP="004B4E60">
            <w:pPr>
              <w:tabs>
                <w:tab w:val="left" w:pos="12474"/>
              </w:tabs>
              <w:jc w:val="both"/>
              <w:rPr>
                <w:rFonts w:ascii="Times New Roman" w:eastAsia="Calibri" w:hAnsi="Times New Roman" w:cs="Times New Roman"/>
              </w:rPr>
            </w:pPr>
          </w:p>
          <w:p w:rsidR="00407E37" w:rsidRPr="00FC5A15" w:rsidRDefault="00407E37" w:rsidP="004B4E60">
            <w:pPr>
              <w:tabs>
                <w:tab w:val="left" w:pos="12474"/>
              </w:tabs>
              <w:jc w:val="both"/>
              <w:rPr>
                <w:rFonts w:ascii="Times New Roman" w:eastAsia="Calibri" w:hAnsi="Times New Roman" w:cs="Times New Roman"/>
              </w:rPr>
            </w:pPr>
          </w:p>
          <w:p w:rsidR="00F74F65" w:rsidRPr="00FC5A15" w:rsidRDefault="00F74F65" w:rsidP="004B4E60">
            <w:pPr>
              <w:tabs>
                <w:tab w:val="left" w:pos="12474"/>
              </w:tabs>
              <w:jc w:val="both"/>
              <w:rPr>
                <w:rFonts w:ascii="Times New Roman" w:eastAsia="Calibri" w:hAnsi="Times New Roman" w:cs="Times New Roman"/>
              </w:rPr>
            </w:pPr>
            <w:r w:rsidRPr="00FC5A15">
              <w:rPr>
                <w:rFonts w:ascii="Times New Roman" w:eastAsia="Calibri" w:hAnsi="Times New Roman" w:cs="Times New Roman"/>
              </w:rPr>
              <w:t>Пометка об отказе ознакомления с актом проверки:</w:t>
            </w:r>
          </w:p>
        </w:tc>
        <w:tc>
          <w:tcPr>
            <w:tcW w:w="3495" w:type="dxa"/>
            <w:tcBorders>
              <w:bottom w:val="single" w:sz="4" w:space="0" w:color="000000"/>
            </w:tcBorders>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rPr>
            </w:pPr>
          </w:p>
        </w:tc>
      </w:tr>
      <w:tr w:rsidR="00F74F65" w:rsidRPr="00FC5A15" w:rsidTr="004B4E60">
        <w:tc>
          <w:tcPr>
            <w:tcW w:w="5850" w:type="dxa"/>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sz w:val="18"/>
              </w:rPr>
            </w:pPr>
          </w:p>
        </w:tc>
        <w:tc>
          <w:tcPr>
            <w:tcW w:w="3495" w:type="dxa"/>
            <w:shd w:val="clear" w:color="auto" w:fill="auto"/>
            <w:vAlign w:val="bottom"/>
          </w:tcPr>
          <w:p w:rsidR="00F74F65" w:rsidRPr="00FC5A15" w:rsidRDefault="00F74F65" w:rsidP="004B4E60">
            <w:pPr>
              <w:tabs>
                <w:tab w:val="left" w:pos="12474"/>
              </w:tabs>
              <w:jc w:val="both"/>
              <w:rPr>
                <w:rFonts w:ascii="Times New Roman" w:eastAsia="Calibri" w:hAnsi="Times New Roman" w:cs="Times New Roman"/>
                <w:sz w:val="18"/>
              </w:rPr>
            </w:pPr>
            <w:r w:rsidRPr="00FC5A15">
              <w:rPr>
                <w:rFonts w:ascii="Times New Roman" w:eastAsia="Calibri" w:hAnsi="Times New Roman" w:cs="Times New Roman"/>
                <w:sz w:val="18"/>
              </w:rPr>
              <w:t>(подпись уполномоченного должностного лица (лиц), проводивших проверку)</w:t>
            </w:r>
          </w:p>
        </w:tc>
      </w:tr>
    </w:tbl>
    <w:p w:rsidR="00F74F65" w:rsidRPr="00FC5A15" w:rsidRDefault="00F74F65" w:rsidP="00F74F65">
      <w:pPr>
        <w:jc w:val="both"/>
        <w:rPr>
          <w:rFonts w:ascii="Times New Roman" w:eastAsia="Calibri" w:hAnsi="Times New Roman" w:cs="Times New Roman"/>
        </w:rPr>
      </w:pPr>
    </w:p>
    <w:p w:rsidR="00610B98" w:rsidRPr="00FC5A15" w:rsidRDefault="00610B98" w:rsidP="00610B98">
      <w:pPr>
        <w:jc w:val="both"/>
        <w:rPr>
          <w:rFonts w:ascii="Times New Roman" w:hAnsi="Times New Roman" w:cs="Times New Roman"/>
        </w:rPr>
      </w:pPr>
    </w:p>
    <w:sectPr w:rsidR="00610B98" w:rsidRPr="00FC5A15" w:rsidSect="00031C96">
      <w:type w:val="continuous"/>
      <w:pgSz w:w="11906" w:h="16838"/>
      <w:pgMar w:top="709"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4D1E"/>
    <w:rsid w:val="00031C96"/>
    <w:rsid w:val="00045C27"/>
    <w:rsid w:val="00051927"/>
    <w:rsid w:val="000867ED"/>
    <w:rsid w:val="00143E9C"/>
    <w:rsid w:val="0016782F"/>
    <w:rsid w:val="00183093"/>
    <w:rsid w:val="001A7243"/>
    <w:rsid w:val="001E6578"/>
    <w:rsid w:val="00235D87"/>
    <w:rsid w:val="002F2E88"/>
    <w:rsid w:val="00312679"/>
    <w:rsid w:val="003B17DD"/>
    <w:rsid w:val="00407E37"/>
    <w:rsid w:val="004B4E60"/>
    <w:rsid w:val="004D070A"/>
    <w:rsid w:val="004E13DB"/>
    <w:rsid w:val="00511F3A"/>
    <w:rsid w:val="00520921"/>
    <w:rsid w:val="00565E84"/>
    <w:rsid w:val="005A5E56"/>
    <w:rsid w:val="005C2C9A"/>
    <w:rsid w:val="00610B98"/>
    <w:rsid w:val="00633C58"/>
    <w:rsid w:val="006D1955"/>
    <w:rsid w:val="0070651D"/>
    <w:rsid w:val="00714D1E"/>
    <w:rsid w:val="00726FDB"/>
    <w:rsid w:val="007A5610"/>
    <w:rsid w:val="00844DC4"/>
    <w:rsid w:val="00A65458"/>
    <w:rsid w:val="00A9351E"/>
    <w:rsid w:val="00B34CB5"/>
    <w:rsid w:val="00B513FA"/>
    <w:rsid w:val="00B94953"/>
    <w:rsid w:val="00BA5239"/>
    <w:rsid w:val="00BB60A9"/>
    <w:rsid w:val="00CB1FF1"/>
    <w:rsid w:val="00D37819"/>
    <w:rsid w:val="00E05F36"/>
    <w:rsid w:val="00EC1DC0"/>
    <w:rsid w:val="00F74F65"/>
    <w:rsid w:val="00F93F04"/>
    <w:rsid w:val="00FC27CD"/>
    <w:rsid w:val="00FC5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4D1E"/>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b">
    <w:name w:val="b"/>
    <w:basedOn w:val="a"/>
    <w:rsid w:val="00714D1E"/>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714D1E"/>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4D1E"/>
    <w:rPr>
      <w:color w:val="0000FF"/>
      <w:u w:val="single"/>
    </w:rPr>
  </w:style>
  <w:style w:type="character" w:styleId="a5">
    <w:name w:val="Emphasis"/>
    <w:basedOn w:val="a0"/>
    <w:uiPriority w:val="20"/>
    <w:qFormat/>
    <w:rsid w:val="00143E9C"/>
    <w:rPr>
      <w:i/>
      <w:iCs/>
    </w:rPr>
  </w:style>
  <w:style w:type="character" w:customStyle="1" w:styleId="blk">
    <w:name w:val="blk"/>
    <w:basedOn w:val="a0"/>
    <w:rsid w:val="00610B98"/>
  </w:style>
  <w:style w:type="paragraph" w:customStyle="1" w:styleId="OEM">
    <w:name w:val="Нормальный (OEM)"/>
    <w:basedOn w:val="a"/>
    <w:rsid w:val="00F74F65"/>
    <w:pPr>
      <w:widowControl w:val="0"/>
      <w:suppressAutoHyphens/>
      <w:jc w:val="both"/>
    </w:pPr>
    <w:rPr>
      <w:rFonts w:ascii="Courier New" w:eastAsia="Arial Unicode MS" w:hAnsi="Courier New" w:cs="Courier New"/>
      <w:kern w:val="1"/>
      <w:sz w:val="20"/>
      <w:szCs w:val="20"/>
      <w:lang w:eastAsia="hi-IN" w:bidi="hi-IN"/>
    </w:rPr>
  </w:style>
  <w:style w:type="paragraph" w:customStyle="1" w:styleId="ConsPlusNonformat">
    <w:name w:val="ConsPlusNonformat"/>
    <w:rsid w:val="00031C96"/>
    <w:pPr>
      <w:widowControl w:val="0"/>
      <w:suppressAutoHyphens/>
      <w:spacing w:line="100" w:lineRule="atLeast"/>
      <w:jc w:val="left"/>
    </w:pPr>
    <w:rPr>
      <w:rFonts w:ascii="Courier New" w:eastAsia="Times New Roman" w:hAnsi="Courier New" w:cs="Courier New"/>
      <w:kern w:val="1"/>
      <w:sz w:val="20"/>
      <w:szCs w:val="20"/>
      <w:lang w:eastAsia="hi-IN" w:bidi="hi-IN"/>
    </w:rPr>
  </w:style>
  <w:style w:type="paragraph" w:customStyle="1" w:styleId="ConsPlusTitle">
    <w:name w:val="ConsPlusTitle"/>
    <w:rsid w:val="00031C96"/>
    <w:pPr>
      <w:widowControl w:val="0"/>
      <w:suppressAutoHyphens/>
      <w:spacing w:line="100" w:lineRule="atLeast"/>
      <w:jc w:val="left"/>
    </w:pPr>
    <w:rPr>
      <w:rFonts w:ascii="Arial" w:eastAsia="Times New Roman" w:hAnsi="Arial" w:cs="Arial"/>
      <w:b/>
      <w:bCs/>
      <w:kern w:val="1"/>
      <w:sz w:val="20"/>
      <w:szCs w:val="20"/>
      <w:lang w:eastAsia="hi-IN" w:bidi="hi-IN"/>
    </w:rPr>
  </w:style>
  <w:style w:type="paragraph" w:customStyle="1" w:styleId="ConsPlusCell">
    <w:name w:val="ConsPlusCell"/>
    <w:rsid w:val="00031C96"/>
    <w:pPr>
      <w:widowControl w:val="0"/>
      <w:suppressAutoHyphens/>
      <w:spacing w:line="100" w:lineRule="atLeast"/>
      <w:jc w:val="left"/>
    </w:pPr>
    <w:rPr>
      <w:rFonts w:ascii="Arial" w:eastAsia="Times New Roman" w:hAnsi="Arial" w:cs="Arial"/>
      <w:kern w:val="1"/>
      <w:sz w:val="20"/>
      <w:szCs w:val="20"/>
      <w:lang w:eastAsia="hi-IN" w:bidi="hi-IN"/>
    </w:rPr>
  </w:style>
  <w:style w:type="paragraph" w:styleId="a6">
    <w:name w:val="Balloon Text"/>
    <w:basedOn w:val="a"/>
    <w:link w:val="a7"/>
    <w:uiPriority w:val="99"/>
    <w:semiHidden/>
    <w:unhideWhenUsed/>
    <w:rsid w:val="004B4E60"/>
    <w:rPr>
      <w:rFonts w:ascii="Tahoma" w:hAnsi="Tahoma" w:cs="Tahoma"/>
      <w:sz w:val="16"/>
      <w:szCs w:val="16"/>
    </w:rPr>
  </w:style>
  <w:style w:type="character" w:customStyle="1" w:styleId="a7">
    <w:name w:val="Текст выноски Знак"/>
    <w:basedOn w:val="a0"/>
    <w:link w:val="a6"/>
    <w:uiPriority w:val="99"/>
    <w:semiHidden/>
    <w:rsid w:val="004B4E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585025">
      <w:bodyDiv w:val="1"/>
      <w:marLeft w:val="0"/>
      <w:marRight w:val="0"/>
      <w:marTop w:val="0"/>
      <w:marBottom w:val="0"/>
      <w:divBdr>
        <w:top w:val="none" w:sz="0" w:space="0" w:color="auto"/>
        <w:left w:val="none" w:sz="0" w:space="0" w:color="auto"/>
        <w:bottom w:val="none" w:sz="0" w:space="0" w:color="auto"/>
        <w:right w:val="none" w:sz="0" w:space="0" w:color="auto"/>
      </w:divBdr>
      <w:divsChild>
        <w:div w:id="1573202424">
          <w:marLeft w:val="0"/>
          <w:marRight w:val="0"/>
          <w:marTop w:val="0"/>
          <w:marBottom w:val="0"/>
          <w:divBdr>
            <w:top w:val="none" w:sz="0" w:space="0" w:color="auto"/>
            <w:left w:val="none" w:sz="0" w:space="0" w:color="auto"/>
            <w:bottom w:val="none" w:sz="0" w:space="0" w:color="auto"/>
            <w:right w:val="none" w:sz="0" w:space="0" w:color="auto"/>
          </w:divBdr>
        </w:div>
        <w:div w:id="446045015">
          <w:marLeft w:val="0"/>
          <w:marRight w:val="0"/>
          <w:marTop w:val="0"/>
          <w:marBottom w:val="0"/>
          <w:divBdr>
            <w:top w:val="none" w:sz="0" w:space="0" w:color="auto"/>
            <w:left w:val="none" w:sz="0" w:space="0" w:color="auto"/>
            <w:bottom w:val="none" w:sz="0" w:space="0" w:color="auto"/>
            <w:right w:val="none" w:sz="0" w:space="0" w:color="auto"/>
          </w:divBdr>
        </w:div>
        <w:div w:id="1449012236">
          <w:marLeft w:val="0"/>
          <w:marRight w:val="0"/>
          <w:marTop w:val="0"/>
          <w:marBottom w:val="0"/>
          <w:divBdr>
            <w:top w:val="none" w:sz="0" w:space="0" w:color="auto"/>
            <w:left w:val="none" w:sz="0" w:space="0" w:color="auto"/>
            <w:bottom w:val="none" w:sz="0" w:space="0" w:color="auto"/>
            <w:right w:val="none" w:sz="0" w:space="0" w:color="auto"/>
          </w:divBdr>
        </w:div>
        <w:div w:id="1676228267">
          <w:marLeft w:val="0"/>
          <w:marRight w:val="0"/>
          <w:marTop w:val="0"/>
          <w:marBottom w:val="0"/>
          <w:divBdr>
            <w:top w:val="none" w:sz="0" w:space="0" w:color="auto"/>
            <w:left w:val="none" w:sz="0" w:space="0" w:color="auto"/>
            <w:bottom w:val="none" w:sz="0" w:space="0" w:color="auto"/>
            <w:right w:val="none" w:sz="0" w:space="0" w:color="auto"/>
          </w:divBdr>
        </w:div>
        <w:div w:id="1143540094">
          <w:marLeft w:val="0"/>
          <w:marRight w:val="0"/>
          <w:marTop w:val="0"/>
          <w:marBottom w:val="0"/>
          <w:divBdr>
            <w:top w:val="none" w:sz="0" w:space="0" w:color="auto"/>
            <w:left w:val="none" w:sz="0" w:space="0" w:color="auto"/>
            <w:bottom w:val="none" w:sz="0" w:space="0" w:color="auto"/>
            <w:right w:val="none" w:sz="0" w:space="0" w:color="auto"/>
          </w:divBdr>
        </w:div>
        <w:div w:id="1038168938">
          <w:marLeft w:val="0"/>
          <w:marRight w:val="0"/>
          <w:marTop w:val="0"/>
          <w:marBottom w:val="0"/>
          <w:divBdr>
            <w:top w:val="none" w:sz="0" w:space="0" w:color="auto"/>
            <w:left w:val="none" w:sz="0" w:space="0" w:color="auto"/>
            <w:bottom w:val="none" w:sz="0" w:space="0" w:color="auto"/>
            <w:right w:val="none" w:sz="0" w:space="0" w:color="auto"/>
          </w:divBdr>
        </w:div>
        <w:div w:id="231240706">
          <w:marLeft w:val="0"/>
          <w:marRight w:val="0"/>
          <w:marTop w:val="0"/>
          <w:marBottom w:val="0"/>
          <w:divBdr>
            <w:top w:val="none" w:sz="0" w:space="0" w:color="auto"/>
            <w:left w:val="none" w:sz="0" w:space="0" w:color="auto"/>
            <w:bottom w:val="none" w:sz="0" w:space="0" w:color="auto"/>
            <w:right w:val="none" w:sz="0" w:space="0" w:color="auto"/>
          </w:divBdr>
        </w:div>
        <w:div w:id="451630440">
          <w:marLeft w:val="0"/>
          <w:marRight w:val="0"/>
          <w:marTop w:val="0"/>
          <w:marBottom w:val="0"/>
          <w:divBdr>
            <w:top w:val="none" w:sz="0" w:space="0" w:color="auto"/>
            <w:left w:val="none" w:sz="0" w:space="0" w:color="auto"/>
            <w:bottom w:val="none" w:sz="0" w:space="0" w:color="auto"/>
            <w:right w:val="none" w:sz="0" w:space="0" w:color="auto"/>
          </w:divBdr>
        </w:div>
        <w:div w:id="470252280">
          <w:marLeft w:val="0"/>
          <w:marRight w:val="0"/>
          <w:marTop w:val="0"/>
          <w:marBottom w:val="0"/>
          <w:divBdr>
            <w:top w:val="none" w:sz="0" w:space="0" w:color="auto"/>
            <w:left w:val="none" w:sz="0" w:space="0" w:color="auto"/>
            <w:bottom w:val="none" w:sz="0" w:space="0" w:color="auto"/>
            <w:right w:val="none" w:sz="0" w:space="0" w:color="auto"/>
          </w:divBdr>
        </w:div>
        <w:div w:id="464586841">
          <w:marLeft w:val="0"/>
          <w:marRight w:val="0"/>
          <w:marTop w:val="0"/>
          <w:marBottom w:val="0"/>
          <w:divBdr>
            <w:top w:val="none" w:sz="0" w:space="0" w:color="auto"/>
            <w:left w:val="none" w:sz="0" w:space="0" w:color="auto"/>
            <w:bottom w:val="none" w:sz="0" w:space="0" w:color="auto"/>
            <w:right w:val="none" w:sz="0" w:space="0" w:color="auto"/>
          </w:divBdr>
        </w:div>
        <w:div w:id="1081100294">
          <w:marLeft w:val="0"/>
          <w:marRight w:val="0"/>
          <w:marTop w:val="0"/>
          <w:marBottom w:val="0"/>
          <w:divBdr>
            <w:top w:val="none" w:sz="0" w:space="0" w:color="auto"/>
            <w:left w:val="none" w:sz="0" w:space="0" w:color="auto"/>
            <w:bottom w:val="none" w:sz="0" w:space="0" w:color="auto"/>
            <w:right w:val="none" w:sz="0" w:space="0" w:color="auto"/>
          </w:divBdr>
        </w:div>
        <w:div w:id="570388965">
          <w:marLeft w:val="0"/>
          <w:marRight w:val="0"/>
          <w:marTop w:val="0"/>
          <w:marBottom w:val="0"/>
          <w:divBdr>
            <w:top w:val="none" w:sz="0" w:space="0" w:color="auto"/>
            <w:left w:val="none" w:sz="0" w:space="0" w:color="auto"/>
            <w:bottom w:val="none" w:sz="0" w:space="0" w:color="auto"/>
            <w:right w:val="none" w:sz="0" w:space="0" w:color="auto"/>
          </w:divBdr>
        </w:div>
        <w:div w:id="2000040713">
          <w:marLeft w:val="0"/>
          <w:marRight w:val="0"/>
          <w:marTop w:val="0"/>
          <w:marBottom w:val="0"/>
          <w:divBdr>
            <w:top w:val="none" w:sz="0" w:space="0" w:color="auto"/>
            <w:left w:val="none" w:sz="0" w:space="0" w:color="auto"/>
            <w:bottom w:val="none" w:sz="0" w:space="0" w:color="auto"/>
            <w:right w:val="none" w:sz="0" w:space="0" w:color="auto"/>
          </w:divBdr>
        </w:div>
        <w:div w:id="8484317">
          <w:marLeft w:val="0"/>
          <w:marRight w:val="0"/>
          <w:marTop w:val="0"/>
          <w:marBottom w:val="0"/>
          <w:divBdr>
            <w:top w:val="none" w:sz="0" w:space="0" w:color="auto"/>
            <w:left w:val="none" w:sz="0" w:space="0" w:color="auto"/>
            <w:bottom w:val="none" w:sz="0" w:space="0" w:color="auto"/>
            <w:right w:val="none" w:sz="0" w:space="0" w:color="auto"/>
          </w:divBdr>
        </w:div>
        <w:div w:id="1267887069">
          <w:marLeft w:val="0"/>
          <w:marRight w:val="0"/>
          <w:marTop w:val="0"/>
          <w:marBottom w:val="0"/>
          <w:divBdr>
            <w:top w:val="none" w:sz="0" w:space="0" w:color="auto"/>
            <w:left w:val="none" w:sz="0" w:space="0" w:color="auto"/>
            <w:bottom w:val="none" w:sz="0" w:space="0" w:color="auto"/>
            <w:right w:val="none" w:sz="0" w:space="0" w:color="auto"/>
          </w:divBdr>
        </w:div>
        <w:div w:id="808866571">
          <w:marLeft w:val="0"/>
          <w:marRight w:val="0"/>
          <w:marTop w:val="0"/>
          <w:marBottom w:val="0"/>
          <w:divBdr>
            <w:top w:val="none" w:sz="0" w:space="0" w:color="auto"/>
            <w:left w:val="none" w:sz="0" w:space="0" w:color="auto"/>
            <w:bottom w:val="none" w:sz="0" w:space="0" w:color="auto"/>
            <w:right w:val="none" w:sz="0" w:space="0" w:color="auto"/>
          </w:divBdr>
        </w:div>
        <w:div w:id="1924874476">
          <w:marLeft w:val="0"/>
          <w:marRight w:val="0"/>
          <w:marTop w:val="0"/>
          <w:marBottom w:val="0"/>
          <w:divBdr>
            <w:top w:val="none" w:sz="0" w:space="0" w:color="auto"/>
            <w:left w:val="none" w:sz="0" w:space="0" w:color="auto"/>
            <w:bottom w:val="none" w:sz="0" w:space="0" w:color="auto"/>
            <w:right w:val="none" w:sz="0" w:space="0" w:color="auto"/>
          </w:divBdr>
        </w:div>
        <w:div w:id="1090354331">
          <w:marLeft w:val="0"/>
          <w:marRight w:val="0"/>
          <w:marTop w:val="0"/>
          <w:marBottom w:val="0"/>
          <w:divBdr>
            <w:top w:val="none" w:sz="0" w:space="0" w:color="auto"/>
            <w:left w:val="none" w:sz="0" w:space="0" w:color="auto"/>
            <w:bottom w:val="none" w:sz="0" w:space="0" w:color="auto"/>
            <w:right w:val="none" w:sz="0" w:space="0" w:color="auto"/>
          </w:divBdr>
        </w:div>
        <w:div w:id="2128350474">
          <w:marLeft w:val="0"/>
          <w:marRight w:val="0"/>
          <w:marTop w:val="0"/>
          <w:marBottom w:val="0"/>
          <w:divBdr>
            <w:top w:val="none" w:sz="0" w:space="0" w:color="auto"/>
            <w:left w:val="none" w:sz="0" w:space="0" w:color="auto"/>
            <w:bottom w:val="none" w:sz="0" w:space="0" w:color="auto"/>
            <w:right w:val="none" w:sz="0" w:space="0" w:color="auto"/>
          </w:divBdr>
        </w:div>
        <w:div w:id="1116948049">
          <w:marLeft w:val="0"/>
          <w:marRight w:val="0"/>
          <w:marTop w:val="0"/>
          <w:marBottom w:val="0"/>
          <w:divBdr>
            <w:top w:val="none" w:sz="0" w:space="0" w:color="auto"/>
            <w:left w:val="none" w:sz="0" w:space="0" w:color="auto"/>
            <w:bottom w:val="none" w:sz="0" w:space="0" w:color="auto"/>
            <w:right w:val="none" w:sz="0" w:space="0" w:color="auto"/>
          </w:divBdr>
        </w:div>
        <w:div w:id="481654855">
          <w:marLeft w:val="0"/>
          <w:marRight w:val="0"/>
          <w:marTop w:val="0"/>
          <w:marBottom w:val="0"/>
          <w:divBdr>
            <w:top w:val="none" w:sz="0" w:space="0" w:color="auto"/>
            <w:left w:val="none" w:sz="0" w:space="0" w:color="auto"/>
            <w:bottom w:val="none" w:sz="0" w:space="0" w:color="auto"/>
            <w:right w:val="none" w:sz="0" w:space="0" w:color="auto"/>
          </w:divBdr>
        </w:div>
        <w:div w:id="1727139575">
          <w:marLeft w:val="0"/>
          <w:marRight w:val="0"/>
          <w:marTop w:val="0"/>
          <w:marBottom w:val="0"/>
          <w:divBdr>
            <w:top w:val="none" w:sz="0" w:space="0" w:color="auto"/>
            <w:left w:val="none" w:sz="0" w:space="0" w:color="auto"/>
            <w:bottom w:val="none" w:sz="0" w:space="0" w:color="auto"/>
            <w:right w:val="none" w:sz="0" w:space="0" w:color="auto"/>
          </w:divBdr>
        </w:div>
        <w:div w:id="905333879">
          <w:marLeft w:val="0"/>
          <w:marRight w:val="0"/>
          <w:marTop w:val="0"/>
          <w:marBottom w:val="0"/>
          <w:divBdr>
            <w:top w:val="none" w:sz="0" w:space="0" w:color="auto"/>
            <w:left w:val="none" w:sz="0" w:space="0" w:color="auto"/>
            <w:bottom w:val="none" w:sz="0" w:space="0" w:color="auto"/>
            <w:right w:val="none" w:sz="0" w:space="0" w:color="auto"/>
          </w:divBdr>
        </w:div>
        <w:div w:id="289937740">
          <w:marLeft w:val="0"/>
          <w:marRight w:val="0"/>
          <w:marTop w:val="0"/>
          <w:marBottom w:val="0"/>
          <w:divBdr>
            <w:top w:val="none" w:sz="0" w:space="0" w:color="auto"/>
            <w:left w:val="none" w:sz="0" w:space="0" w:color="auto"/>
            <w:bottom w:val="none" w:sz="0" w:space="0" w:color="auto"/>
            <w:right w:val="none" w:sz="0" w:space="0" w:color="auto"/>
          </w:divBdr>
        </w:div>
        <w:div w:id="2087875858">
          <w:marLeft w:val="0"/>
          <w:marRight w:val="0"/>
          <w:marTop w:val="0"/>
          <w:marBottom w:val="0"/>
          <w:divBdr>
            <w:top w:val="none" w:sz="0" w:space="0" w:color="auto"/>
            <w:left w:val="none" w:sz="0" w:space="0" w:color="auto"/>
            <w:bottom w:val="none" w:sz="0" w:space="0" w:color="auto"/>
            <w:right w:val="none" w:sz="0" w:space="0" w:color="auto"/>
          </w:divBdr>
        </w:div>
        <w:div w:id="1821264250">
          <w:marLeft w:val="0"/>
          <w:marRight w:val="0"/>
          <w:marTop w:val="0"/>
          <w:marBottom w:val="0"/>
          <w:divBdr>
            <w:top w:val="none" w:sz="0" w:space="0" w:color="auto"/>
            <w:left w:val="none" w:sz="0" w:space="0" w:color="auto"/>
            <w:bottom w:val="none" w:sz="0" w:space="0" w:color="auto"/>
            <w:right w:val="none" w:sz="0" w:space="0" w:color="auto"/>
          </w:divBdr>
        </w:div>
        <w:div w:id="1960601919">
          <w:marLeft w:val="0"/>
          <w:marRight w:val="0"/>
          <w:marTop w:val="0"/>
          <w:marBottom w:val="0"/>
          <w:divBdr>
            <w:top w:val="none" w:sz="0" w:space="0" w:color="auto"/>
            <w:left w:val="none" w:sz="0" w:space="0" w:color="auto"/>
            <w:bottom w:val="none" w:sz="0" w:space="0" w:color="auto"/>
            <w:right w:val="none" w:sz="0" w:space="0" w:color="auto"/>
          </w:divBdr>
        </w:div>
        <w:div w:id="881483199">
          <w:marLeft w:val="0"/>
          <w:marRight w:val="0"/>
          <w:marTop w:val="0"/>
          <w:marBottom w:val="0"/>
          <w:divBdr>
            <w:top w:val="none" w:sz="0" w:space="0" w:color="auto"/>
            <w:left w:val="none" w:sz="0" w:space="0" w:color="auto"/>
            <w:bottom w:val="none" w:sz="0" w:space="0" w:color="auto"/>
            <w:right w:val="none" w:sz="0" w:space="0" w:color="auto"/>
          </w:divBdr>
        </w:div>
        <w:div w:id="418252052">
          <w:marLeft w:val="0"/>
          <w:marRight w:val="0"/>
          <w:marTop w:val="0"/>
          <w:marBottom w:val="0"/>
          <w:divBdr>
            <w:top w:val="none" w:sz="0" w:space="0" w:color="auto"/>
            <w:left w:val="none" w:sz="0" w:space="0" w:color="auto"/>
            <w:bottom w:val="none" w:sz="0" w:space="0" w:color="auto"/>
            <w:right w:val="none" w:sz="0" w:space="0" w:color="auto"/>
          </w:divBdr>
        </w:div>
        <w:div w:id="1218855382">
          <w:marLeft w:val="0"/>
          <w:marRight w:val="0"/>
          <w:marTop w:val="0"/>
          <w:marBottom w:val="0"/>
          <w:divBdr>
            <w:top w:val="none" w:sz="0" w:space="0" w:color="auto"/>
            <w:left w:val="none" w:sz="0" w:space="0" w:color="auto"/>
            <w:bottom w:val="none" w:sz="0" w:space="0" w:color="auto"/>
            <w:right w:val="none" w:sz="0" w:space="0" w:color="auto"/>
          </w:divBdr>
        </w:div>
        <w:div w:id="1527525560">
          <w:marLeft w:val="0"/>
          <w:marRight w:val="0"/>
          <w:marTop w:val="0"/>
          <w:marBottom w:val="0"/>
          <w:divBdr>
            <w:top w:val="none" w:sz="0" w:space="0" w:color="auto"/>
            <w:left w:val="none" w:sz="0" w:space="0" w:color="auto"/>
            <w:bottom w:val="none" w:sz="0" w:space="0" w:color="auto"/>
            <w:right w:val="none" w:sz="0" w:space="0" w:color="auto"/>
          </w:divBdr>
        </w:div>
        <w:div w:id="513231156">
          <w:marLeft w:val="0"/>
          <w:marRight w:val="0"/>
          <w:marTop w:val="0"/>
          <w:marBottom w:val="0"/>
          <w:divBdr>
            <w:top w:val="none" w:sz="0" w:space="0" w:color="auto"/>
            <w:left w:val="none" w:sz="0" w:space="0" w:color="auto"/>
            <w:bottom w:val="none" w:sz="0" w:space="0" w:color="auto"/>
            <w:right w:val="none" w:sz="0" w:space="0" w:color="auto"/>
          </w:divBdr>
        </w:div>
        <w:div w:id="1869903716">
          <w:marLeft w:val="0"/>
          <w:marRight w:val="0"/>
          <w:marTop w:val="0"/>
          <w:marBottom w:val="0"/>
          <w:divBdr>
            <w:top w:val="none" w:sz="0" w:space="0" w:color="auto"/>
            <w:left w:val="none" w:sz="0" w:space="0" w:color="auto"/>
            <w:bottom w:val="none" w:sz="0" w:space="0" w:color="auto"/>
            <w:right w:val="none" w:sz="0" w:space="0" w:color="auto"/>
          </w:divBdr>
        </w:div>
        <w:div w:id="1751848805">
          <w:marLeft w:val="0"/>
          <w:marRight w:val="0"/>
          <w:marTop w:val="0"/>
          <w:marBottom w:val="0"/>
          <w:divBdr>
            <w:top w:val="none" w:sz="0" w:space="0" w:color="auto"/>
            <w:left w:val="none" w:sz="0" w:space="0" w:color="auto"/>
            <w:bottom w:val="none" w:sz="0" w:space="0" w:color="auto"/>
            <w:right w:val="none" w:sz="0" w:space="0" w:color="auto"/>
          </w:divBdr>
        </w:div>
        <w:div w:id="152374771">
          <w:marLeft w:val="0"/>
          <w:marRight w:val="0"/>
          <w:marTop w:val="0"/>
          <w:marBottom w:val="0"/>
          <w:divBdr>
            <w:top w:val="none" w:sz="0" w:space="0" w:color="auto"/>
            <w:left w:val="none" w:sz="0" w:space="0" w:color="auto"/>
            <w:bottom w:val="none" w:sz="0" w:space="0" w:color="auto"/>
            <w:right w:val="none" w:sz="0" w:space="0" w:color="auto"/>
          </w:divBdr>
        </w:div>
        <w:div w:id="969094265">
          <w:marLeft w:val="0"/>
          <w:marRight w:val="0"/>
          <w:marTop w:val="0"/>
          <w:marBottom w:val="0"/>
          <w:divBdr>
            <w:top w:val="none" w:sz="0" w:space="0" w:color="auto"/>
            <w:left w:val="none" w:sz="0" w:space="0" w:color="auto"/>
            <w:bottom w:val="none" w:sz="0" w:space="0" w:color="auto"/>
            <w:right w:val="none" w:sz="0" w:space="0" w:color="auto"/>
          </w:divBdr>
        </w:div>
        <w:div w:id="692465607">
          <w:marLeft w:val="0"/>
          <w:marRight w:val="0"/>
          <w:marTop w:val="0"/>
          <w:marBottom w:val="0"/>
          <w:divBdr>
            <w:top w:val="none" w:sz="0" w:space="0" w:color="auto"/>
            <w:left w:val="none" w:sz="0" w:space="0" w:color="auto"/>
            <w:bottom w:val="none" w:sz="0" w:space="0" w:color="auto"/>
            <w:right w:val="none" w:sz="0" w:space="0" w:color="auto"/>
          </w:divBdr>
        </w:div>
        <w:div w:id="2004434644">
          <w:marLeft w:val="0"/>
          <w:marRight w:val="0"/>
          <w:marTop w:val="0"/>
          <w:marBottom w:val="0"/>
          <w:divBdr>
            <w:top w:val="none" w:sz="0" w:space="0" w:color="auto"/>
            <w:left w:val="none" w:sz="0" w:space="0" w:color="auto"/>
            <w:bottom w:val="none" w:sz="0" w:space="0" w:color="auto"/>
            <w:right w:val="none" w:sz="0" w:space="0" w:color="auto"/>
          </w:divBdr>
        </w:div>
        <w:div w:id="1414358799">
          <w:marLeft w:val="0"/>
          <w:marRight w:val="0"/>
          <w:marTop w:val="0"/>
          <w:marBottom w:val="0"/>
          <w:divBdr>
            <w:top w:val="none" w:sz="0" w:space="0" w:color="auto"/>
            <w:left w:val="none" w:sz="0" w:space="0" w:color="auto"/>
            <w:bottom w:val="none" w:sz="0" w:space="0" w:color="auto"/>
            <w:right w:val="none" w:sz="0" w:space="0" w:color="auto"/>
          </w:divBdr>
        </w:div>
        <w:div w:id="1583299186">
          <w:marLeft w:val="0"/>
          <w:marRight w:val="0"/>
          <w:marTop w:val="0"/>
          <w:marBottom w:val="0"/>
          <w:divBdr>
            <w:top w:val="none" w:sz="0" w:space="0" w:color="auto"/>
            <w:left w:val="none" w:sz="0" w:space="0" w:color="auto"/>
            <w:bottom w:val="none" w:sz="0" w:space="0" w:color="auto"/>
            <w:right w:val="none" w:sz="0" w:space="0" w:color="auto"/>
          </w:divBdr>
        </w:div>
        <w:div w:id="1251161289">
          <w:marLeft w:val="0"/>
          <w:marRight w:val="0"/>
          <w:marTop w:val="0"/>
          <w:marBottom w:val="0"/>
          <w:divBdr>
            <w:top w:val="none" w:sz="0" w:space="0" w:color="auto"/>
            <w:left w:val="none" w:sz="0" w:space="0" w:color="auto"/>
            <w:bottom w:val="none" w:sz="0" w:space="0" w:color="auto"/>
            <w:right w:val="none" w:sz="0" w:space="0" w:color="auto"/>
          </w:divBdr>
        </w:div>
        <w:div w:id="357851538">
          <w:marLeft w:val="0"/>
          <w:marRight w:val="0"/>
          <w:marTop w:val="0"/>
          <w:marBottom w:val="0"/>
          <w:divBdr>
            <w:top w:val="none" w:sz="0" w:space="0" w:color="auto"/>
            <w:left w:val="none" w:sz="0" w:space="0" w:color="auto"/>
            <w:bottom w:val="none" w:sz="0" w:space="0" w:color="auto"/>
            <w:right w:val="none" w:sz="0" w:space="0" w:color="auto"/>
          </w:divBdr>
        </w:div>
        <w:div w:id="935481056">
          <w:marLeft w:val="0"/>
          <w:marRight w:val="0"/>
          <w:marTop w:val="0"/>
          <w:marBottom w:val="0"/>
          <w:divBdr>
            <w:top w:val="none" w:sz="0" w:space="0" w:color="auto"/>
            <w:left w:val="none" w:sz="0" w:space="0" w:color="auto"/>
            <w:bottom w:val="none" w:sz="0" w:space="0" w:color="auto"/>
            <w:right w:val="none" w:sz="0" w:space="0" w:color="auto"/>
          </w:divBdr>
        </w:div>
        <w:div w:id="331565254">
          <w:marLeft w:val="0"/>
          <w:marRight w:val="0"/>
          <w:marTop w:val="0"/>
          <w:marBottom w:val="0"/>
          <w:divBdr>
            <w:top w:val="none" w:sz="0" w:space="0" w:color="auto"/>
            <w:left w:val="none" w:sz="0" w:space="0" w:color="auto"/>
            <w:bottom w:val="none" w:sz="0" w:space="0" w:color="auto"/>
            <w:right w:val="none" w:sz="0" w:space="0" w:color="auto"/>
          </w:divBdr>
        </w:div>
        <w:div w:id="1714574613">
          <w:marLeft w:val="0"/>
          <w:marRight w:val="0"/>
          <w:marTop w:val="0"/>
          <w:marBottom w:val="0"/>
          <w:divBdr>
            <w:top w:val="none" w:sz="0" w:space="0" w:color="auto"/>
            <w:left w:val="none" w:sz="0" w:space="0" w:color="auto"/>
            <w:bottom w:val="none" w:sz="0" w:space="0" w:color="auto"/>
            <w:right w:val="none" w:sz="0" w:space="0" w:color="auto"/>
          </w:divBdr>
        </w:div>
        <w:div w:id="444540276">
          <w:marLeft w:val="0"/>
          <w:marRight w:val="0"/>
          <w:marTop w:val="0"/>
          <w:marBottom w:val="0"/>
          <w:divBdr>
            <w:top w:val="none" w:sz="0" w:space="0" w:color="auto"/>
            <w:left w:val="none" w:sz="0" w:space="0" w:color="auto"/>
            <w:bottom w:val="none" w:sz="0" w:space="0" w:color="auto"/>
            <w:right w:val="none" w:sz="0" w:space="0" w:color="auto"/>
          </w:divBdr>
        </w:div>
        <w:div w:id="2000839103">
          <w:marLeft w:val="0"/>
          <w:marRight w:val="0"/>
          <w:marTop w:val="0"/>
          <w:marBottom w:val="0"/>
          <w:divBdr>
            <w:top w:val="none" w:sz="0" w:space="0" w:color="auto"/>
            <w:left w:val="none" w:sz="0" w:space="0" w:color="auto"/>
            <w:bottom w:val="none" w:sz="0" w:space="0" w:color="auto"/>
            <w:right w:val="none" w:sz="0" w:space="0" w:color="auto"/>
          </w:divBdr>
        </w:div>
        <w:div w:id="1869104192">
          <w:marLeft w:val="0"/>
          <w:marRight w:val="0"/>
          <w:marTop w:val="0"/>
          <w:marBottom w:val="0"/>
          <w:divBdr>
            <w:top w:val="none" w:sz="0" w:space="0" w:color="auto"/>
            <w:left w:val="none" w:sz="0" w:space="0" w:color="auto"/>
            <w:bottom w:val="none" w:sz="0" w:space="0" w:color="auto"/>
            <w:right w:val="none" w:sz="0" w:space="0" w:color="auto"/>
          </w:divBdr>
        </w:div>
        <w:div w:id="1626815427">
          <w:marLeft w:val="0"/>
          <w:marRight w:val="0"/>
          <w:marTop w:val="0"/>
          <w:marBottom w:val="0"/>
          <w:divBdr>
            <w:top w:val="none" w:sz="0" w:space="0" w:color="auto"/>
            <w:left w:val="none" w:sz="0" w:space="0" w:color="auto"/>
            <w:bottom w:val="none" w:sz="0" w:space="0" w:color="auto"/>
            <w:right w:val="none" w:sz="0" w:space="0" w:color="auto"/>
          </w:divBdr>
        </w:div>
        <w:div w:id="851257610">
          <w:marLeft w:val="0"/>
          <w:marRight w:val="0"/>
          <w:marTop w:val="0"/>
          <w:marBottom w:val="0"/>
          <w:divBdr>
            <w:top w:val="none" w:sz="0" w:space="0" w:color="auto"/>
            <w:left w:val="none" w:sz="0" w:space="0" w:color="auto"/>
            <w:bottom w:val="none" w:sz="0" w:space="0" w:color="auto"/>
            <w:right w:val="none" w:sz="0" w:space="0" w:color="auto"/>
          </w:divBdr>
        </w:div>
        <w:div w:id="1867939746">
          <w:marLeft w:val="0"/>
          <w:marRight w:val="0"/>
          <w:marTop w:val="0"/>
          <w:marBottom w:val="0"/>
          <w:divBdr>
            <w:top w:val="none" w:sz="0" w:space="0" w:color="auto"/>
            <w:left w:val="none" w:sz="0" w:space="0" w:color="auto"/>
            <w:bottom w:val="none" w:sz="0" w:space="0" w:color="auto"/>
            <w:right w:val="none" w:sz="0" w:space="0" w:color="auto"/>
          </w:divBdr>
        </w:div>
        <w:div w:id="287128497">
          <w:marLeft w:val="0"/>
          <w:marRight w:val="0"/>
          <w:marTop w:val="0"/>
          <w:marBottom w:val="0"/>
          <w:divBdr>
            <w:top w:val="none" w:sz="0" w:space="0" w:color="auto"/>
            <w:left w:val="none" w:sz="0" w:space="0" w:color="auto"/>
            <w:bottom w:val="none" w:sz="0" w:space="0" w:color="auto"/>
            <w:right w:val="none" w:sz="0" w:space="0" w:color="auto"/>
          </w:divBdr>
        </w:div>
        <w:div w:id="230774065">
          <w:marLeft w:val="0"/>
          <w:marRight w:val="0"/>
          <w:marTop w:val="0"/>
          <w:marBottom w:val="0"/>
          <w:divBdr>
            <w:top w:val="none" w:sz="0" w:space="0" w:color="auto"/>
            <w:left w:val="none" w:sz="0" w:space="0" w:color="auto"/>
            <w:bottom w:val="none" w:sz="0" w:space="0" w:color="auto"/>
            <w:right w:val="none" w:sz="0" w:space="0" w:color="auto"/>
          </w:divBdr>
        </w:div>
        <w:div w:id="1779173710">
          <w:marLeft w:val="0"/>
          <w:marRight w:val="0"/>
          <w:marTop w:val="0"/>
          <w:marBottom w:val="0"/>
          <w:divBdr>
            <w:top w:val="none" w:sz="0" w:space="0" w:color="auto"/>
            <w:left w:val="none" w:sz="0" w:space="0" w:color="auto"/>
            <w:bottom w:val="none" w:sz="0" w:space="0" w:color="auto"/>
            <w:right w:val="none" w:sz="0" w:space="0" w:color="auto"/>
          </w:divBdr>
        </w:div>
        <w:div w:id="241111571">
          <w:marLeft w:val="0"/>
          <w:marRight w:val="0"/>
          <w:marTop w:val="0"/>
          <w:marBottom w:val="0"/>
          <w:divBdr>
            <w:top w:val="none" w:sz="0" w:space="0" w:color="auto"/>
            <w:left w:val="none" w:sz="0" w:space="0" w:color="auto"/>
            <w:bottom w:val="none" w:sz="0" w:space="0" w:color="auto"/>
            <w:right w:val="none" w:sz="0" w:space="0" w:color="auto"/>
          </w:divBdr>
        </w:div>
        <w:div w:id="1603949211">
          <w:marLeft w:val="0"/>
          <w:marRight w:val="0"/>
          <w:marTop w:val="0"/>
          <w:marBottom w:val="0"/>
          <w:divBdr>
            <w:top w:val="none" w:sz="0" w:space="0" w:color="auto"/>
            <w:left w:val="none" w:sz="0" w:space="0" w:color="auto"/>
            <w:bottom w:val="none" w:sz="0" w:space="0" w:color="auto"/>
            <w:right w:val="none" w:sz="0" w:space="0" w:color="auto"/>
          </w:divBdr>
        </w:div>
        <w:div w:id="850679487">
          <w:marLeft w:val="0"/>
          <w:marRight w:val="0"/>
          <w:marTop w:val="0"/>
          <w:marBottom w:val="0"/>
          <w:divBdr>
            <w:top w:val="none" w:sz="0" w:space="0" w:color="auto"/>
            <w:left w:val="none" w:sz="0" w:space="0" w:color="auto"/>
            <w:bottom w:val="none" w:sz="0" w:space="0" w:color="auto"/>
            <w:right w:val="none" w:sz="0" w:space="0" w:color="auto"/>
          </w:divBdr>
        </w:div>
        <w:div w:id="204877445">
          <w:marLeft w:val="0"/>
          <w:marRight w:val="0"/>
          <w:marTop w:val="0"/>
          <w:marBottom w:val="0"/>
          <w:divBdr>
            <w:top w:val="none" w:sz="0" w:space="0" w:color="auto"/>
            <w:left w:val="none" w:sz="0" w:space="0" w:color="auto"/>
            <w:bottom w:val="none" w:sz="0" w:space="0" w:color="auto"/>
            <w:right w:val="none" w:sz="0" w:space="0" w:color="auto"/>
          </w:divBdr>
        </w:div>
        <w:div w:id="1105922947">
          <w:marLeft w:val="0"/>
          <w:marRight w:val="0"/>
          <w:marTop w:val="0"/>
          <w:marBottom w:val="0"/>
          <w:divBdr>
            <w:top w:val="none" w:sz="0" w:space="0" w:color="auto"/>
            <w:left w:val="none" w:sz="0" w:space="0" w:color="auto"/>
            <w:bottom w:val="none" w:sz="0" w:space="0" w:color="auto"/>
            <w:right w:val="none" w:sz="0" w:space="0" w:color="auto"/>
          </w:divBdr>
        </w:div>
        <w:div w:id="935673426">
          <w:marLeft w:val="0"/>
          <w:marRight w:val="0"/>
          <w:marTop w:val="0"/>
          <w:marBottom w:val="0"/>
          <w:divBdr>
            <w:top w:val="none" w:sz="0" w:space="0" w:color="auto"/>
            <w:left w:val="none" w:sz="0" w:space="0" w:color="auto"/>
            <w:bottom w:val="none" w:sz="0" w:space="0" w:color="auto"/>
            <w:right w:val="none" w:sz="0" w:space="0" w:color="auto"/>
          </w:divBdr>
        </w:div>
        <w:div w:id="1720282321">
          <w:marLeft w:val="0"/>
          <w:marRight w:val="0"/>
          <w:marTop w:val="0"/>
          <w:marBottom w:val="0"/>
          <w:divBdr>
            <w:top w:val="none" w:sz="0" w:space="0" w:color="auto"/>
            <w:left w:val="none" w:sz="0" w:space="0" w:color="auto"/>
            <w:bottom w:val="none" w:sz="0" w:space="0" w:color="auto"/>
            <w:right w:val="none" w:sz="0" w:space="0" w:color="auto"/>
          </w:divBdr>
        </w:div>
        <w:div w:id="742414988">
          <w:marLeft w:val="0"/>
          <w:marRight w:val="0"/>
          <w:marTop w:val="0"/>
          <w:marBottom w:val="0"/>
          <w:divBdr>
            <w:top w:val="none" w:sz="0" w:space="0" w:color="auto"/>
            <w:left w:val="none" w:sz="0" w:space="0" w:color="auto"/>
            <w:bottom w:val="none" w:sz="0" w:space="0" w:color="auto"/>
            <w:right w:val="none" w:sz="0" w:space="0" w:color="auto"/>
          </w:divBdr>
        </w:div>
        <w:div w:id="1279217903">
          <w:marLeft w:val="0"/>
          <w:marRight w:val="0"/>
          <w:marTop w:val="0"/>
          <w:marBottom w:val="0"/>
          <w:divBdr>
            <w:top w:val="none" w:sz="0" w:space="0" w:color="auto"/>
            <w:left w:val="none" w:sz="0" w:space="0" w:color="auto"/>
            <w:bottom w:val="none" w:sz="0" w:space="0" w:color="auto"/>
            <w:right w:val="none" w:sz="0" w:space="0" w:color="auto"/>
          </w:divBdr>
        </w:div>
        <w:div w:id="277378851">
          <w:marLeft w:val="0"/>
          <w:marRight w:val="0"/>
          <w:marTop w:val="0"/>
          <w:marBottom w:val="0"/>
          <w:divBdr>
            <w:top w:val="none" w:sz="0" w:space="0" w:color="auto"/>
            <w:left w:val="none" w:sz="0" w:space="0" w:color="auto"/>
            <w:bottom w:val="none" w:sz="0" w:space="0" w:color="auto"/>
            <w:right w:val="none" w:sz="0" w:space="0" w:color="auto"/>
          </w:divBdr>
        </w:div>
        <w:div w:id="351228326">
          <w:marLeft w:val="0"/>
          <w:marRight w:val="0"/>
          <w:marTop w:val="0"/>
          <w:marBottom w:val="0"/>
          <w:divBdr>
            <w:top w:val="none" w:sz="0" w:space="0" w:color="auto"/>
            <w:left w:val="none" w:sz="0" w:space="0" w:color="auto"/>
            <w:bottom w:val="none" w:sz="0" w:space="0" w:color="auto"/>
            <w:right w:val="none" w:sz="0" w:space="0" w:color="auto"/>
          </w:divBdr>
        </w:div>
        <w:div w:id="1751467327">
          <w:marLeft w:val="0"/>
          <w:marRight w:val="0"/>
          <w:marTop w:val="0"/>
          <w:marBottom w:val="0"/>
          <w:divBdr>
            <w:top w:val="none" w:sz="0" w:space="0" w:color="auto"/>
            <w:left w:val="none" w:sz="0" w:space="0" w:color="auto"/>
            <w:bottom w:val="none" w:sz="0" w:space="0" w:color="auto"/>
            <w:right w:val="none" w:sz="0" w:space="0" w:color="auto"/>
          </w:divBdr>
        </w:div>
        <w:div w:id="563220984">
          <w:marLeft w:val="0"/>
          <w:marRight w:val="0"/>
          <w:marTop w:val="0"/>
          <w:marBottom w:val="0"/>
          <w:divBdr>
            <w:top w:val="none" w:sz="0" w:space="0" w:color="auto"/>
            <w:left w:val="none" w:sz="0" w:space="0" w:color="auto"/>
            <w:bottom w:val="none" w:sz="0" w:space="0" w:color="auto"/>
            <w:right w:val="none" w:sz="0" w:space="0" w:color="auto"/>
          </w:divBdr>
        </w:div>
        <w:div w:id="1810784034">
          <w:marLeft w:val="0"/>
          <w:marRight w:val="0"/>
          <w:marTop w:val="0"/>
          <w:marBottom w:val="0"/>
          <w:divBdr>
            <w:top w:val="none" w:sz="0" w:space="0" w:color="auto"/>
            <w:left w:val="none" w:sz="0" w:space="0" w:color="auto"/>
            <w:bottom w:val="none" w:sz="0" w:space="0" w:color="auto"/>
            <w:right w:val="none" w:sz="0" w:space="0" w:color="auto"/>
          </w:divBdr>
        </w:div>
        <w:div w:id="1015032752">
          <w:marLeft w:val="0"/>
          <w:marRight w:val="0"/>
          <w:marTop w:val="0"/>
          <w:marBottom w:val="0"/>
          <w:divBdr>
            <w:top w:val="none" w:sz="0" w:space="0" w:color="auto"/>
            <w:left w:val="none" w:sz="0" w:space="0" w:color="auto"/>
            <w:bottom w:val="none" w:sz="0" w:space="0" w:color="auto"/>
            <w:right w:val="none" w:sz="0" w:space="0" w:color="auto"/>
          </w:divBdr>
        </w:div>
        <w:div w:id="492795994">
          <w:marLeft w:val="0"/>
          <w:marRight w:val="0"/>
          <w:marTop w:val="0"/>
          <w:marBottom w:val="0"/>
          <w:divBdr>
            <w:top w:val="none" w:sz="0" w:space="0" w:color="auto"/>
            <w:left w:val="none" w:sz="0" w:space="0" w:color="auto"/>
            <w:bottom w:val="none" w:sz="0" w:space="0" w:color="auto"/>
            <w:right w:val="none" w:sz="0" w:space="0" w:color="auto"/>
          </w:divBdr>
        </w:div>
        <w:div w:id="1013800315">
          <w:marLeft w:val="0"/>
          <w:marRight w:val="0"/>
          <w:marTop w:val="0"/>
          <w:marBottom w:val="0"/>
          <w:divBdr>
            <w:top w:val="none" w:sz="0" w:space="0" w:color="auto"/>
            <w:left w:val="none" w:sz="0" w:space="0" w:color="auto"/>
            <w:bottom w:val="none" w:sz="0" w:space="0" w:color="auto"/>
            <w:right w:val="none" w:sz="0" w:space="0" w:color="auto"/>
          </w:divBdr>
        </w:div>
        <w:div w:id="1262714768">
          <w:marLeft w:val="0"/>
          <w:marRight w:val="0"/>
          <w:marTop w:val="0"/>
          <w:marBottom w:val="0"/>
          <w:divBdr>
            <w:top w:val="none" w:sz="0" w:space="0" w:color="auto"/>
            <w:left w:val="none" w:sz="0" w:space="0" w:color="auto"/>
            <w:bottom w:val="none" w:sz="0" w:space="0" w:color="auto"/>
            <w:right w:val="none" w:sz="0" w:space="0" w:color="auto"/>
          </w:divBdr>
        </w:div>
        <w:div w:id="1764298176">
          <w:marLeft w:val="0"/>
          <w:marRight w:val="0"/>
          <w:marTop w:val="0"/>
          <w:marBottom w:val="0"/>
          <w:divBdr>
            <w:top w:val="none" w:sz="0" w:space="0" w:color="auto"/>
            <w:left w:val="none" w:sz="0" w:space="0" w:color="auto"/>
            <w:bottom w:val="none" w:sz="0" w:space="0" w:color="auto"/>
            <w:right w:val="none" w:sz="0" w:space="0" w:color="auto"/>
          </w:divBdr>
        </w:div>
        <w:div w:id="428936280">
          <w:marLeft w:val="0"/>
          <w:marRight w:val="0"/>
          <w:marTop w:val="0"/>
          <w:marBottom w:val="0"/>
          <w:divBdr>
            <w:top w:val="none" w:sz="0" w:space="0" w:color="auto"/>
            <w:left w:val="none" w:sz="0" w:space="0" w:color="auto"/>
            <w:bottom w:val="none" w:sz="0" w:space="0" w:color="auto"/>
            <w:right w:val="none" w:sz="0" w:space="0" w:color="auto"/>
          </w:divBdr>
        </w:div>
      </w:divsChild>
    </w:div>
    <w:div w:id="649477696">
      <w:bodyDiv w:val="1"/>
      <w:marLeft w:val="0"/>
      <w:marRight w:val="0"/>
      <w:marTop w:val="0"/>
      <w:marBottom w:val="0"/>
      <w:divBdr>
        <w:top w:val="none" w:sz="0" w:space="0" w:color="auto"/>
        <w:left w:val="none" w:sz="0" w:space="0" w:color="auto"/>
        <w:bottom w:val="none" w:sz="0" w:space="0" w:color="auto"/>
        <w:right w:val="none" w:sz="0" w:space="0" w:color="auto"/>
      </w:divBdr>
    </w:div>
    <w:div w:id="1411349129">
      <w:bodyDiv w:val="1"/>
      <w:marLeft w:val="0"/>
      <w:marRight w:val="0"/>
      <w:marTop w:val="0"/>
      <w:marBottom w:val="0"/>
      <w:divBdr>
        <w:top w:val="none" w:sz="0" w:space="0" w:color="auto"/>
        <w:left w:val="none" w:sz="0" w:space="0" w:color="auto"/>
        <w:bottom w:val="none" w:sz="0" w:space="0" w:color="auto"/>
        <w:right w:val="none" w:sz="0" w:space="0" w:color="auto"/>
      </w:divBdr>
      <w:divsChild>
        <w:div w:id="283968390">
          <w:marLeft w:val="0"/>
          <w:marRight w:val="0"/>
          <w:marTop w:val="0"/>
          <w:marBottom w:val="0"/>
          <w:divBdr>
            <w:top w:val="none" w:sz="0" w:space="0" w:color="auto"/>
            <w:left w:val="none" w:sz="0" w:space="0" w:color="auto"/>
            <w:bottom w:val="none" w:sz="0" w:space="0" w:color="auto"/>
            <w:right w:val="none" w:sz="0" w:space="0" w:color="auto"/>
          </w:divBdr>
        </w:div>
        <w:div w:id="1145394037">
          <w:marLeft w:val="0"/>
          <w:marRight w:val="0"/>
          <w:marTop w:val="0"/>
          <w:marBottom w:val="0"/>
          <w:divBdr>
            <w:top w:val="none" w:sz="0" w:space="0" w:color="auto"/>
            <w:left w:val="none" w:sz="0" w:space="0" w:color="auto"/>
            <w:bottom w:val="none" w:sz="0" w:space="0" w:color="auto"/>
            <w:right w:val="none" w:sz="0" w:space="0" w:color="auto"/>
          </w:divBdr>
        </w:div>
        <w:div w:id="1138187145">
          <w:marLeft w:val="0"/>
          <w:marRight w:val="0"/>
          <w:marTop w:val="0"/>
          <w:marBottom w:val="0"/>
          <w:divBdr>
            <w:top w:val="none" w:sz="0" w:space="0" w:color="auto"/>
            <w:left w:val="none" w:sz="0" w:space="0" w:color="auto"/>
            <w:bottom w:val="none" w:sz="0" w:space="0" w:color="auto"/>
            <w:right w:val="none" w:sz="0" w:space="0" w:color="auto"/>
          </w:divBdr>
        </w:div>
        <w:div w:id="837234262">
          <w:marLeft w:val="0"/>
          <w:marRight w:val="0"/>
          <w:marTop w:val="0"/>
          <w:marBottom w:val="0"/>
          <w:divBdr>
            <w:top w:val="none" w:sz="0" w:space="0" w:color="auto"/>
            <w:left w:val="none" w:sz="0" w:space="0" w:color="auto"/>
            <w:bottom w:val="none" w:sz="0" w:space="0" w:color="auto"/>
            <w:right w:val="none" w:sz="0" w:space="0" w:color="auto"/>
          </w:divBdr>
        </w:div>
        <w:div w:id="829561948">
          <w:marLeft w:val="0"/>
          <w:marRight w:val="0"/>
          <w:marTop w:val="0"/>
          <w:marBottom w:val="0"/>
          <w:divBdr>
            <w:top w:val="none" w:sz="0" w:space="0" w:color="auto"/>
            <w:left w:val="none" w:sz="0" w:space="0" w:color="auto"/>
            <w:bottom w:val="none" w:sz="0" w:space="0" w:color="auto"/>
            <w:right w:val="none" w:sz="0" w:space="0" w:color="auto"/>
          </w:divBdr>
        </w:div>
        <w:div w:id="17974237">
          <w:marLeft w:val="0"/>
          <w:marRight w:val="0"/>
          <w:marTop w:val="0"/>
          <w:marBottom w:val="0"/>
          <w:divBdr>
            <w:top w:val="none" w:sz="0" w:space="0" w:color="auto"/>
            <w:left w:val="none" w:sz="0" w:space="0" w:color="auto"/>
            <w:bottom w:val="none" w:sz="0" w:space="0" w:color="auto"/>
            <w:right w:val="none" w:sz="0" w:space="0" w:color="auto"/>
          </w:divBdr>
        </w:div>
        <w:div w:id="242106505">
          <w:marLeft w:val="0"/>
          <w:marRight w:val="0"/>
          <w:marTop w:val="0"/>
          <w:marBottom w:val="0"/>
          <w:divBdr>
            <w:top w:val="none" w:sz="0" w:space="0" w:color="auto"/>
            <w:left w:val="none" w:sz="0" w:space="0" w:color="auto"/>
            <w:bottom w:val="none" w:sz="0" w:space="0" w:color="auto"/>
            <w:right w:val="none" w:sz="0" w:space="0" w:color="auto"/>
          </w:divBdr>
        </w:div>
        <w:div w:id="1458375945">
          <w:marLeft w:val="0"/>
          <w:marRight w:val="0"/>
          <w:marTop w:val="0"/>
          <w:marBottom w:val="0"/>
          <w:divBdr>
            <w:top w:val="none" w:sz="0" w:space="0" w:color="auto"/>
            <w:left w:val="none" w:sz="0" w:space="0" w:color="auto"/>
            <w:bottom w:val="none" w:sz="0" w:space="0" w:color="auto"/>
            <w:right w:val="none" w:sz="0" w:space="0" w:color="auto"/>
          </w:divBdr>
        </w:div>
        <w:div w:id="672882342">
          <w:marLeft w:val="0"/>
          <w:marRight w:val="0"/>
          <w:marTop w:val="0"/>
          <w:marBottom w:val="0"/>
          <w:divBdr>
            <w:top w:val="none" w:sz="0" w:space="0" w:color="auto"/>
            <w:left w:val="none" w:sz="0" w:space="0" w:color="auto"/>
            <w:bottom w:val="none" w:sz="0" w:space="0" w:color="auto"/>
            <w:right w:val="none" w:sz="0" w:space="0" w:color="auto"/>
          </w:divBdr>
        </w:div>
        <w:div w:id="666785537">
          <w:marLeft w:val="0"/>
          <w:marRight w:val="0"/>
          <w:marTop w:val="0"/>
          <w:marBottom w:val="0"/>
          <w:divBdr>
            <w:top w:val="none" w:sz="0" w:space="0" w:color="auto"/>
            <w:left w:val="none" w:sz="0" w:space="0" w:color="auto"/>
            <w:bottom w:val="none" w:sz="0" w:space="0" w:color="auto"/>
            <w:right w:val="none" w:sz="0" w:space="0" w:color="auto"/>
          </w:divBdr>
        </w:div>
      </w:divsChild>
    </w:div>
    <w:div w:id="1785996519">
      <w:bodyDiv w:val="1"/>
      <w:marLeft w:val="0"/>
      <w:marRight w:val="0"/>
      <w:marTop w:val="0"/>
      <w:marBottom w:val="0"/>
      <w:divBdr>
        <w:top w:val="none" w:sz="0" w:space="0" w:color="auto"/>
        <w:left w:val="none" w:sz="0" w:space="0" w:color="auto"/>
        <w:bottom w:val="none" w:sz="0" w:space="0" w:color="auto"/>
        <w:right w:val="none" w:sz="0" w:space="0" w:color="auto"/>
      </w:divBdr>
      <w:divsChild>
        <w:div w:id="1405834148">
          <w:marLeft w:val="0"/>
          <w:marRight w:val="0"/>
          <w:marTop w:val="0"/>
          <w:marBottom w:val="0"/>
          <w:divBdr>
            <w:top w:val="none" w:sz="0" w:space="0" w:color="auto"/>
            <w:left w:val="none" w:sz="0" w:space="0" w:color="auto"/>
            <w:bottom w:val="none" w:sz="0" w:space="0" w:color="auto"/>
            <w:right w:val="none" w:sz="0" w:space="0" w:color="auto"/>
          </w:divBdr>
        </w:div>
        <w:div w:id="1574193102">
          <w:marLeft w:val="0"/>
          <w:marRight w:val="0"/>
          <w:marTop w:val="0"/>
          <w:marBottom w:val="0"/>
          <w:divBdr>
            <w:top w:val="none" w:sz="0" w:space="0" w:color="auto"/>
            <w:left w:val="none" w:sz="0" w:space="0" w:color="auto"/>
            <w:bottom w:val="none" w:sz="0" w:space="0" w:color="auto"/>
            <w:right w:val="none" w:sz="0" w:space="0" w:color="auto"/>
          </w:divBdr>
        </w:div>
        <w:div w:id="1149715576">
          <w:marLeft w:val="0"/>
          <w:marRight w:val="0"/>
          <w:marTop w:val="0"/>
          <w:marBottom w:val="0"/>
          <w:divBdr>
            <w:top w:val="none" w:sz="0" w:space="0" w:color="auto"/>
            <w:left w:val="none" w:sz="0" w:space="0" w:color="auto"/>
            <w:bottom w:val="none" w:sz="0" w:space="0" w:color="auto"/>
            <w:right w:val="none" w:sz="0" w:space="0" w:color="auto"/>
          </w:divBdr>
        </w:div>
        <w:div w:id="1350764813">
          <w:marLeft w:val="0"/>
          <w:marRight w:val="0"/>
          <w:marTop w:val="0"/>
          <w:marBottom w:val="0"/>
          <w:divBdr>
            <w:top w:val="none" w:sz="0" w:space="0" w:color="auto"/>
            <w:left w:val="none" w:sz="0" w:space="0" w:color="auto"/>
            <w:bottom w:val="none" w:sz="0" w:space="0" w:color="auto"/>
            <w:right w:val="none" w:sz="0" w:space="0" w:color="auto"/>
          </w:divBdr>
        </w:div>
        <w:div w:id="1115175431">
          <w:marLeft w:val="0"/>
          <w:marRight w:val="0"/>
          <w:marTop w:val="0"/>
          <w:marBottom w:val="0"/>
          <w:divBdr>
            <w:top w:val="none" w:sz="0" w:space="0" w:color="auto"/>
            <w:left w:val="none" w:sz="0" w:space="0" w:color="auto"/>
            <w:bottom w:val="none" w:sz="0" w:space="0" w:color="auto"/>
            <w:right w:val="none" w:sz="0" w:space="0" w:color="auto"/>
          </w:divBdr>
        </w:div>
        <w:div w:id="921522638">
          <w:marLeft w:val="0"/>
          <w:marRight w:val="0"/>
          <w:marTop w:val="0"/>
          <w:marBottom w:val="0"/>
          <w:divBdr>
            <w:top w:val="none" w:sz="0" w:space="0" w:color="auto"/>
            <w:left w:val="none" w:sz="0" w:space="0" w:color="auto"/>
            <w:bottom w:val="none" w:sz="0" w:space="0" w:color="auto"/>
            <w:right w:val="none" w:sz="0" w:space="0" w:color="auto"/>
          </w:divBdr>
        </w:div>
        <w:div w:id="1831210215">
          <w:marLeft w:val="0"/>
          <w:marRight w:val="0"/>
          <w:marTop w:val="0"/>
          <w:marBottom w:val="0"/>
          <w:divBdr>
            <w:top w:val="none" w:sz="0" w:space="0" w:color="auto"/>
            <w:left w:val="none" w:sz="0" w:space="0" w:color="auto"/>
            <w:bottom w:val="none" w:sz="0" w:space="0" w:color="auto"/>
            <w:right w:val="none" w:sz="0" w:space="0" w:color="auto"/>
          </w:divBdr>
        </w:div>
        <w:div w:id="4678913">
          <w:marLeft w:val="0"/>
          <w:marRight w:val="0"/>
          <w:marTop w:val="0"/>
          <w:marBottom w:val="0"/>
          <w:divBdr>
            <w:top w:val="none" w:sz="0" w:space="0" w:color="auto"/>
            <w:left w:val="none" w:sz="0" w:space="0" w:color="auto"/>
            <w:bottom w:val="none" w:sz="0" w:space="0" w:color="auto"/>
            <w:right w:val="none" w:sz="0" w:space="0" w:color="auto"/>
          </w:divBdr>
        </w:div>
        <w:div w:id="89468478">
          <w:marLeft w:val="0"/>
          <w:marRight w:val="0"/>
          <w:marTop w:val="0"/>
          <w:marBottom w:val="0"/>
          <w:divBdr>
            <w:top w:val="none" w:sz="0" w:space="0" w:color="auto"/>
            <w:left w:val="none" w:sz="0" w:space="0" w:color="auto"/>
            <w:bottom w:val="none" w:sz="0" w:space="0" w:color="auto"/>
            <w:right w:val="none" w:sz="0" w:space="0" w:color="auto"/>
          </w:divBdr>
        </w:div>
        <w:div w:id="581522571">
          <w:marLeft w:val="0"/>
          <w:marRight w:val="0"/>
          <w:marTop w:val="0"/>
          <w:marBottom w:val="0"/>
          <w:divBdr>
            <w:top w:val="none" w:sz="0" w:space="0" w:color="auto"/>
            <w:left w:val="none" w:sz="0" w:space="0" w:color="auto"/>
            <w:bottom w:val="none" w:sz="0" w:space="0" w:color="auto"/>
            <w:right w:val="none" w:sz="0" w:space="0" w:color="auto"/>
          </w:divBdr>
        </w:div>
        <w:div w:id="185600592">
          <w:marLeft w:val="0"/>
          <w:marRight w:val="0"/>
          <w:marTop w:val="0"/>
          <w:marBottom w:val="0"/>
          <w:divBdr>
            <w:top w:val="none" w:sz="0" w:space="0" w:color="auto"/>
            <w:left w:val="none" w:sz="0" w:space="0" w:color="auto"/>
            <w:bottom w:val="none" w:sz="0" w:space="0" w:color="auto"/>
            <w:right w:val="none" w:sz="0" w:space="0" w:color="auto"/>
          </w:divBdr>
        </w:div>
        <w:div w:id="911232499">
          <w:marLeft w:val="0"/>
          <w:marRight w:val="0"/>
          <w:marTop w:val="0"/>
          <w:marBottom w:val="0"/>
          <w:divBdr>
            <w:top w:val="none" w:sz="0" w:space="0" w:color="auto"/>
            <w:left w:val="none" w:sz="0" w:space="0" w:color="auto"/>
            <w:bottom w:val="none" w:sz="0" w:space="0" w:color="auto"/>
            <w:right w:val="none" w:sz="0" w:space="0" w:color="auto"/>
          </w:divBdr>
        </w:div>
        <w:div w:id="2076852838">
          <w:marLeft w:val="0"/>
          <w:marRight w:val="0"/>
          <w:marTop w:val="0"/>
          <w:marBottom w:val="0"/>
          <w:divBdr>
            <w:top w:val="none" w:sz="0" w:space="0" w:color="auto"/>
            <w:left w:val="none" w:sz="0" w:space="0" w:color="auto"/>
            <w:bottom w:val="none" w:sz="0" w:space="0" w:color="auto"/>
            <w:right w:val="none" w:sz="0" w:space="0" w:color="auto"/>
          </w:divBdr>
        </w:div>
        <w:div w:id="1557469231">
          <w:marLeft w:val="0"/>
          <w:marRight w:val="0"/>
          <w:marTop w:val="0"/>
          <w:marBottom w:val="0"/>
          <w:divBdr>
            <w:top w:val="none" w:sz="0" w:space="0" w:color="auto"/>
            <w:left w:val="none" w:sz="0" w:space="0" w:color="auto"/>
            <w:bottom w:val="none" w:sz="0" w:space="0" w:color="auto"/>
            <w:right w:val="none" w:sz="0" w:space="0" w:color="auto"/>
          </w:divBdr>
        </w:div>
        <w:div w:id="1636250449">
          <w:marLeft w:val="0"/>
          <w:marRight w:val="0"/>
          <w:marTop w:val="0"/>
          <w:marBottom w:val="0"/>
          <w:divBdr>
            <w:top w:val="none" w:sz="0" w:space="0" w:color="auto"/>
            <w:left w:val="none" w:sz="0" w:space="0" w:color="auto"/>
            <w:bottom w:val="none" w:sz="0" w:space="0" w:color="auto"/>
            <w:right w:val="none" w:sz="0" w:space="0" w:color="auto"/>
          </w:divBdr>
        </w:div>
        <w:div w:id="1211452533">
          <w:marLeft w:val="0"/>
          <w:marRight w:val="0"/>
          <w:marTop w:val="0"/>
          <w:marBottom w:val="0"/>
          <w:divBdr>
            <w:top w:val="none" w:sz="0" w:space="0" w:color="auto"/>
            <w:left w:val="none" w:sz="0" w:space="0" w:color="auto"/>
            <w:bottom w:val="none" w:sz="0" w:space="0" w:color="auto"/>
            <w:right w:val="none" w:sz="0" w:space="0" w:color="auto"/>
          </w:divBdr>
        </w:div>
        <w:div w:id="1101954466">
          <w:marLeft w:val="0"/>
          <w:marRight w:val="0"/>
          <w:marTop w:val="0"/>
          <w:marBottom w:val="0"/>
          <w:divBdr>
            <w:top w:val="none" w:sz="0" w:space="0" w:color="auto"/>
            <w:left w:val="none" w:sz="0" w:space="0" w:color="auto"/>
            <w:bottom w:val="none" w:sz="0" w:space="0" w:color="auto"/>
            <w:right w:val="none" w:sz="0" w:space="0" w:color="auto"/>
          </w:divBdr>
        </w:div>
        <w:div w:id="1356496130">
          <w:marLeft w:val="0"/>
          <w:marRight w:val="0"/>
          <w:marTop w:val="0"/>
          <w:marBottom w:val="0"/>
          <w:divBdr>
            <w:top w:val="none" w:sz="0" w:space="0" w:color="auto"/>
            <w:left w:val="none" w:sz="0" w:space="0" w:color="auto"/>
            <w:bottom w:val="none" w:sz="0" w:space="0" w:color="auto"/>
            <w:right w:val="none" w:sz="0" w:space="0" w:color="auto"/>
          </w:divBdr>
        </w:div>
        <w:div w:id="1791704614">
          <w:marLeft w:val="0"/>
          <w:marRight w:val="0"/>
          <w:marTop w:val="0"/>
          <w:marBottom w:val="0"/>
          <w:divBdr>
            <w:top w:val="none" w:sz="0" w:space="0" w:color="auto"/>
            <w:left w:val="none" w:sz="0" w:space="0" w:color="auto"/>
            <w:bottom w:val="none" w:sz="0" w:space="0" w:color="auto"/>
            <w:right w:val="none" w:sz="0" w:space="0" w:color="auto"/>
          </w:divBdr>
        </w:div>
        <w:div w:id="1202980015">
          <w:marLeft w:val="0"/>
          <w:marRight w:val="0"/>
          <w:marTop w:val="0"/>
          <w:marBottom w:val="0"/>
          <w:divBdr>
            <w:top w:val="none" w:sz="0" w:space="0" w:color="auto"/>
            <w:left w:val="none" w:sz="0" w:space="0" w:color="auto"/>
            <w:bottom w:val="none" w:sz="0" w:space="0" w:color="auto"/>
            <w:right w:val="none" w:sz="0" w:space="0" w:color="auto"/>
          </w:divBdr>
        </w:div>
        <w:div w:id="995692097">
          <w:marLeft w:val="0"/>
          <w:marRight w:val="0"/>
          <w:marTop w:val="0"/>
          <w:marBottom w:val="0"/>
          <w:divBdr>
            <w:top w:val="none" w:sz="0" w:space="0" w:color="auto"/>
            <w:left w:val="none" w:sz="0" w:space="0" w:color="auto"/>
            <w:bottom w:val="none" w:sz="0" w:space="0" w:color="auto"/>
            <w:right w:val="none" w:sz="0" w:space="0" w:color="auto"/>
          </w:divBdr>
        </w:div>
        <w:div w:id="1828982445">
          <w:marLeft w:val="0"/>
          <w:marRight w:val="0"/>
          <w:marTop w:val="0"/>
          <w:marBottom w:val="0"/>
          <w:divBdr>
            <w:top w:val="none" w:sz="0" w:space="0" w:color="auto"/>
            <w:left w:val="none" w:sz="0" w:space="0" w:color="auto"/>
            <w:bottom w:val="none" w:sz="0" w:space="0" w:color="auto"/>
            <w:right w:val="none" w:sz="0" w:space="0" w:color="auto"/>
          </w:divBdr>
        </w:div>
        <w:div w:id="212473721">
          <w:marLeft w:val="0"/>
          <w:marRight w:val="0"/>
          <w:marTop w:val="0"/>
          <w:marBottom w:val="0"/>
          <w:divBdr>
            <w:top w:val="none" w:sz="0" w:space="0" w:color="auto"/>
            <w:left w:val="none" w:sz="0" w:space="0" w:color="auto"/>
            <w:bottom w:val="none" w:sz="0" w:space="0" w:color="auto"/>
            <w:right w:val="none" w:sz="0" w:space="0" w:color="auto"/>
          </w:divBdr>
        </w:div>
        <w:div w:id="380055285">
          <w:marLeft w:val="0"/>
          <w:marRight w:val="0"/>
          <w:marTop w:val="0"/>
          <w:marBottom w:val="0"/>
          <w:divBdr>
            <w:top w:val="none" w:sz="0" w:space="0" w:color="auto"/>
            <w:left w:val="none" w:sz="0" w:space="0" w:color="auto"/>
            <w:bottom w:val="none" w:sz="0" w:space="0" w:color="auto"/>
            <w:right w:val="none" w:sz="0" w:space="0" w:color="auto"/>
          </w:divBdr>
        </w:div>
        <w:div w:id="2023627994">
          <w:marLeft w:val="0"/>
          <w:marRight w:val="0"/>
          <w:marTop w:val="0"/>
          <w:marBottom w:val="0"/>
          <w:divBdr>
            <w:top w:val="none" w:sz="0" w:space="0" w:color="auto"/>
            <w:left w:val="none" w:sz="0" w:space="0" w:color="auto"/>
            <w:bottom w:val="none" w:sz="0" w:space="0" w:color="auto"/>
            <w:right w:val="none" w:sz="0" w:space="0" w:color="auto"/>
          </w:divBdr>
        </w:div>
        <w:div w:id="1613440430">
          <w:marLeft w:val="0"/>
          <w:marRight w:val="0"/>
          <w:marTop w:val="0"/>
          <w:marBottom w:val="0"/>
          <w:divBdr>
            <w:top w:val="none" w:sz="0" w:space="0" w:color="auto"/>
            <w:left w:val="none" w:sz="0" w:space="0" w:color="auto"/>
            <w:bottom w:val="none" w:sz="0" w:space="0" w:color="auto"/>
            <w:right w:val="none" w:sz="0" w:space="0" w:color="auto"/>
          </w:divBdr>
        </w:div>
        <w:div w:id="495078156">
          <w:marLeft w:val="0"/>
          <w:marRight w:val="0"/>
          <w:marTop w:val="0"/>
          <w:marBottom w:val="0"/>
          <w:divBdr>
            <w:top w:val="none" w:sz="0" w:space="0" w:color="auto"/>
            <w:left w:val="none" w:sz="0" w:space="0" w:color="auto"/>
            <w:bottom w:val="none" w:sz="0" w:space="0" w:color="auto"/>
            <w:right w:val="none" w:sz="0" w:space="0" w:color="auto"/>
          </w:divBdr>
        </w:div>
        <w:div w:id="879628607">
          <w:marLeft w:val="0"/>
          <w:marRight w:val="0"/>
          <w:marTop w:val="0"/>
          <w:marBottom w:val="0"/>
          <w:divBdr>
            <w:top w:val="none" w:sz="0" w:space="0" w:color="auto"/>
            <w:left w:val="none" w:sz="0" w:space="0" w:color="auto"/>
            <w:bottom w:val="none" w:sz="0" w:space="0" w:color="auto"/>
            <w:right w:val="none" w:sz="0" w:space="0" w:color="auto"/>
          </w:divBdr>
        </w:div>
        <w:div w:id="643319653">
          <w:marLeft w:val="0"/>
          <w:marRight w:val="0"/>
          <w:marTop w:val="0"/>
          <w:marBottom w:val="0"/>
          <w:divBdr>
            <w:top w:val="none" w:sz="0" w:space="0" w:color="auto"/>
            <w:left w:val="none" w:sz="0" w:space="0" w:color="auto"/>
            <w:bottom w:val="none" w:sz="0" w:space="0" w:color="auto"/>
            <w:right w:val="none" w:sz="0" w:space="0" w:color="auto"/>
          </w:divBdr>
        </w:div>
        <w:div w:id="477498453">
          <w:marLeft w:val="0"/>
          <w:marRight w:val="0"/>
          <w:marTop w:val="0"/>
          <w:marBottom w:val="0"/>
          <w:divBdr>
            <w:top w:val="none" w:sz="0" w:space="0" w:color="auto"/>
            <w:left w:val="none" w:sz="0" w:space="0" w:color="auto"/>
            <w:bottom w:val="none" w:sz="0" w:space="0" w:color="auto"/>
            <w:right w:val="none" w:sz="0" w:space="0" w:color="auto"/>
          </w:divBdr>
        </w:div>
        <w:div w:id="729693356">
          <w:marLeft w:val="0"/>
          <w:marRight w:val="0"/>
          <w:marTop w:val="0"/>
          <w:marBottom w:val="0"/>
          <w:divBdr>
            <w:top w:val="none" w:sz="0" w:space="0" w:color="auto"/>
            <w:left w:val="none" w:sz="0" w:space="0" w:color="auto"/>
            <w:bottom w:val="none" w:sz="0" w:space="0" w:color="auto"/>
            <w:right w:val="none" w:sz="0" w:space="0" w:color="auto"/>
          </w:divBdr>
        </w:div>
        <w:div w:id="786391985">
          <w:marLeft w:val="0"/>
          <w:marRight w:val="0"/>
          <w:marTop w:val="0"/>
          <w:marBottom w:val="0"/>
          <w:divBdr>
            <w:top w:val="none" w:sz="0" w:space="0" w:color="auto"/>
            <w:left w:val="none" w:sz="0" w:space="0" w:color="auto"/>
            <w:bottom w:val="none" w:sz="0" w:space="0" w:color="auto"/>
            <w:right w:val="none" w:sz="0" w:space="0" w:color="auto"/>
          </w:divBdr>
        </w:div>
        <w:div w:id="433980891">
          <w:marLeft w:val="0"/>
          <w:marRight w:val="0"/>
          <w:marTop w:val="0"/>
          <w:marBottom w:val="0"/>
          <w:divBdr>
            <w:top w:val="none" w:sz="0" w:space="0" w:color="auto"/>
            <w:left w:val="none" w:sz="0" w:space="0" w:color="auto"/>
            <w:bottom w:val="none" w:sz="0" w:space="0" w:color="auto"/>
            <w:right w:val="none" w:sz="0" w:space="0" w:color="auto"/>
          </w:divBdr>
        </w:div>
        <w:div w:id="650600330">
          <w:marLeft w:val="0"/>
          <w:marRight w:val="0"/>
          <w:marTop w:val="0"/>
          <w:marBottom w:val="0"/>
          <w:divBdr>
            <w:top w:val="none" w:sz="0" w:space="0" w:color="auto"/>
            <w:left w:val="none" w:sz="0" w:space="0" w:color="auto"/>
            <w:bottom w:val="none" w:sz="0" w:space="0" w:color="auto"/>
            <w:right w:val="none" w:sz="0" w:space="0" w:color="auto"/>
          </w:divBdr>
        </w:div>
        <w:div w:id="1552886732">
          <w:marLeft w:val="0"/>
          <w:marRight w:val="0"/>
          <w:marTop w:val="0"/>
          <w:marBottom w:val="0"/>
          <w:divBdr>
            <w:top w:val="none" w:sz="0" w:space="0" w:color="auto"/>
            <w:left w:val="none" w:sz="0" w:space="0" w:color="auto"/>
            <w:bottom w:val="none" w:sz="0" w:space="0" w:color="auto"/>
            <w:right w:val="none" w:sz="0" w:space="0" w:color="auto"/>
          </w:divBdr>
        </w:div>
        <w:div w:id="972171488">
          <w:marLeft w:val="0"/>
          <w:marRight w:val="0"/>
          <w:marTop w:val="0"/>
          <w:marBottom w:val="0"/>
          <w:divBdr>
            <w:top w:val="none" w:sz="0" w:space="0" w:color="auto"/>
            <w:left w:val="none" w:sz="0" w:space="0" w:color="auto"/>
            <w:bottom w:val="none" w:sz="0" w:space="0" w:color="auto"/>
            <w:right w:val="none" w:sz="0" w:space="0" w:color="auto"/>
          </w:divBdr>
        </w:div>
        <w:div w:id="550263623">
          <w:marLeft w:val="0"/>
          <w:marRight w:val="0"/>
          <w:marTop w:val="0"/>
          <w:marBottom w:val="0"/>
          <w:divBdr>
            <w:top w:val="none" w:sz="0" w:space="0" w:color="auto"/>
            <w:left w:val="none" w:sz="0" w:space="0" w:color="auto"/>
            <w:bottom w:val="none" w:sz="0" w:space="0" w:color="auto"/>
            <w:right w:val="none" w:sz="0" w:space="0" w:color="auto"/>
          </w:divBdr>
        </w:div>
        <w:div w:id="1533881084">
          <w:marLeft w:val="0"/>
          <w:marRight w:val="0"/>
          <w:marTop w:val="0"/>
          <w:marBottom w:val="0"/>
          <w:divBdr>
            <w:top w:val="none" w:sz="0" w:space="0" w:color="auto"/>
            <w:left w:val="none" w:sz="0" w:space="0" w:color="auto"/>
            <w:bottom w:val="none" w:sz="0" w:space="0" w:color="auto"/>
            <w:right w:val="none" w:sz="0" w:space="0" w:color="auto"/>
          </w:divBdr>
        </w:div>
        <w:div w:id="146283137">
          <w:marLeft w:val="0"/>
          <w:marRight w:val="0"/>
          <w:marTop w:val="0"/>
          <w:marBottom w:val="0"/>
          <w:divBdr>
            <w:top w:val="none" w:sz="0" w:space="0" w:color="auto"/>
            <w:left w:val="none" w:sz="0" w:space="0" w:color="auto"/>
            <w:bottom w:val="none" w:sz="0" w:space="0" w:color="auto"/>
            <w:right w:val="none" w:sz="0" w:space="0" w:color="auto"/>
          </w:divBdr>
        </w:div>
        <w:div w:id="1748764754">
          <w:marLeft w:val="0"/>
          <w:marRight w:val="0"/>
          <w:marTop w:val="0"/>
          <w:marBottom w:val="0"/>
          <w:divBdr>
            <w:top w:val="none" w:sz="0" w:space="0" w:color="auto"/>
            <w:left w:val="none" w:sz="0" w:space="0" w:color="auto"/>
            <w:bottom w:val="none" w:sz="0" w:space="0" w:color="auto"/>
            <w:right w:val="none" w:sz="0" w:space="0" w:color="auto"/>
          </w:divBdr>
        </w:div>
        <w:div w:id="1080951226">
          <w:marLeft w:val="0"/>
          <w:marRight w:val="0"/>
          <w:marTop w:val="0"/>
          <w:marBottom w:val="0"/>
          <w:divBdr>
            <w:top w:val="none" w:sz="0" w:space="0" w:color="auto"/>
            <w:left w:val="none" w:sz="0" w:space="0" w:color="auto"/>
            <w:bottom w:val="none" w:sz="0" w:space="0" w:color="auto"/>
            <w:right w:val="none" w:sz="0" w:space="0" w:color="auto"/>
          </w:divBdr>
        </w:div>
        <w:div w:id="1102066547">
          <w:marLeft w:val="0"/>
          <w:marRight w:val="0"/>
          <w:marTop w:val="0"/>
          <w:marBottom w:val="0"/>
          <w:divBdr>
            <w:top w:val="none" w:sz="0" w:space="0" w:color="auto"/>
            <w:left w:val="none" w:sz="0" w:space="0" w:color="auto"/>
            <w:bottom w:val="none" w:sz="0" w:space="0" w:color="auto"/>
            <w:right w:val="none" w:sz="0" w:space="0" w:color="auto"/>
          </w:divBdr>
        </w:div>
        <w:div w:id="1471896776">
          <w:marLeft w:val="0"/>
          <w:marRight w:val="0"/>
          <w:marTop w:val="0"/>
          <w:marBottom w:val="0"/>
          <w:divBdr>
            <w:top w:val="none" w:sz="0" w:space="0" w:color="auto"/>
            <w:left w:val="none" w:sz="0" w:space="0" w:color="auto"/>
            <w:bottom w:val="none" w:sz="0" w:space="0" w:color="auto"/>
            <w:right w:val="none" w:sz="0" w:space="0" w:color="auto"/>
          </w:divBdr>
        </w:div>
        <w:div w:id="2008046847">
          <w:marLeft w:val="0"/>
          <w:marRight w:val="0"/>
          <w:marTop w:val="0"/>
          <w:marBottom w:val="0"/>
          <w:divBdr>
            <w:top w:val="none" w:sz="0" w:space="0" w:color="auto"/>
            <w:left w:val="none" w:sz="0" w:space="0" w:color="auto"/>
            <w:bottom w:val="none" w:sz="0" w:space="0" w:color="auto"/>
            <w:right w:val="none" w:sz="0" w:space="0" w:color="auto"/>
          </w:divBdr>
        </w:div>
        <w:div w:id="1325282051">
          <w:marLeft w:val="0"/>
          <w:marRight w:val="0"/>
          <w:marTop w:val="0"/>
          <w:marBottom w:val="0"/>
          <w:divBdr>
            <w:top w:val="none" w:sz="0" w:space="0" w:color="auto"/>
            <w:left w:val="none" w:sz="0" w:space="0" w:color="auto"/>
            <w:bottom w:val="none" w:sz="0" w:space="0" w:color="auto"/>
            <w:right w:val="none" w:sz="0" w:space="0" w:color="auto"/>
          </w:divBdr>
        </w:div>
        <w:div w:id="334186520">
          <w:marLeft w:val="0"/>
          <w:marRight w:val="0"/>
          <w:marTop w:val="0"/>
          <w:marBottom w:val="0"/>
          <w:divBdr>
            <w:top w:val="none" w:sz="0" w:space="0" w:color="auto"/>
            <w:left w:val="none" w:sz="0" w:space="0" w:color="auto"/>
            <w:bottom w:val="none" w:sz="0" w:space="0" w:color="auto"/>
            <w:right w:val="none" w:sz="0" w:space="0" w:color="auto"/>
          </w:divBdr>
        </w:div>
        <w:div w:id="1339623926">
          <w:marLeft w:val="0"/>
          <w:marRight w:val="0"/>
          <w:marTop w:val="0"/>
          <w:marBottom w:val="0"/>
          <w:divBdr>
            <w:top w:val="none" w:sz="0" w:space="0" w:color="auto"/>
            <w:left w:val="none" w:sz="0" w:space="0" w:color="auto"/>
            <w:bottom w:val="none" w:sz="0" w:space="0" w:color="auto"/>
            <w:right w:val="none" w:sz="0" w:space="0" w:color="auto"/>
          </w:divBdr>
        </w:div>
        <w:div w:id="465777881">
          <w:marLeft w:val="0"/>
          <w:marRight w:val="0"/>
          <w:marTop w:val="0"/>
          <w:marBottom w:val="0"/>
          <w:divBdr>
            <w:top w:val="none" w:sz="0" w:space="0" w:color="auto"/>
            <w:left w:val="none" w:sz="0" w:space="0" w:color="auto"/>
            <w:bottom w:val="none" w:sz="0" w:space="0" w:color="auto"/>
            <w:right w:val="none" w:sz="0" w:space="0" w:color="auto"/>
          </w:divBdr>
        </w:div>
        <w:div w:id="52630061">
          <w:marLeft w:val="0"/>
          <w:marRight w:val="0"/>
          <w:marTop w:val="0"/>
          <w:marBottom w:val="0"/>
          <w:divBdr>
            <w:top w:val="none" w:sz="0" w:space="0" w:color="auto"/>
            <w:left w:val="none" w:sz="0" w:space="0" w:color="auto"/>
            <w:bottom w:val="none" w:sz="0" w:space="0" w:color="auto"/>
            <w:right w:val="none" w:sz="0" w:space="0" w:color="auto"/>
          </w:divBdr>
        </w:div>
        <w:div w:id="1361784378">
          <w:marLeft w:val="0"/>
          <w:marRight w:val="0"/>
          <w:marTop w:val="0"/>
          <w:marBottom w:val="0"/>
          <w:divBdr>
            <w:top w:val="none" w:sz="0" w:space="0" w:color="auto"/>
            <w:left w:val="none" w:sz="0" w:space="0" w:color="auto"/>
            <w:bottom w:val="none" w:sz="0" w:space="0" w:color="auto"/>
            <w:right w:val="none" w:sz="0" w:space="0" w:color="auto"/>
          </w:divBdr>
        </w:div>
        <w:div w:id="73167906">
          <w:marLeft w:val="0"/>
          <w:marRight w:val="0"/>
          <w:marTop w:val="0"/>
          <w:marBottom w:val="0"/>
          <w:divBdr>
            <w:top w:val="none" w:sz="0" w:space="0" w:color="auto"/>
            <w:left w:val="none" w:sz="0" w:space="0" w:color="auto"/>
            <w:bottom w:val="none" w:sz="0" w:space="0" w:color="auto"/>
            <w:right w:val="none" w:sz="0" w:space="0" w:color="auto"/>
          </w:divBdr>
        </w:div>
        <w:div w:id="1947729924">
          <w:marLeft w:val="0"/>
          <w:marRight w:val="0"/>
          <w:marTop w:val="0"/>
          <w:marBottom w:val="0"/>
          <w:divBdr>
            <w:top w:val="none" w:sz="0" w:space="0" w:color="auto"/>
            <w:left w:val="none" w:sz="0" w:space="0" w:color="auto"/>
            <w:bottom w:val="none" w:sz="0" w:space="0" w:color="auto"/>
            <w:right w:val="none" w:sz="0" w:space="0" w:color="auto"/>
          </w:divBdr>
        </w:div>
        <w:div w:id="554046389">
          <w:marLeft w:val="0"/>
          <w:marRight w:val="0"/>
          <w:marTop w:val="0"/>
          <w:marBottom w:val="0"/>
          <w:divBdr>
            <w:top w:val="none" w:sz="0" w:space="0" w:color="auto"/>
            <w:left w:val="none" w:sz="0" w:space="0" w:color="auto"/>
            <w:bottom w:val="none" w:sz="0" w:space="0" w:color="auto"/>
            <w:right w:val="none" w:sz="0" w:space="0" w:color="auto"/>
          </w:divBdr>
        </w:div>
        <w:div w:id="364601642">
          <w:marLeft w:val="0"/>
          <w:marRight w:val="0"/>
          <w:marTop w:val="0"/>
          <w:marBottom w:val="0"/>
          <w:divBdr>
            <w:top w:val="none" w:sz="0" w:space="0" w:color="auto"/>
            <w:left w:val="none" w:sz="0" w:space="0" w:color="auto"/>
            <w:bottom w:val="none" w:sz="0" w:space="0" w:color="auto"/>
            <w:right w:val="none" w:sz="0" w:space="0" w:color="auto"/>
          </w:divBdr>
        </w:div>
        <w:div w:id="559630656">
          <w:marLeft w:val="0"/>
          <w:marRight w:val="0"/>
          <w:marTop w:val="0"/>
          <w:marBottom w:val="0"/>
          <w:divBdr>
            <w:top w:val="none" w:sz="0" w:space="0" w:color="auto"/>
            <w:left w:val="none" w:sz="0" w:space="0" w:color="auto"/>
            <w:bottom w:val="none" w:sz="0" w:space="0" w:color="auto"/>
            <w:right w:val="none" w:sz="0" w:space="0" w:color="auto"/>
          </w:divBdr>
        </w:div>
        <w:div w:id="870921341">
          <w:marLeft w:val="0"/>
          <w:marRight w:val="0"/>
          <w:marTop w:val="0"/>
          <w:marBottom w:val="0"/>
          <w:divBdr>
            <w:top w:val="none" w:sz="0" w:space="0" w:color="auto"/>
            <w:left w:val="none" w:sz="0" w:space="0" w:color="auto"/>
            <w:bottom w:val="none" w:sz="0" w:space="0" w:color="auto"/>
            <w:right w:val="none" w:sz="0" w:space="0" w:color="auto"/>
          </w:divBdr>
        </w:div>
        <w:div w:id="650331338">
          <w:marLeft w:val="0"/>
          <w:marRight w:val="0"/>
          <w:marTop w:val="0"/>
          <w:marBottom w:val="0"/>
          <w:divBdr>
            <w:top w:val="none" w:sz="0" w:space="0" w:color="auto"/>
            <w:left w:val="none" w:sz="0" w:space="0" w:color="auto"/>
            <w:bottom w:val="none" w:sz="0" w:space="0" w:color="auto"/>
            <w:right w:val="none" w:sz="0" w:space="0" w:color="auto"/>
          </w:divBdr>
        </w:div>
        <w:div w:id="656301097">
          <w:marLeft w:val="0"/>
          <w:marRight w:val="0"/>
          <w:marTop w:val="0"/>
          <w:marBottom w:val="0"/>
          <w:divBdr>
            <w:top w:val="none" w:sz="0" w:space="0" w:color="auto"/>
            <w:left w:val="none" w:sz="0" w:space="0" w:color="auto"/>
            <w:bottom w:val="none" w:sz="0" w:space="0" w:color="auto"/>
            <w:right w:val="none" w:sz="0" w:space="0" w:color="auto"/>
          </w:divBdr>
        </w:div>
        <w:div w:id="822819313">
          <w:marLeft w:val="0"/>
          <w:marRight w:val="0"/>
          <w:marTop w:val="0"/>
          <w:marBottom w:val="0"/>
          <w:divBdr>
            <w:top w:val="none" w:sz="0" w:space="0" w:color="auto"/>
            <w:left w:val="none" w:sz="0" w:space="0" w:color="auto"/>
            <w:bottom w:val="none" w:sz="0" w:space="0" w:color="auto"/>
            <w:right w:val="none" w:sz="0" w:space="0" w:color="auto"/>
          </w:divBdr>
        </w:div>
        <w:div w:id="1815677356">
          <w:marLeft w:val="0"/>
          <w:marRight w:val="0"/>
          <w:marTop w:val="0"/>
          <w:marBottom w:val="0"/>
          <w:divBdr>
            <w:top w:val="none" w:sz="0" w:space="0" w:color="auto"/>
            <w:left w:val="none" w:sz="0" w:space="0" w:color="auto"/>
            <w:bottom w:val="none" w:sz="0" w:space="0" w:color="auto"/>
            <w:right w:val="none" w:sz="0" w:space="0" w:color="auto"/>
          </w:divBdr>
        </w:div>
        <w:div w:id="384909065">
          <w:marLeft w:val="0"/>
          <w:marRight w:val="0"/>
          <w:marTop w:val="0"/>
          <w:marBottom w:val="0"/>
          <w:divBdr>
            <w:top w:val="none" w:sz="0" w:space="0" w:color="auto"/>
            <w:left w:val="none" w:sz="0" w:space="0" w:color="auto"/>
            <w:bottom w:val="none" w:sz="0" w:space="0" w:color="auto"/>
            <w:right w:val="none" w:sz="0" w:space="0" w:color="auto"/>
          </w:divBdr>
        </w:div>
        <w:div w:id="1726679830">
          <w:marLeft w:val="0"/>
          <w:marRight w:val="0"/>
          <w:marTop w:val="0"/>
          <w:marBottom w:val="0"/>
          <w:divBdr>
            <w:top w:val="none" w:sz="0" w:space="0" w:color="auto"/>
            <w:left w:val="none" w:sz="0" w:space="0" w:color="auto"/>
            <w:bottom w:val="none" w:sz="0" w:space="0" w:color="auto"/>
            <w:right w:val="none" w:sz="0" w:space="0" w:color="auto"/>
          </w:divBdr>
        </w:div>
        <w:div w:id="1418557451">
          <w:marLeft w:val="0"/>
          <w:marRight w:val="0"/>
          <w:marTop w:val="0"/>
          <w:marBottom w:val="0"/>
          <w:divBdr>
            <w:top w:val="none" w:sz="0" w:space="0" w:color="auto"/>
            <w:left w:val="none" w:sz="0" w:space="0" w:color="auto"/>
            <w:bottom w:val="none" w:sz="0" w:space="0" w:color="auto"/>
            <w:right w:val="none" w:sz="0" w:space="0" w:color="auto"/>
          </w:divBdr>
        </w:div>
        <w:div w:id="1886914021">
          <w:marLeft w:val="0"/>
          <w:marRight w:val="0"/>
          <w:marTop w:val="0"/>
          <w:marBottom w:val="0"/>
          <w:divBdr>
            <w:top w:val="none" w:sz="0" w:space="0" w:color="auto"/>
            <w:left w:val="none" w:sz="0" w:space="0" w:color="auto"/>
            <w:bottom w:val="none" w:sz="0" w:space="0" w:color="auto"/>
            <w:right w:val="none" w:sz="0" w:space="0" w:color="auto"/>
          </w:divBdr>
        </w:div>
        <w:div w:id="994993636">
          <w:marLeft w:val="0"/>
          <w:marRight w:val="0"/>
          <w:marTop w:val="0"/>
          <w:marBottom w:val="0"/>
          <w:divBdr>
            <w:top w:val="none" w:sz="0" w:space="0" w:color="auto"/>
            <w:left w:val="none" w:sz="0" w:space="0" w:color="auto"/>
            <w:bottom w:val="none" w:sz="0" w:space="0" w:color="auto"/>
            <w:right w:val="none" w:sz="0" w:space="0" w:color="auto"/>
          </w:divBdr>
        </w:div>
        <w:div w:id="1993942858">
          <w:marLeft w:val="0"/>
          <w:marRight w:val="0"/>
          <w:marTop w:val="0"/>
          <w:marBottom w:val="0"/>
          <w:divBdr>
            <w:top w:val="none" w:sz="0" w:space="0" w:color="auto"/>
            <w:left w:val="none" w:sz="0" w:space="0" w:color="auto"/>
            <w:bottom w:val="none" w:sz="0" w:space="0" w:color="auto"/>
            <w:right w:val="none" w:sz="0" w:space="0" w:color="auto"/>
          </w:divBdr>
        </w:div>
        <w:div w:id="1274634796">
          <w:marLeft w:val="0"/>
          <w:marRight w:val="0"/>
          <w:marTop w:val="0"/>
          <w:marBottom w:val="0"/>
          <w:divBdr>
            <w:top w:val="none" w:sz="0" w:space="0" w:color="auto"/>
            <w:left w:val="none" w:sz="0" w:space="0" w:color="auto"/>
            <w:bottom w:val="none" w:sz="0" w:space="0" w:color="auto"/>
            <w:right w:val="none" w:sz="0" w:space="0" w:color="auto"/>
          </w:divBdr>
        </w:div>
        <w:div w:id="1215242076">
          <w:marLeft w:val="0"/>
          <w:marRight w:val="0"/>
          <w:marTop w:val="0"/>
          <w:marBottom w:val="0"/>
          <w:divBdr>
            <w:top w:val="none" w:sz="0" w:space="0" w:color="auto"/>
            <w:left w:val="none" w:sz="0" w:space="0" w:color="auto"/>
            <w:bottom w:val="none" w:sz="0" w:space="0" w:color="auto"/>
            <w:right w:val="none" w:sz="0" w:space="0" w:color="auto"/>
          </w:divBdr>
        </w:div>
        <w:div w:id="325402684">
          <w:marLeft w:val="0"/>
          <w:marRight w:val="0"/>
          <w:marTop w:val="0"/>
          <w:marBottom w:val="0"/>
          <w:divBdr>
            <w:top w:val="none" w:sz="0" w:space="0" w:color="auto"/>
            <w:left w:val="none" w:sz="0" w:space="0" w:color="auto"/>
            <w:bottom w:val="none" w:sz="0" w:space="0" w:color="auto"/>
            <w:right w:val="none" w:sz="0" w:space="0" w:color="auto"/>
          </w:divBdr>
        </w:div>
        <w:div w:id="1485387149">
          <w:marLeft w:val="0"/>
          <w:marRight w:val="0"/>
          <w:marTop w:val="0"/>
          <w:marBottom w:val="0"/>
          <w:divBdr>
            <w:top w:val="none" w:sz="0" w:space="0" w:color="auto"/>
            <w:left w:val="none" w:sz="0" w:space="0" w:color="auto"/>
            <w:bottom w:val="none" w:sz="0" w:space="0" w:color="auto"/>
            <w:right w:val="none" w:sz="0" w:space="0" w:color="auto"/>
          </w:divBdr>
        </w:div>
        <w:div w:id="108593553">
          <w:marLeft w:val="0"/>
          <w:marRight w:val="0"/>
          <w:marTop w:val="0"/>
          <w:marBottom w:val="0"/>
          <w:divBdr>
            <w:top w:val="none" w:sz="0" w:space="0" w:color="auto"/>
            <w:left w:val="none" w:sz="0" w:space="0" w:color="auto"/>
            <w:bottom w:val="none" w:sz="0" w:space="0" w:color="auto"/>
            <w:right w:val="none" w:sz="0" w:space="0" w:color="auto"/>
          </w:divBdr>
        </w:div>
        <w:div w:id="451369085">
          <w:marLeft w:val="0"/>
          <w:marRight w:val="0"/>
          <w:marTop w:val="0"/>
          <w:marBottom w:val="0"/>
          <w:divBdr>
            <w:top w:val="none" w:sz="0" w:space="0" w:color="auto"/>
            <w:left w:val="none" w:sz="0" w:space="0" w:color="auto"/>
            <w:bottom w:val="none" w:sz="0" w:space="0" w:color="auto"/>
            <w:right w:val="none" w:sz="0" w:space="0" w:color="auto"/>
          </w:divBdr>
        </w:div>
        <w:div w:id="1741248927">
          <w:marLeft w:val="0"/>
          <w:marRight w:val="0"/>
          <w:marTop w:val="0"/>
          <w:marBottom w:val="0"/>
          <w:divBdr>
            <w:top w:val="none" w:sz="0" w:space="0" w:color="auto"/>
            <w:left w:val="none" w:sz="0" w:space="0" w:color="auto"/>
            <w:bottom w:val="none" w:sz="0" w:space="0" w:color="auto"/>
            <w:right w:val="none" w:sz="0" w:space="0" w:color="auto"/>
          </w:divBdr>
        </w:div>
        <w:div w:id="1094937137">
          <w:marLeft w:val="0"/>
          <w:marRight w:val="0"/>
          <w:marTop w:val="0"/>
          <w:marBottom w:val="0"/>
          <w:divBdr>
            <w:top w:val="none" w:sz="0" w:space="0" w:color="auto"/>
            <w:left w:val="none" w:sz="0" w:space="0" w:color="auto"/>
            <w:bottom w:val="none" w:sz="0" w:space="0" w:color="auto"/>
            <w:right w:val="none" w:sz="0" w:space="0" w:color="auto"/>
          </w:divBdr>
        </w:div>
        <w:div w:id="2055108552">
          <w:marLeft w:val="0"/>
          <w:marRight w:val="0"/>
          <w:marTop w:val="0"/>
          <w:marBottom w:val="0"/>
          <w:divBdr>
            <w:top w:val="none" w:sz="0" w:space="0" w:color="auto"/>
            <w:left w:val="none" w:sz="0" w:space="0" w:color="auto"/>
            <w:bottom w:val="none" w:sz="0" w:space="0" w:color="auto"/>
            <w:right w:val="none" w:sz="0" w:space="0" w:color="auto"/>
          </w:divBdr>
        </w:div>
        <w:div w:id="1599024032">
          <w:marLeft w:val="0"/>
          <w:marRight w:val="0"/>
          <w:marTop w:val="0"/>
          <w:marBottom w:val="0"/>
          <w:divBdr>
            <w:top w:val="none" w:sz="0" w:space="0" w:color="auto"/>
            <w:left w:val="none" w:sz="0" w:space="0" w:color="auto"/>
            <w:bottom w:val="none" w:sz="0" w:space="0" w:color="auto"/>
            <w:right w:val="none" w:sz="0" w:space="0" w:color="auto"/>
          </w:divBdr>
        </w:div>
        <w:div w:id="981033985">
          <w:marLeft w:val="0"/>
          <w:marRight w:val="0"/>
          <w:marTop w:val="0"/>
          <w:marBottom w:val="0"/>
          <w:divBdr>
            <w:top w:val="none" w:sz="0" w:space="0" w:color="auto"/>
            <w:left w:val="none" w:sz="0" w:space="0" w:color="auto"/>
            <w:bottom w:val="none" w:sz="0" w:space="0" w:color="auto"/>
            <w:right w:val="none" w:sz="0" w:space="0" w:color="auto"/>
          </w:divBdr>
        </w:div>
        <w:div w:id="352004259">
          <w:marLeft w:val="0"/>
          <w:marRight w:val="0"/>
          <w:marTop w:val="0"/>
          <w:marBottom w:val="0"/>
          <w:divBdr>
            <w:top w:val="none" w:sz="0" w:space="0" w:color="auto"/>
            <w:left w:val="none" w:sz="0" w:space="0" w:color="auto"/>
            <w:bottom w:val="none" w:sz="0" w:space="0" w:color="auto"/>
            <w:right w:val="none" w:sz="0" w:space="0" w:color="auto"/>
          </w:divBdr>
        </w:div>
        <w:div w:id="2147236216">
          <w:marLeft w:val="0"/>
          <w:marRight w:val="0"/>
          <w:marTop w:val="0"/>
          <w:marBottom w:val="0"/>
          <w:divBdr>
            <w:top w:val="none" w:sz="0" w:space="0" w:color="auto"/>
            <w:left w:val="none" w:sz="0" w:space="0" w:color="auto"/>
            <w:bottom w:val="none" w:sz="0" w:space="0" w:color="auto"/>
            <w:right w:val="none" w:sz="0" w:space="0" w:color="auto"/>
          </w:divBdr>
        </w:div>
        <w:div w:id="1380200154">
          <w:marLeft w:val="0"/>
          <w:marRight w:val="0"/>
          <w:marTop w:val="0"/>
          <w:marBottom w:val="0"/>
          <w:divBdr>
            <w:top w:val="none" w:sz="0" w:space="0" w:color="auto"/>
            <w:left w:val="none" w:sz="0" w:space="0" w:color="auto"/>
            <w:bottom w:val="none" w:sz="0" w:space="0" w:color="auto"/>
            <w:right w:val="none" w:sz="0" w:space="0" w:color="auto"/>
          </w:divBdr>
        </w:div>
        <w:div w:id="1873180171">
          <w:marLeft w:val="0"/>
          <w:marRight w:val="0"/>
          <w:marTop w:val="0"/>
          <w:marBottom w:val="0"/>
          <w:divBdr>
            <w:top w:val="none" w:sz="0" w:space="0" w:color="auto"/>
            <w:left w:val="none" w:sz="0" w:space="0" w:color="auto"/>
            <w:bottom w:val="none" w:sz="0" w:space="0" w:color="auto"/>
            <w:right w:val="none" w:sz="0" w:space="0" w:color="auto"/>
          </w:divBdr>
        </w:div>
        <w:div w:id="947002114">
          <w:marLeft w:val="0"/>
          <w:marRight w:val="0"/>
          <w:marTop w:val="0"/>
          <w:marBottom w:val="0"/>
          <w:divBdr>
            <w:top w:val="none" w:sz="0" w:space="0" w:color="auto"/>
            <w:left w:val="none" w:sz="0" w:space="0" w:color="auto"/>
            <w:bottom w:val="none" w:sz="0" w:space="0" w:color="auto"/>
            <w:right w:val="none" w:sz="0" w:space="0" w:color="auto"/>
          </w:divBdr>
        </w:div>
        <w:div w:id="505442317">
          <w:marLeft w:val="0"/>
          <w:marRight w:val="0"/>
          <w:marTop w:val="0"/>
          <w:marBottom w:val="0"/>
          <w:divBdr>
            <w:top w:val="none" w:sz="0" w:space="0" w:color="auto"/>
            <w:left w:val="none" w:sz="0" w:space="0" w:color="auto"/>
            <w:bottom w:val="none" w:sz="0" w:space="0" w:color="auto"/>
            <w:right w:val="none" w:sz="0" w:space="0" w:color="auto"/>
          </w:divBdr>
        </w:div>
        <w:div w:id="973759244">
          <w:marLeft w:val="0"/>
          <w:marRight w:val="0"/>
          <w:marTop w:val="0"/>
          <w:marBottom w:val="0"/>
          <w:divBdr>
            <w:top w:val="none" w:sz="0" w:space="0" w:color="auto"/>
            <w:left w:val="none" w:sz="0" w:space="0" w:color="auto"/>
            <w:bottom w:val="none" w:sz="0" w:space="0" w:color="auto"/>
            <w:right w:val="none" w:sz="0" w:space="0" w:color="auto"/>
          </w:divBdr>
        </w:div>
        <w:div w:id="1644113000">
          <w:marLeft w:val="0"/>
          <w:marRight w:val="0"/>
          <w:marTop w:val="0"/>
          <w:marBottom w:val="0"/>
          <w:divBdr>
            <w:top w:val="none" w:sz="0" w:space="0" w:color="auto"/>
            <w:left w:val="none" w:sz="0" w:space="0" w:color="auto"/>
            <w:bottom w:val="none" w:sz="0" w:space="0" w:color="auto"/>
            <w:right w:val="none" w:sz="0" w:space="0" w:color="auto"/>
          </w:divBdr>
        </w:div>
        <w:div w:id="389889821">
          <w:marLeft w:val="0"/>
          <w:marRight w:val="0"/>
          <w:marTop w:val="0"/>
          <w:marBottom w:val="0"/>
          <w:divBdr>
            <w:top w:val="none" w:sz="0" w:space="0" w:color="auto"/>
            <w:left w:val="none" w:sz="0" w:space="0" w:color="auto"/>
            <w:bottom w:val="none" w:sz="0" w:space="0" w:color="auto"/>
            <w:right w:val="none" w:sz="0" w:space="0" w:color="auto"/>
          </w:divBdr>
        </w:div>
        <w:div w:id="1214348587">
          <w:marLeft w:val="0"/>
          <w:marRight w:val="0"/>
          <w:marTop w:val="0"/>
          <w:marBottom w:val="0"/>
          <w:divBdr>
            <w:top w:val="none" w:sz="0" w:space="0" w:color="auto"/>
            <w:left w:val="none" w:sz="0" w:space="0" w:color="auto"/>
            <w:bottom w:val="none" w:sz="0" w:space="0" w:color="auto"/>
            <w:right w:val="none" w:sz="0" w:space="0" w:color="auto"/>
          </w:divBdr>
        </w:div>
        <w:div w:id="1963686920">
          <w:marLeft w:val="0"/>
          <w:marRight w:val="0"/>
          <w:marTop w:val="0"/>
          <w:marBottom w:val="0"/>
          <w:divBdr>
            <w:top w:val="none" w:sz="0" w:space="0" w:color="auto"/>
            <w:left w:val="none" w:sz="0" w:space="0" w:color="auto"/>
            <w:bottom w:val="none" w:sz="0" w:space="0" w:color="auto"/>
            <w:right w:val="none" w:sz="0" w:space="0" w:color="auto"/>
          </w:divBdr>
        </w:div>
        <w:div w:id="2001038144">
          <w:marLeft w:val="0"/>
          <w:marRight w:val="0"/>
          <w:marTop w:val="0"/>
          <w:marBottom w:val="0"/>
          <w:divBdr>
            <w:top w:val="none" w:sz="0" w:space="0" w:color="auto"/>
            <w:left w:val="none" w:sz="0" w:space="0" w:color="auto"/>
            <w:bottom w:val="none" w:sz="0" w:space="0" w:color="auto"/>
            <w:right w:val="none" w:sz="0" w:space="0" w:color="auto"/>
          </w:divBdr>
        </w:div>
        <w:div w:id="579103075">
          <w:marLeft w:val="0"/>
          <w:marRight w:val="0"/>
          <w:marTop w:val="0"/>
          <w:marBottom w:val="0"/>
          <w:divBdr>
            <w:top w:val="none" w:sz="0" w:space="0" w:color="auto"/>
            <w:left w:val="none" w:sz="0" w:space="0" w:color="auto"/>
            <w:bottom w:val="none" w:sz="0" w:space="0" w:color="auto"/>
            <w:right w:val="none" w:sz="0" w:space="0" w:color="auto"/>
          </w:divBdr>
        </w:div>
        <w:div w:id="790825097">
          <w:marLeft w:val="0"/>
          <w:marRight w:val="0"/>
          <w:marTop w:val="0"/>
          <w:marBottom w:val="0"/>
          <w:divBdr>
            <w:top w:val="none" w:sz="0" w:space="0" w:color="auto"/>
            <w:left w:val="none" w:sz="0" w:space="0" w:color="auto"/>
            <w:bottom w:val="none" w:sz="0" w:space="0" w:color="auto"/>
            <w:right w:val="none" w:sz="0" w:space="0" w:color="auto"/>
          </w:divBdr>
        </w:div>
        <w:div w:id="1757903397">
          <w:marLeft w:val="0"/>
          <w:marRight w:val="0"/>
          <w:marTop w:val="0"/>
          <w:marBottom w:val="0"/>
          <w:divBdr>
            <w:top w:val="none" w:sz="0" w:space="0" w:color="auto"/>
            <w:left w:val="none" w:sz="0" w:space="0" w:color="auto"/>
            <w:bottom w:val="none" w:sz="0" w:space="0" w:color="auto"/>
            <w:right w:val="none" w:sz="0" w:space="0" w:color="auto"/>
          </w:divBdr>
        </w:div>
        <w:div w:id="480001061">
          <w:marLeft w:val="0"/>
          <w:marRight w:val="0"/>
          <w:marTop w:val="0"/>
          <w:marBottom w:val="0"/>
          <w:divBdr>
            <w:top w:val="none" w:sz="0" w:space="0" w:color="auto"/>
            <w:left w:val="none" w:sz="0" w:space="0" w:color="auto"/>
            <w:bottom w:val="none" w:sz="0" w:space="0" w:color="auto"/>
            <w:right w:val="none" w:sz="0" w:space="0" w:color="auto"/>
          </w:divBdr>
        </w:div>
        <w:div w:id="2092582366">
          <w:marLeft w:val="0"/>
          <w:marRight w:val="0"/>
          <w:marTop w:val="0"/>
          <w:marBottom w:val="0"/>
          <w:divBdr>
            <w:top w:val="none" w:sz="0" w:space="0" w:color="auto"/>
            <w:left w:val="none" w:sz="0" w:space="0" w:color="auto"/>
            <w:bottom w:val="none" w:sz="0" w:space="0" w:color="auto"/>
            <w:right w:val="none" w:sz="0" w:space="0" w:color="auto"/>
          </w:divBdr>
        </w:div>
        <w:div w:id="2073887299">
          <w:marLeft w:val="0"/>
          <w:marRight w:val="0"/>
          <w:marTop w:val="0"/>
          <w:marBottom w:val="0"/>
          <w:divBdr>
            <w:top w:val="none" w:sz="0" w:space="0" w:color="auto"/>
            <w:left w:val="none" w:sz="0" w:space="0" w:color="auto"/>
            <w:bottom w:val="none" w:sz="0" w:space="0" w:color="auto"/>
            <w:right w:val="none" w:sz="0" w:space="0" w:color="auto"/>
          </w:divBdr>
        </w:div>
        <w:div w:id="1098065132">
          <w:marLeft w:val="0"/>
          <w:marRight w:val="0"/>
          <w:marTop w:val="0"/>
          <w:marBottom w:val="0"/>
          <w:divBdr>
            <w:top w:val="none" w:sz="0" w:space="0" w:color="auto"/>
            <w:left w:val="none" w:sz="0" w:space="0" w:color="auto"/>
            <w:bottom w:val="none" w:sz="0" w:space="0" w:color="auto"/>
            <w:right w:val="none" w:sz="0" w:space="0" w:color="auto"/>
          </w:divBdr>
        </w:div>
        <w:div w:id="316304601">
          <w:marLeft w:val="0"/>
          <w:marRight w:val="0"/>
          <w:marTop w:val="0"/>
          <w:marBottom w:val="0"/>
          <w:divBdr>
            <w:top w:val="none" w:sz="0" w:space="0" w:color="auto"/>
            <w:left w:val="none" w:sz="0" w:space="0" w:color="auto"/>
            <w:bottom w:val="none" w:sz="0" w:space="0" w:color="auto"/>
            <w:right w:val="none" w:sz="0" w:space="0" w:color="auto"/>
          </w:divBdr>
        </w:div>
        <w:div w:id="1689714954">
          <w:marLeft w:val="0"/>
          <w:marRight w:val="0"/>
          <w:marTop w:val="0"/>
          <w:marBottom w:val="0"/>
          <w:divBdr>
            <w:top w:val="none" w:sz="0" w:space="0" w:color="auto"/>
            <w:left w:val="none" w:sz="0" w:space="0" w:color="auto"/>
            <w:bottom w:val="none" w:sz="0" w:space="0" w:color="auto"/>
            <w:right w:val="none" w:sz="0" w:space="0" w:color="auto"/>
          </w:divBdr>
        </w:div>
        <w:div w:id="1734738547">
          <w:marLeft w:val="0"/>
          <w:marRight w:val="0"/>
          <w:marTop w:val="0"/>
          <w:marBottom w:val="0"/>
          <w:divBdr>
            <w:top w:val="none" w:sz="0" w:space="0" w:color="auto"/>
            <w:left w:val="none" w:sz="0" w:space="0" w:color="auto"/>
            <w:bottom w:val="none" w:sz="0" w:space="0" w:color="auto"/>
            <w:right w:val="none" w:sz="0" w:space="0" w:color="auto"/>
          </w:divBdr>
        </w:div>
        <w:div w:id="26416873">
          <w:marLeft w:val="0"/>
          <w:marRight w:val="0"/>
          <w:marTop w:val="0"/>
          <w:marBottom w:val="0"/>
          <w:divBdr>
            <w:top w:val="none" w:sz="0" w:space="0" w:color="auto"/>
            <w:left w:val="none" w:sz="0" w:space="0" w:color="auto"/>
            <w:bottom w:val="none" w:sz="0" w:space="0" w:color="auto"/>
            <w:right w:val="none" w:sz="0" w:space="0" w:color="auto"/>
          </w:divBdr>
        </w:div>
        <w:div w:id="2093116142">
          <w:marLeft w:val="0"/>
          <w:marRight w:val="0"/>
          <w:marTop w:val="0"/>
          <w:marBottom w:val="0"/>
          <w:divBdr>
            <w:top w:val="none" w:sz="0" w:space="0" w:color="auto"/>
            <w:left w:val="none" w:sz="0" w:space="0" w:color="auto"/>
            <w:bottom w:val="none" w:sz="0" w:space="0" w:color="auto"/>
            <w:right w:val="none" w:sz="0" w:space="0" w:color="auto"/>
          </w:divBdr>
        </w:div>
        <w:div w:id="1301577360">
          <w:marLeft w:val="0"/>
          <w:marRight w:val="0"/>
          <w:marTop w:val="0"/>
          <w:marBottom w:val="0"/>
          <w:divBdr>
            <w:top w:val="none" w:sz="0" w:space="0" w:color="auto"/>
            <w:left w:val="none" w:sz="0" w:space="0" w:color="auto"/>
            <w:bottom w:val="none" w:sz="0" w:space="0" w:color="auto"/>
            <w:right w:val="none" w:sz="0" w:space="0" w:color="auto"/>
          </w:divBdr>
        </w:div>
        <w:div w:id="406734695">
          <w:marLeft w:val="0"/>
          <w:marRight w:val="0"/>
          <w:marTop w:val="0"/>
          <w:marBottom w:val="0"/>
          <w:divBdr>
            <w:top w:val="none" w:sz="0" w:space="0" w:color="auto"/>
            <w:left w:val="none" w:sz="0" w:space="0" w:color="auto"/>
            <w:bottom w:val="none" w:sz="0" w:space="0" w:color="auto"/>
            <w:right w:val="none" w:sz="0" w:space="0" w:color="auto"/>
          </w:divBdr>
        </w:div>
        <w:div w:id="1398091500">
          <w:marLeft w:val="0"/>
          <w:marRight w:val="0"/>
          <w:marTop w:val="0"/>
          <w:marBottom w:val="0"/>
          <w:divBdr>
            <w:top w:val="none" w:sz="0" w:space="0" w:color="auto"/>
            <w:left w:val="none" w:sz="0" w:space="0" w:color="auto"/>
            <w:bottom w:val="none" w:sz="0" w:space="0" w:color="auto"/>
            <w:right w:val="none" w:sz="0" w:space="0" w:color="auto"/>
          </w:divBdr>
        </w:div>
        <w:div w:id="590625751">
          <w:marLeft w:val="0"/>
          <w:marRight w:val="0"/>
          <w:marTop w:val="0"/>
          <w:marBottom w:val="0"/>
          <w:divBdr>
            <w:top w:val="none" w:sz="0" w:space="0" w:color="auto"/>
            <w:left w:val="none" w:sz="0" w:space="0" w:color="auto"/>
            <w:bottom w:val="none" w:sz="0" w:space="0" w:color="auto"/>
            <w:right w:val="none" w:sz="0" w:space="0" w:color="auto"/>
          </w:divBdr>
        </w:div>
        <w:div w:id="900016947">
          <w:marLeft w:val="0"/>
          <w:marRight w:val="0"/>
          <w:marTop w:val="0"/>
          <w:marBottom w:val="0"/>
          <w:divBdr>
            <w:top w:val="none" w:sz="0" w:space="0" w:color="auto"/>
            <w:left w:val="none" w:sz="0" w:space="0" w:color="auto"/>
            <w:bottom w:val="none" w:sz="0" w:space="0" w:color="auto"/>
            <w:right w:val="none" w:sz="0" w:space="0" w:color="auto"/>
          </w:divBdr>
        </w:div>
        <w:div w:id="1359358326">
          <w:marLeft w:val="0"/>
          <w:marRight w:val="0"/>
          <w:marTop w:val="0"/>
          <w:marBottom w:val="0"/>
          <w:divBdr>
            <w:top w:val="none" w:sz="0" w:space="0" w:color="auto"/>
            <w:left w:val="none" w:sz="0" w:space="0" w:color="auto"/>
            <w:bottom w:val="none" w:sz="0" w:space="0" w:color="auto"/>
            <w:right w:val="none" w:sz="0" w:space="0" w:color="auto"/>
          </w:divBdr>
        </w:div>
        <w:div w:id="482623403">
          <w:marLeft w:val="0"/>
          <w:marRight w:val="0"/>
          <w:marTop w:val="0"/>
          <w:marBottom w:val="0"/>
          <w:divBdr>
            <w:top w:val="none" w:sz="0" w:space="0" w:color="auto"/>
            <w:left w:val="none" w:sz="0" w:space="0" w:color="auto"/>
            <w:bottom w:val="none" w:sz="0" w:space="0" w:color="auto"/>
            <w:right w:val="none" w:sz="0" w:space="0" w:color="auto"/>
          </w:divBdr>
        </w:div>
        <w:div w:id="695814521">
          <w:marLeft w:val="0"/>
          <w:marRight w:val="0"/>
          <w:marTop w:val="0"/>
          <w:marBottom w:val="0"/>
          <w:divBdr>
            <w:top w:val="none" w:sz="0" w:space="0" w:color="auto"/>
            <w:left w:val="none" w:sz="0" w:space="0" w:color="auto"/>
            <w:bottom w:val="none" w:sz="0" w:space="0" w:color="auto"/>
            <w:right w:val="none" w:sz="0" w:space="0" w:color="auto"/>
          </w:divBdr>
        </w:div>
        <w:div w:id="1369838992">
          <w:marLeft w:val="0"/>
          <w:marRight w:val="0"/>
          <w:marTop w:val="0"/>
          <w:marBottom w:val="0"/>
          <w:divBdr>
            <w:top w:val="none" w:sz="0" w:space="0" w:color="auto"/>
            <w:left w:val="none" w:sz="0" w:space="0" w:color="auto"/>
            <w:bottom w:val="none" w:sz="0" w:space="0" w:color="auto"/>
            <w:right w:val="none" w:sz="0" w:space="0" w:color="auto"/>
          </w:divBdr>
        </w:div>
        <w:div w:id="909846349">
          <w:marLeft w:val="0"/>
          <w:marRight w:val="0"/>
          <w:marTop w:val="0"/>
          <w:marBottom w:val="0"/>
          <w:divBdr>
            <w:top w:val="none" w:sz="0" w:space="0" w:color="auto"/>
            <w:left w:val="none" w:sz="0" w:space="0" w:color="auto"/>
            <w:bottom w:val="none" w:sz="0" w:space="0" w:color="auto"/>
            <w:right w:val="none" w:sz="0" w:space="0" w:color="auto"/>
          </w:divBdr>
        </w:div>
        <w:div w:id="1258902004">
          <w:marLeft w:val="0"/>
          <w:marRight w:val="0"/>
          <w:marTop w:val="0"/>
          <w:marBottom w:val="0"/>
          <w:divBdr>
            <w:top w:val="none" w:sz="0" w:space="0" w:color="auto"/>
            <w:left w:val="none" w:sz="0" w:space="0" w:color="auto"/>
            <w:bottom w:val="none" w:sz="0" w:space="0" w:color="auto"/>
            <w:right w:val="none" w:sz="0" w:space="0" w:color="auto"/>
          </w:divBdr>
        </w:div>
        <w:div w:id="707489325">
          <w:marLeft w:val="0"/>
          <w:marRight w:val="0"/>
          <w:marTop w:val="0"/>
          <w:marBottom w:val="0"/>
          <w:divBdr>
            <w:top w:val="none" w:sz="0" w:space="0" w:color="auto"/>
            <w:left w:val="none" w:sz="0" w:space="0" w:color="auto"/>
            <w:bottom w:val="none" w:sz="0" w:space="0" w:color="auto"/>
            <w:right w:val="none" w:sz="0" w:space="0" w:color="auto"/>
          </w:divBdr>
        </w:div>
        <w:div w:id="1311061679">
          <w:marLeft w:val="0"/>
          <w:marRight w:val="0"/>
          <w:marTop w:val="0"/>
          <w:marBottom w:val="0"/>
          <w:divBdr>
            <w:top w:val="none" w:sz="0" w:space="0" w:color="auto"/>
            <w:left w:val="none" w:sz="0" w:space="0" w:color="auto"/>
            <w:bottom w:val="none" w:sz="0" w:space="0" w:color="auto"/>
            <w:right w:val="none" w:sz="0" w:space="0" w:color="auto"/>
          </w:divBdr>
        </w:div>
        <w:div w:id="1707370059">
          <w:marLeft w:val="0"/>
          <w:marRight w:val="0"/>
          <w:marTop w:val="0"/>
          <w:marBottom w:val="0"/>
          <w:divBdr>
            <w:top w:val="none" w:sz="0" w:space="0" w:color="auto"/>
            <w:left w:val="none" w:sz="0" w:space="0" w:color="auto"/>
            <w:bottom w:val="none" w:sz="0" w:space="0" w:color="auto"/>
            <w:right w:val="none" w:sz="0" w:space="0" w:color="auto"/>
          </w:divBdr>
        </w:div>
        <w:div w:id="1753696028">
          <w:marLeft w:val="0"/>
          <w:marRight w:val="0"/>
          <w:marTop w:val="0"/>
          <w:marBottom w:val="0"/>
          <w:divBdr>
            <w:top w:val="none" w:sz="0" w:space="0" w:color="auto"/>
            <w:left w:val="none" w:sz="0" w:space="0" w:color="auto"/>
            <w:bottom w:val="none" w:sz="0" w:space="0" w:color="auto"/>
            <w:right w:val="none" w:sz="0" w:space="0" w:color="auto"/>
          </w:divBdr>
        </w:div>
        <w:div w:id="470247020">
          <w:marLeft w:val="0"/>
          <w:marRight w:val="0"/>
          <w:marTop w:val="0"/>
          <w:marBottom w:val="0"/>
          <w:divBdr>
            <w:top w:val="none" w:sz="0" w:space="0" w:color="auto"/>
            <w:left w:val="none" w:sz="0" w:space="0" w:color="auto"/>
            <w:bottom w:val="none" w:sz="0" w:space="0" w:color="auto"/>
            <w:right w:val="none" w:sz="0" w:space="0" w:color="auto"/>
          </w:divBdr>
        </w:div>
        <w:div w:id="1655722563">
          <w:marLeft w:val="0"/>
          <w:marRight w:val="0"/>
          <w:marTop w:val="0"/>
          <w:marBottom w:val="0"/>
          <w:divBdr>
            <w:top w:val="none" w:sz="0" w:space="0" w:color="auto"/>
            <w:left w:val="none" w:sz="0" w:space="0" w:color="auto"/>
            <w:bottom w:val="none" w:sz="0" w:space="0" w:color="auto"/>
            <w:right w:val="none" w:sz="0" w:space="0" w:color="auto"/>
          </w:divBdr>
        </w:div>
        <w:div w:id="1808010147">
          <w:marLeft w:val="0"/>
          <w:marRight w:val="0"/>
          <w:marTop w:val="0"/>
          <w:marBottom w:val="0"/>
          <w:divBdr>
            <w:top w:val="none" w:sz="0" w:space="0" w:color="auto"/>
            <w:left w:val="none" w:sz="0" w:space="0" w:color="auto"/>
            <w:bottom w:val="none" w:sz="0" w:space="0" w:color="auto"/>
            <w:right w:val="none" w:sz="0" w:space="0" w:color="auto"/>
          </w:divBdr>
        </w:div>
        <w:div w:id="1751153228">
          <w:marLeft w:val="0"/>
          <w:marRight w:val="0"/>
          <w:marTop w:val="0"/>
          <w:marBottom w:val="0"/>
          <w:divBdr>
            <w:top w:val="none" w:sz="0" w:space="0" w:color="auto"/>
            <w:left w:val="none" w:sz="0" w:space="0" w:color="auto"/>
            <w:bottom w:val="none" w:sz="0" w:space="0" w:color="auto"/>
            <w:right w:val="none" w:sz="0" w:space="0" w:color="auto"/>
          </w:divBdr>
        </w:div>
        <w:div w:id="1467507216">
          <w:marLeft w:val="0"/>
          <w:marRight w:val="0"/>
          <w:marTop w:val="0"/>
          <w:marBottom w:val="0"/>
          <w:divBdr>
            <w:top w:val="none" w:sz="0" w:space="0" w:color="auto"/>
            <w:left w:val="none" w:sz="0" w:space="0" w:color="auto"/>
            <w:bottom w:val="none" w:sz="0" w:space="0" w:color="auto"/>
            <w:right w:val="none" w:sz="0" w:space="0" w:color="auto"/>
          </w:divBdr>
        </w:div>
        <w:div w:id="788475356">
          <w:marLeft w:val="0"/>
          <w:marRight w:val="0"/>
          <w:marTop w:val="0"/>
          <w:marBottom w:val="0"/>
          <w:divBdr>
            <w:top w:val="none" w:sz="0" w:space="0" w:color="auto"/>
            <w:left w:val="none" w:sz="0" w:space="0" w:color="auto"/>
            <w:bottom w:val="none" w:sz="0" w:space="0" w:color="auto"/>
            <w:right w:val="none" w:sz="0" w:space="0" w:color="auto"/>
          </w:divBdr>
        </w:div>
        <w:div w:id="1644505593">
          <w:marLeft w:val="0"/>
          <w:marRight w:val="0"/>
          <w:marTop w:val="0"/>
          <w:marBottom w:val="0"/>
          <w:divBdr>
            <w:top w:val="none" w:sz="0" w:space="0" w:color="auto"/>
            <w:left w:val="none" w:sz="0" w:space="0" w:color="auto"/>
            <w:bottom w:val="none" w:sz="0" w:space="0" w:color="auto"/>
            <w:right w:val="none" w:sz="0" w:space="0" w:color="auto"/>
          </w:divBdr>
        </w:div>
        <w:div w:id="986862256">
          <w:marLeft w:val="0"/>
          <w:marRight w:val="0"/>
          <w:marTop w:val="0"/>
          <w:marBottom w:val="0"/>
          <w:divBdr>
            <w:top w:val="none" w:sz="0" w:space="0" w:color="auto"/>
            <w:left w:val="none" w:sz="0" w:space="0" w:color="auto"/>
            <w:bottom w:val="none" w:sz="0" w:space="0" w:color="auto"/>
            <w:right w:val="none" w:sz="0" w:space="0" w:color="auto"/>
          </w:divBdr>
        </w:div>
        <w:div w:id="1430004278">
          <w:marLeft w:val="0"/>
          <w:marRight w:val="0"/>
          <w:marTop w:val="0"/>
          <w:marBottom w:val="0"/>
          <w:divBdr>
            <w:top w:val="none" w:sz="0" w:space="0" w:color="auto"/>
            <w:left w:val="none" w:sz="0" w:space="0" w:color="auto"/>
            <w:bottom w:val="none" w:sz="0" w:space="0" w:color="auto"/>
            <w:right w:val="none" w:sz="0" w:space="0" w:color="auto"/>
          </w:divBdr>
        </w:div>
        <w:div w:id="378165452">
          <w:marLeft w:val="0"/>
          <w:marRight w:val="0"/>
          <w:marTop w:val="0"/>
          <w:marBottom w:val="0"/>
          <w:divBdr>
            <w:top w:val="none" w:sz="0" w:space="0" w:color="auto"/>
            <w:left w:val="none" w:sz="0" w:space="0" w:color="auto"/>
            <w:bottom w:val="none" w:sz="0" w:space="0" w:color="auto"/>
            <w:right w:val="none" w:sz="0" w:space="0" w:color="auto"/>
          </w:divBdr>
        </w:div>
        <w:div w:id="530268812">
          <w:marLeft w:val="0"/>
          <w:marRight w:val="0"/>
          <w:marTop w:val="0"/>
          <w:marBottom w:val="0"/>
          <w:divBdr>
            <w:top w:val="none" w:sz="0" w:space="0" w:color="auto"/>
            <w:left w:val="none" w:sz="0" w:space="0" w:color="auto"/>
            <w:bottom w:val="none" w:sz="0" w:space="0" w:color="auto"/>
            <w:right w:val="none" w:sz="0" w:space="0" w:color="auto"/>
          </w:divBdr>
        </w:div>
        <w:div w:id="559826015">
          <w:marLeft w:val="0"/>
          <w:marRight w:val="0"/>
          <w:marTop w:val="0"/>
          <w:marBottom w:val="0"/>
          <w:divBdr>
            <w:top w:val="none" w:sz="0" w:space="0" w:color="auto"/>
            <w:left w:val="none" w:sz="0" w:space="0" w:color="auto"/>
            <w:bottom w:val="none" w:sz="0" w:space="0" w:color="auto"/>
            <w:right w:val="none" w:sz="0" w:space="0" w:color="auto"/>
          </w:divBdr>
        </w:div>
        <w:div w:id="365953187">
          <w:marLeft w:val="0"/>
          <w:marRight w:val="0"/>
          <w:marTop w:val="0"/>
          <w:marBottom w:val="0"/>
          <w:divBdr>
            <w:top w:val="none" w:sz="0" w:space="0" w:color="auto"/>
            <w:left w:val="none" w:sz="0" w:space="0" w:color="auto"/>
            <w:bottom w:val="none" w:sz="0" w:space="0" w:color="auto"/>
            <w:right w:val="none" w:sz="0" w:space="0" w:color="auto"/>
          </w:divBdr>
        </w:div>
        <w:div w:id="1868055728">
          <w:marLeft w:val="0"/>
          <w:marRight w:val="0"/>
          <w:marTop w:val="0"/>
          <w:marBottom w:val="0"/>
          <w:divBdr>
            <w:top w:val="none" w:sz="0" w:space="0" w:color="auto"/>
            <w:left w:val="none" w:sz="0" w:space="0" w:color="auto"/>
            <w:bottom w:val="none" w:sz="0" w:space="0" w:color="auto"/>
            <w:right w:val="none" w:sz="0" w:space="0" w:color="auto"/>
          </w:divBdr>
        </w:div>
        <w:div w:id="1012417605">
          <w:marLeft w:val="0"/>
          <w:marRight w:val="0"/>
          <w:marTop w:val="0"/>
          <w:marBottom w:val="0"/>
          <w:divBdr>
            <w:top w:val="none" w:sz="0" w:space="0" w:color="auto"/>
            <w:left w:val="none" w:sz="0" w:space="0" w:color="auto"/>
            <w:bottom w:val="none" w:sz="0" w:space="0" w:color="auto"/>
            <w:right w:val="none" w:sz="0" w:space="0" w:color="auto"/>
          </w:divBdr>
        </w:div>
        <w:div w:id="896279309">
          <w:marLeft w:val="0"/>
          <w:marRight w:val="0"/>
          <w:marTop w:val="0"/>
          <w:marBottom w:val="0"/>
          <w:divBdr>
            <w:top w:val="none" w:sz="0" w:space="0" w:color="auto"/>
            <w:left w:val="none" w:sz="0" w:space="0" w:color="auto"/>
            <w:bottom w:val="none" w:sz="0" w:space="0" w:color="auto"/>
            <w:right w:val="none" w:sz="0" w:space="0" w:color="auto"/>
          </w:divBdr>
        </w:div>
        <w:div w:id="1053389312">
          <w:marLeft w:val="0"/>
          <w:marRight w:val="0"/>
          <w:marTop w:val="0"/>
          <w:marBottom w:val="0"/>
          <w:divBdr>
            <w:top w:val="none" w:sz="0" w:space="0" w:color="auto"/>
            <w:left w:val="none" w:sz="0" w:space="0" w:color="auto"/>
            <w:bottom w:val="none" w:sz="0" w:space="0" w:color="auto"/>
            <w:right w:val="none" w:sz="0" w:space="0" w:color="auto"/>
          </w:divBdr>
        </w:div>
        <w:div w:id="610668863">
          <w:marLeft w:val="0"/>
          <w:marRight w:val="0"/>
          <w:marTop w:val="0"/>
          <w:marBottom w:val="0"/>
          <w:divBdr>
            <w:top w:val="none" w:sz="0" w:space="0" w:color="auto"/>
            <w:left w:val="none" w:sz="0" w:space="0" w:color="auto"/>
            <w:bottom w:val="none" w:sz="0" w:space="0" w:color="auto"/>
            <w:right w:val="none" w:sz="0" w:space="0" w:color="auto"/>
          </w:divBdr>
        </w:div>
        <w:div w:id="710493972">
          <w:marLeft w:val="0"/>
          <w:marRight w:val="0"/>
          <w:marTop w:val="0"/>
          <w:marBottom w:val="0"/>
          <w:divBdr>
            <w:top w:val="none" w:sz="0" w:space="0" w:color="auto"/>
            <w:left w:val="none" w:sz="0" w:space="0" w:color="auto"/>
            <w:bottom w:val="none" w:sz="0" w:space="0" w:color="auto"/>
            <w:right w:val="none" w:sz="0" w:space="0" w:color="auto"/>
          </w:divBdr>
        </w:div>
        <w:div w:id="1503008642">
          <w:marLeft w:val="0"/>
          <w:marRight w:val="0"/>
          <w:marTop w:val="0"/>
          <w:marBottom w:val="0"/>
          <w:divBdr>
            <w:top w:val="none" w:sz="0" w:space="0" w:color="auto"/>
            <w:left w:val="none" w:sz="0" w:space="0" w:color="auto"/>
            <w:bottom w:val="none" w:sz="0" w:space="0" w:color="auto"/>
            <w:right w:val="none" w:sz="0" w:space="0" w:color="auto"/>
          </w:divBdr>
        </w:div>
        <w:div w:id="1822457064">
          <w:marLeft w:val="0"/>
          <w:marRight w:val="0"/>
          <w:marTop w:val="0"/>
          <w:marBottom w:val="0"/>
          <w:divBdr>
            <w:top w:val="none" w:sz="0" w:space="0" w:color="auto"/>
            <w:left w:val="none" w:sz="0" w:space="0" w:color="auto"/>
            <w:bottom w:val="none" w:sz="0" w:space="0" w:color="auto"/>
            <w:right w:val="none" w:sz="0" w:space="0" w:color="auto"/>
          </w:divBdr>
        </w:div>
        <w:div w:id="1917014992">
          <w:marLeft w:val="0"/>
          <w:marRight w:val="0"/>
          <w:marTop w:val="0"/>
          <w:marBottom w:val="0"/>
          <w:divBdr>
            <w:top w:val="none" w:sz="0" w:space="0" w:color="auto"/>
            <w:left w:val="none" w:sz="0" w:space="0" w:color="auto"/>
            <w:bottom w:val="none" w:sz="0" w:space="0" w:color="auto"/>
            <w:right w:val="none" w:sz="0" w:space="0" w:color="auto"/>
          </w:divBdr>
        </w:div>
        <w:div w:id="1915554631">
          <w:marLeft w:val="0"/>
          <w:marRight w:val="0"/>
          <w:marTop w:val="0"/>
          <w:marBottom w:val="0"/>
          <w:divBdr>
            <w:top w:val="none" w:sz="0" w:space="0" w:color="auto"/>
            <w:left w:val="none" w:sz="0" w:space="0" w:color="auto"/>
            <w:bottom w:val="none" w:sz="0" w:space="0" w:color="auto"/>
            <w:right w:val="none" w:sz="0" w:space="0" w:color="auto"/>
          </w:divBdr>
        </w:div>
        <w:div w:id="983775897">
          <w:marLeft w:val="0"/>
          <w:marRight w:val="0"/>
          <w:marTop w:val="0"/>
          <w:marBottom w:val="0"/>
          <w:divBdr>
            <w:top w:val="none" w:sz="0" w:space="0" w:color="auto"/>
            <w:left w:val="none" w:sz="0" w:space="0" w:color="auto"/>
            <w:bottom w:val="none" w:sz="0" w:space="0" w:color="auto"/>
            <w:right w:val="none" w:sz="0" w:space="0" w:color="auto"/>
          </w:divBdr>
        </w:div>
        <w:div w:id="575748166">
          <w:marLeft w:val="0"/>
          <w:marRight w:val="0"/>
          <w:marTop w:val="0"/>
          <w:marBottom w:val="0"/>
          <w:divBdr>
            <w:top w:val="none" w:sz="0" w:space="0" w:color="auto"/>
            <w:left w:val="none" w:sz="0" w:space="0" w:color="auto"/>
            <w:bottom w:val="none" w:sz="0" w:space="0" w:color="auto"/>
            <w:right w:val="none" w:sz="0" w:space="0" w:color="auto"/>
          </w:divBdr>
        </w:div>
        <w:div w:id="1822385826">
          <w:marLeft w:val="0"/>
          <w:marRight w:val="0"/>
          <w:marTop w:val="0"/>
          <w:marBottom w:val="0"/>
          <w:divBdr>
            <w:top w:val="none" w:sz="0" w:space="0" w:color="auto"/>
            <w:left w:val="none" w:sz="0" w:space="0" w:color="auto"/>
            <w:bottom w:val="none" w:sz="0" w:space="0" w:color="auto"/>
            <w:right w:val="none" w:sz="0" w:space="0" w:color="auto"/>
          </w:divBdr>
        </w:div>
        <w:div w:id="183520358">
          <w:marLeft w:val="0"/>
          <w:marRight w:val="0"/>
          <w:marTop w:val="0"/>
          <w:marBottom w:val="0"/>
          <w:divBdr>
            <w:top w:val="none" w:sz="0" w:space="0" w:color="auto"/>
            <w:left w:val="none" w:sz="0" w:space="0" w:color="auto"/>
            <w:bottom w:val="none" w:sz="0" w:space="0" w:color="auto"/>
            <w:right w:val="none" w:sz="0" w:space="0" w:color="auto"/>
          </w:divBdr>
        </w:div>
        <w:div w:id="2092770361">
          <w:marLeft w:val="0"/>
          <w:marRight w:val="0"/>
          <w:marTop w:val="0"/>
          <w:marBottom w:val="0"/>
          <w:divBdr>
            <w:top w:val="none" w:sz="0" w:space="0" w:color="auto"/>
            <w:left w:val="none" w:sz="0" w:space="0" w:color="auto"/>
            <w:bottom w:val="none" w:sz="0" w:space="0" w:color="auto"/>
            <w:right w:val="none" w:sz="0" w:space="0" w:color="auto"/>
          </w:divBdr>
        </w:div>
        <w:div w:id="1135172091">
          <w:marLeft w:val="0"/>
          <w:marRight w:val="0"/>
          <w:marTop w:val="0"/>
          <w:marBottom w:val="0"/>
          <w:divBdr>
            <w:top w:val="none" w:sz="0" w:space="0" w:color="auto"/>
            <w:left w:val="none" w:sz="0" w:space="0" w:color="auto"/>
            <w:bottom w:val="none" w:sz="0" w:space="0" w:color="auto"/>
            <w:right w:val="none" w:sz="0" w:space="0" w:color="auto"/>
          </w:divBdr>
        </w:div>
        <w:div w:id="87431280">
          <w:marLeft w:val="0"/>
          <w:marRight w:val="0"/>
          <w:marTop w:val="0"/>
          <w:marBottom w:val="0"/>
          <w:divBdr>
            <w:top w:val="none" w:sz="0" w:space="0" w:color="auto"/>
            <w:left w:val="none" w:sz="0" w:space="0" w:color="auto"/>
            <w:bottom w:val="none" w:sz="0" w:space="0" w:color="auto"/>
            <w:right w:val="none" w:sz="0" w:space="0" w:color="auto"/>
          </w:divBdr>
        </w:div>
        <w:div w:id="544373995">
          <w:marLeft w:val="0"/>
          <w:marRight w:val="0"/>
          <w:marTop w:val="0"/>
          <w:marBottom w:val="0"/>
          <w:divBdr>
            <w:top w:val="none" w:sz="0" w:space="0" w:color="auto"/>
            <w:left w:val="none" w:sz="0" w:space="0" w:color="auto"/>
            <w:bottom w:val="none" w:sz="0" w:space="0" w:color="auto"/>
            <w:right w:val="none" w:sz="0" w:space="0" w:color="auto"/>
          </w:divBdr>
        </w:div>
        <w:div w:id="2091534619">
          <w:marLeft w:val="0"/>
          <w:marRight w:val="0"/>
          <w:marTop w:val="0"/>
          <w:marBottom w:val="0"/>
          <w:divBdr>
            <w:top w:val="none" w:sz="0" w:space="0" w:color="auto"/>
            <w:left w:val="none" w:sz="0" w:space="0" w:color="auto"/>
            <w:bottom w:val="none" w:sz="0" w:space="0" w:color="auto"/>
            <w:right w:val="none" w:sz="0" w:space="0" w:color="auto"/>
          </w:divBdr>
        </w:div>
        <w:div w:id="667903295">
          <w:marLeft w:val="0"/>
          <w:marRight w:val="0"/>
          <w:marTop w:val="0"/>
          <w:marBottom w:val="0"/>
          <w:divBdr>
            <w:top w:val="none" w:sz="0" w:space="0" w:color="auto"/>
            <w:left w:val="none" w:sz="0" w:space="0" w:color="auto"/>
            <w:bottom w:val="none" w:sz="0" w:space="0" w:color="auto"/>
            <w:right w:val="none" w:sz="0" w:space="0" w:color="auto"/>
          </w:divBdr>
        </w:div>
        <w:div w:id="1054743420">
          <w:marLeft w:val="0"/>
          <w:marRight w:val="0"/>
          <w:marTop w:val="0"/>
          <w:marBottom w:val="0"/>
          <w:divBdr>
            <w:top w:val="none" w:sz="0" w:space="0" w:color="auto"/>
            <w:left w:val="none" w:sz="0" w:space="0" w:color="auto"/>
            <w:bottom w:val="none" w:sz="0" w:space="0" w:color="auto"/>
            <w:right w:val="none" w:sz="0" w:space="0" w:color="auto"/>
          </w:divBdr>
        </w:div>
        <w:div w:id="17896533">
          <w:marLeft w:val="0"/>
          <w:marRight w:val="0"/>
          <w:marTop w:val="0"/>
          <w:marBottom w:val="0"/>
          <w:divBdr>
            <w:top w:val="none" w:sz="0" w:space="0" w:color="auto"/>
            <w:left w:val="none" w:sz="0" w:space="0" w:color="auto"/>
            <w:bottom w:val="none" w:sz="0" w:space="0" w:color="auto"/>
            <w:right w:val="none" w:sz="0" w:space="0" w:color="auto"/>
          </w:divBdr>
        </w:div>
        <w:div w:id="2124764558">
          <w:marLeft w:val="0"/>
          <w:marRight w:val="0"/>
          <w:marTop w:val="0"/>
          <w:marBottom w:val="0"/>
          <w:divBdr>
            <w:top w:val="none" w:sz="0" w:space="0" w:color="auto"/>
            <w:left w:val="none" w:sz="0" w:space="0" w:color="auto"/>
            <w:bottom w:val="none" w:sz="0" w:space="0" w:color="auto"/>
            <w:right w:val="none" w:sz="0" w:space="0" w:color="auto"/>
          </w:divBdr>
        </w:div>
        <w:div w:id="1012413453">
          <w:marLeft w:val="0"/>
          <w:marRight w:val="0"/>
          <w:marTop w:val="0"/>
          <w:marBottom w:val="0"/>
          <w:divBdr>
            <w:top w:val="none" w:sz="0" w:space="0" w:color="auto"/>
            <w:left w:val="none" w:sz="0" w:space="0" w:color="auto"/>
            <w:bottom w:val="none" w:sz="0" w:space="0" w:color="auto"/>
            <w:right w:val="none" w:sz="0" w:space="0" w:color="auto"/>
          </w:divBdr>
        </w:div>
        <w:div w:id="1902321881">
          <w:marLeft w:val="0"/>
          <w:marRight w:val="0"/>
          <w:marTop w:val="0"/>
          <w:marBottom w:val="0"/>
          <w:divBdr>
            <w:top w:val="none" w:sz="0" w:space="0" w:color="auto"/>
            <w:left w:val="none" w:sz="0" w:space="0" w:color="auto"/>
            <w:bottom w:val="none" w:sz="0" w:space="0" w:color="auto"/>
            <w:right w:val="none" w:sz="0" w:space="0" w:color="auto"/>
          </w:divBdr>
        </w:div>
        <w:div w:id="1019813904">
          <w:marLeft w:val="0"/>
          <w:marRight w:val="0"/>
          <w:marTop w:val="0"/>
          <w:marBottom w:val="0"/>
          <w:divBdr>
            <w:top w:val="none" w:sz="0" w:space="0" w:color="auto"/>
            <w:left w:val="none" w:sz="0" w:space="0" w:color="auto"/>
            <w:bottom w:val="none" w:sz="0" w:space="0" w:color="auto"/>
            <w:right w:val="none" w:sz="0" w:space="0" w:color="auto"/>
          </w:divBdr>
        </w:div>
        <w:div w:id="331105194">
          <w:marLeft w:val="0"/>
          <w:marRight w:val="0"/>
          <w:marTop w:val="0"/>
          <w:marBottom w:val="0"/>
          <w:divBdr>
            <w:top w:val="none" w:sz="0" w:space="0" w:color="auto"/>
            <w:left w:val="none" w:sz="0" w:space="0" w:color="auto"/>
            <w:bottom w:val="none" w:sz="0" w:space="0" w:color="auto"/>
            <w:right w:val="none" w:sz="0" w:space="0" w:color="auto"/>
          </w:divBdr>
        </w:div>
        <w:div w:id="1791977059">
          <w:marLeft w:val="0"/>
          <w:marRight w:val="0"/>
          <w:marTop w:val="0"/>
          <w:marBottom w:val="0"/>
          <w:divBdr>
            <w:top w:val="none" w:sz="0" w:space="0" w:color="auto"/>
            <w:left w:val="none" w:sz="0" w:space="0" w:color="auto"/>
            <w:bottom w:val="none" w:sz="0" w:space="0" w:color="auto"/>
            <w:right w:val="none" w:sz="0" w:space="0" w:color="auto"/>
          </w:divBdr>
        </w:div>
        <w:div w:id="242229354">
          <w:marLeft w:val="0"/>
          <w:marRight w:val="0"/>
          <w:marTop w:val="0"/>
          <w:marBottom w:val="0"/>
          <w:divBdr>
            <w:top w:val="none" w:sz="0" w:space="0" w:color="auto"/>
            <w:left w:val="none" w:sz="0" w:space="0" w:color="auto"/>
            <w:bottom w:val="none" w:sz="0" w:space="0" w:color="auto"/>
            <w:right w:val="none" w:sz="0" w:space="0" w:color="auto"/>
          </w:divBdr>
        </w:div>
        <w:div w:id="588151526">
          <w:marLeft w:val="0"/>
          <w:marRight w:val="0"/>
          <w:marTop w:val="0"/>
          <w:marBottom w:val="0"/>
          <w:divBdr>
            <w:top w:val="none" w:sz="0" w:space="0" w:color="auto"/>
            <w:left w:val="none" w:sz="0" w:space="0" w:color="auto"/>
            <w:bottom w:val="none" w:sz="0" w:space="0" w:color="auto"/>
            <w:right w:val="none" w:sz="0" w:space="0" w:color="auto"/>
          </w:divBdr>
        </w:div>
        <w:div w:id="2124306520">
          <w:marLeft w:val="0"/>
          <w:marRight w:val="0"/>
          <w:marTop w:val="0"/>
          <w:marBottom w:val="0"/>
          <w:divBdr>
            <w:top w:val="none" w:sz="0" w:space="0" w:color="auto"/>
            <w:left w:val="none" w:sz="0" w:space="0" w:color="auto"/>
            <w:bottom w:val="none" w:sz="0" w:space="0" w:color="auto"/>
            <w:right w:val="none" w:sz="0" w:space="0" w:color="auto"/>
          </w:divBdr>
        </w:div>
        <w:div w:id="1050879863">
          <w:marLeft w:val="0"/>
          <w:marRight w:val="0"/>
          <w:marTop w:val="0"/>
          <w:marBottom w:val="0"/>
          <w:divBdr>
            <w:top w:val="none" w:sz="0" w:space="0" w:color="auto"/>
            <w:left w:val="none" w:sz="0" w:space="0" w:color="auto"/>
            <w:bottom w:val="none" w:sz="0" w:space="0" w:color="auto"/>
            <w:right w:val="none" w:sz="0" w:space="0" w:color="auto"/>
          </w:divBdr>
        </w:div>
        <w:div w:id="487211251">
          <w:marLeft w:val="0"/>
          <w:marRight w:val="0"/>
          <w:marTop w:val="0"/>
          <w:marBottom w:val="0"/>
          <w:divBdr>
            <w:top w:val="none" w:sz="0" w:space="0" w:color="auto"/>
            <w:left w:val="none" w:sz="0" w:space="0" w:color="auto"/>
            <w:bottom w:val="none" w:sz="0" w:space="0" w:color="auto"/>
            <w:right w:val="none" w:sz="0" w:space="0" w:color="auto"/>
          </w:divBdr>
        </w:div>
        <w:div w:id="1387220431">
          <w:marLeft w:val="0"/>
          <w:marRight w:val="0"/>
          <w:marTop w:val="0"/>
          <w:marBottom w:val="0"/>
          <w:divBdr>
            <w:top w:val="none" w:sz="0" w:space="0" w:color="auto"/>
            <w:left w:val="none" w:sz="0" w:space="0" w:color="auto"/>
            <w:bottom w:val="none" w:sz="0" w:space="0" w:color="auto"/>
            <w:right w:val="none" w:sz="0" w:space="0" w:color="auto"/>
          </w:divBdr>
        </w:div>
        <w:div w:id="302662150">
          <w:marLeft w:val="0"/>
          <w:marRight w:val="0"/>
          <w:marTop w:val="0"/>
          <w:marBottom w:val="0"/>
          <w:divBdr>
            <w:top w:val="none" w:sz="0" w:space="0" w:color="auto"/>
            <w:left w:val="none" w:sz="0" w:space="0" w:color="auto"/>
            <w:bottom w:val="none" w:sz="0" w:space="0" w:color="auto"/>
            <w:right w:val="none" w:sz="0" w:space="0" w:color="auto"/>
          </w:divBdr>
        </w:div>
        <w:div w:id="1893804353">
          <w:marLeft w:val="0"/>
          <w:marRight w:val="0"/>
          <w:marTop w:val="0"/>
          <w:marBottom w:val="0"/>
          <w:divBdr>
            <w:top w:val="none" w:sz="0" w:space="0" w:color="auto"/>
            <w:left w:val="none" w:sz="0" w:space="0" w:color="auto"/>
            <w:bottom w:val="none" w:sz="0" w:space="0" w:color="auto"/>
            <w:right w:val="none" w:sz="0" w:space="0" w:color="auto"/>
          </w:divBdr>
        </w:div>
        <w:div w:id="886451696">
          <w:marLeft w:val="0"/>
          <w:marRight w:val="0"/>
          <w:marTop w:val="0"/>
          <w:marBottom w:val="0"/>
          <w:divBdr>
            <w:top w:val="none" w:sz="0" w:space="0" w:color="auto"/>
            <w:left w:val="none" w:sz="0" w:space="0" w:color="auto"/>
            <w:bottom w:val="none" w:sz="0" w:space="0" w:color="auto"/>
            <w:right w:val="none" w:sz="0" w:space="0" w:color="auto"/>
          </w:divBdr>
        </w:div>
        <w:div w:id="1510213519">
          <w:marLeft w:val="0"/>
          <w:marRight w:val="0"/>
          <w:marTop w:val="0"/>
          <w:marBottom w:val="0"/>
          <w:divBdr>
            <w:top w:val="none" w:sz="0" w:space="0" w:color="auto"/>
            <w:left w:val="none" w:sz="0" w:space="0" w:color="auto"/>
            <w:bottom w:val="none" w:sz="0" w:space="0" w:color="auto"/>
            <w:right w:val="none" w:sz="0" w:space="0" w:color="auto"/>
          </w:divBdr>
        </w:div>
        <w:div w:id="2025473566">
          <w:marLeft w:val="0"/>
          <w:marRight w:val="0"/>
          <w:marTop w:val="0"/>
          <w:marBottom w:val="0"/>
          <w:divBdr>
            <w:top w:val="none" w:sz="0" w:space="0" w:color="auto"/>
            <w:left w:val="none" w:sz="0" w:space="0" w:color="auto"/>
            <w:bottom w:val="none" w:sz="0" w:space="0" w:color="auto"/>
            <w:right w:val="none" w:sz="0" w:space="0" w:color="auto"/>
          </w:divBdr>
        </w:div>
        <w:div w:id="258998563">
          <w:marLeft w:val="0"/>
          <w:marRight w:val="0"/>
          <w:marTop w:val="0"/>
          <w:marBottom w:val="0"/>
          <w:divBdr>
            <w:top w:val="none" w:sz="0" w:space="0" w:color="auto"/>
            <w:left w:val="none" w:sz="0" w:space="0" w:color="auto"/>
            <w:bottom w:val="none" w:sz="0" w:space="0" w:color="auto"/>
            <w:right w:val="none" w:sz="0" w:space="0" w:color="auto"/>
          </w:divBdr>
        </w:div>
        <w:div w:id="579216488">
          <w:marLeft w:val="0"/>
          <w:marRight w:val="0"/>
          <w:marTop w:val="0"/>
          <w:marBottom w:val="0"/>
          <w:divBdr>
            <w:top w:val="none" w:sz="0" w:space="0" w:color="auto"/>
            <w:left w:val="none" w:sz="0" w:space="0" w:color="auto"/>
            <w:bottom w:val="none" w:sz="0" w:space="0" w:color="auto"/>
            <w:right w:val="none" w:sz="0" w:space="0" w:color="auto"/>
          </w:divBdr>
        </w:div>
        <w:div w:id="1007056818">
          <w:marLeft w:val="0"/>
          <w:marRight w:val="0"/>
          <w:marTop w:val="0"/>
          <w:marBottom w:val="0"/>
          <w:divBdr>
            <w:top w:val="none" w:sz="0" w:space="0" w:color="auto"/>
            <w:left w:val="none" w:sz="0" w:space="0" w:color="auto"/>
            <w:bottom w:val="none" w:sz="0" w:space="0" w:color="auto"/>
            <w:right w:val="none" w:sz="0" w:space="0" w:color="auto"/>
          </w:divBdr>
        </w:div>
        <w:div w:id="131949057">
          <w:marLeft w:val="0"/>
          <w:marRight w:val="0"/>
          <w:marTop w:val="0"/>
          <w:marBottom w:val="0"/>
          <w:divBdr>
            <w:top w:val="none" w:sz="0" w:space="0" w:color="auto"/>
            <w:left w:val="none" w:sz="0" w:space="0" w:color="auto"/>
            <w:bottom w:val="none" w:sz="0" w:space="0" w:color="auto"/>
            <w:right w:val="none" w:sz="0" w:space="0" w:color="auto"/>
          </w:divBdr>
        </w:div>
        <w:div w:id="1882285499">
          <w:marLeft w:val="0"/>
          <w:marRight w:val="0"/>
          <w:marTop w:val="0"/>
          <w:marBottom w:val="0"/>
          <w:divBdr>
            <w:top w:val="none" w:sz="0" w:space="0" w:color="auto"/>
            <w:left w:val="none" w:sz="0" w:space="0" w:color="auto"/>
            <w:bottom w:val="none" w:sz="0" w:space="0" w:color="auto"/>
            <w:right w:val="none" w:sz="0" w:space="0" w:color="auto"/>
          </w:divBdr>
        </w:div>
        <w:div w:id="1800030436">
          <w:marLeft w:val="0"/>
          <w:marRight w:val="0"/>
          <w:marTop w:val="0"/>
          <w:marBottom w:val="0"/>
          <w:divBdr>
            <w:top w:val="none" w:sz="0" w:space="0" w:color="auto"/>
            <w:left w:val="none" w:sz="0" w:space="0" w:color="auto"/>
            <w:bottom w:val="none" w:sz="0" w:space="0" w:color="auto"/>
            <w:right w:val="none" w:sz="0" w:space="0" w:color="auto"/>
          </w:divBdr>
        </w:div>
        <w:div w:id="2067138617">
          <w:marLeft w:val="0"/>
          <w:marRight w:val="0"/>
          <w:marTop w:val="0"/>
          <w:marBottom w:val="0"/>
          <w:divBdr>
            <w:top w:val="none" w:sz="0" w:space="0" w:color="auto"/>
            <w:left w:val="none" w:sz="0" w:space="0" w:color="auto"/>
            <w:bottom w:val="none" w:sz="0" w:space="0" w:color="auto"/>
            <w:right w:val="none" w:sz="0" w:space="0" w:color="auto"/>
          </w:divBdr>
        </w:div>
        <w:div w:id="267007189">
          <w:marLeft w:val="0"/>
          <w:marRight w:val="0"/>
          <w:marTop w:val="0"/>
          <w:marBottom w:val="0"/>
          <w:divBdr>
            <w:top w:val="none" w:sz="0" w:space="0" w:color="auto"/>
            <w:left w:val="none" w:sz="0" w:space="0" w:color="auto"/>
            <w:bottom w:val="none" w:sz="0" w:space="0" w:color="auto"/>
            <w:right w:val="none" w:sz="0" w:space="0" w:color="auto"/>
          </w:divBdr>
        </w:div>
        <w:div w:id="2032563892">
          <w:marLeft w:val="0"/>
          <w:marRight w:val="0"/>
          <w:marTop w:val="0"/>
          <w:marBottom w:val="0"/>
          <w:divBdr>
            <w:top w:val="none" w:sz="0" w:space="0" w:color="auto"/>
            <w:left w:val="none" w:sz="0" w:space="0" w:color="auto"/>
            <w:bottom w:val="none" w:sz="0" w:space="0" w:color="auto"/>
            <w:right w:val="none" w:sz="0" w:space="0" w:color="auto"/>
          </w:divBdr>
        </w:div>
        <w:div w:id="1878008573">
          <w:marLeft w:val="0"/>
          <w:marRight w:val="0"/>
          <w:marTop w:val="0"/>
          <w:marBottom w:val="0"/>
          <w:divBdr>
            <w:top w:val="none" w:sz="0" w:space="0" w:color="auto"/>
            <w:left w:val="none" w:sz="0" w:space="0" w:color="auto"/>
            <w:bottom w:val="none" w:sz="0" w:space="0" w:color="auto"/>
            <w:right w:val="none" w:sz="0" w:space="0" w:color="auto"/>
          </w:divBdr>
        </w:div>
        <w:div w:id="1720547775">
          <w:marLeft w:val="0"/>
          <w:marRight w:val="0"/>
          <w:marTop w:val="0"/>
          <w:marBottom w:val="0"/>
          <w:divBdr>
            <w:top w:val="none" w:sz="0" w:space="0" w:color="auto"/>
            <w:left w:val="none" w:sz="0" w:space="0" w:color="auto"/>
            <w:bottom w:val="none" w:sz="0" w:space="0" w:color="auto"/>
            <w:right w:val="none" w:sz="0" w:space="0" w:color="auto"/>
          </w:divBdr>
        </w:div>
        <w:div w:id="1354527466">
          <w:marLeft w:val="0"/>
          <w:marRight w:val="0"/>
          <w:marTop w:val="0"/>
          <w:marBottom w:val="0"/>
          <w:divBdr>
            <w:top w:val="none" w:sz="0" w:space="0" w:color="auto"/>
            <w:left w:val="none" w:sz="0" w:space="0" w:color="auto"/>
            <w:bottom w:val="none" w:sz="0" w:space="0" w:color="auto"/>
            <w:right w:val="none" w:sz="0" w:space="0" w:color="auto"/>
          </w:divBdr>
        </w:div>
        <w:div w:id="845485893">
          <w:marLeft w:val="0"/>
          <w:marRight w:val="0"/>
          <w:marTop w:val="0"/>
          <w:marBottom w:val="0"/>
          <w:divBdr>
            <w:top w:val="none" w:sz="0" w:space="0" w:color="auto"/>
            <w:left w:val="none" w:sz="0" w:space="0" w:color="auto"/>
            <w:bottom w:val="none" w:sz="0" w:space="0" w:color="auto"/>
            <w:right w:val="none" w:sz="0" w:space="0" w:color="auto"/>
          </w:divBdr>
        </w:div>
        <w:div w:id="1280574899">
          <w:marLeft w:val="0"/>
          <w:marRight w:val="0"/>
          <w:marTop w:val="0"/>
          <w:marBottom w:val="0"/>
          <w:divBdr>
            <w:top w:val="none" w:sz="0" w:space="0" w:color="auto"/>
            <w:left w:val="none" w:sz="0" w:space="0" w:color="auto"/>
            <w:bottom w:val="none" w:sz="0" w:space="0" w:color="auto"/>
            <w:right w:val="none" w:sz="0" w:space="0" w:color="auto"/>
          </w:divBdr>
        </w:div>
        <w:div w:id="648634189">
          <w:marLeft w:val="0"/>
          <w:marRight w:val="0"/>
          <w:marTop w:val="0"/>
          <w:marBottom w:val="0"/>
          <w:divBdr>
            <w:top w:val="none" w:sz="0" w:space="0" w:color="auto"/>
            <w:left w:val="none" w:sz="0" w:space="0" w:color="auto"/>
            <w:bottom w:val="none" w:sz="0" w:space="0" w:color="auto"/>
            <w:right w:val="none" w:sz="0" w:space="0" w:color="auto"/>
          </w:divBdr>
        </w:div>
        <w:div w:id="1068113383">
          <w:marLeft w:val="0"/>
          <w:marRight w:val="0"/>
          <w:marTop w:val="0"/>
          <w:marBottom w:val="0"/>
          <w:divBdr>
            <w:top w:val="none" w:sz="0" w:space="0" w:color="auto"/>
            <w:left w:val="none" w:sz="0" w:space="0" w:color="auto"/>
            <w:bottom w:val="none" w:sz="0" w:space="0" w:color="auto"/>
            <w:right w:val="none" w:sz="0" w:space="0" w:color="auto"/>
          </w:divBdr>
        </w:div>
        <w:div w:id="656499889">
          <w:marLeft w:val="0"/>
          <w:marRight w:val="0"/>
          <w:marTop w:val="0"/>
          <w:marBottom w:val="0"/>
          <w:divBdr>
            <w:top w:val="none" w:sz="0" w:space="0" w:color="auto"/>
            <w:left w:val="none" w:sz="0" w:space="0" w:color="auto"/>
            <w:bottom w:val="none" w:sz="0" w:space="0" w:color="auto"/>
            <w:right w:val="none" w:sz="0" w:space="0" w:color="auto"/>
          </w:divBdr>
        </w:div>
        <w:div w:id="1835411456">
          <w:marLeft w:val="0"/>
          <w:marRight w:val="0"/>
          <w:marTop w:val="0"/>
          <w:marBottom w:val="0"/>
          <w:divBdr>
            <w:top w:val="none" w:sz="0" w:space="0" w:color="auto"/>
            <w:left w:val="none" w:sz="0" w:space="0" w:color="auto"/>
            <w:bottom w:val="none" w:sz="0" w:space="0" w:color="auto"/>
            <w:right w:val="none" w:sz="0" w:space="0" w:color="auto"/>
          </w:divBdr>
        </w:div>
        <w:div w:id="224142477">
          <w:marLeft w:val="0"/>
          <w:marRight w:val="0"/>
          <w:marTop w:val="0"/>
          <w:marBottom w:val="0"/>
          <w:divBdr>
            <w:top w:val="none" w:sz="0" w:space="0" w:color="auto"/>
            <w:left w:val="none" w:sz="0" w:space="0" w:color="auto"/>
            <w:bottom w:val="none" w:sz="0" w:space="0" w:color="auto"/>
            <w:right w:val="none" w:sz="0" w:space="0" w:color="auto"/>
          </w:divBdr>
        </w:div>
        <w:div w:id="1344432487">
          <w:marLeft w:val="0"/>
          <w:marRight w:val="0"/>
          <w:marTop w:val="0"/>
          <w:marBottom w:val="0"/>
          <w:divBdr>
            <w:top w:val="none" w:sz="0" w:space="0" w:color="auto"/>
            <w:left w:val="none" w:sz="0" w:space="0" w:color="auto"/>
            <w:bottom w:val="none" w:sz="0" w:space="0" w:color="auto"/>
            <w:right w:val="none" w:sz="0" w:space="0" w:color="auto"/>
          </w:divBdr>
        </w:div>
        <w:div w:id="821504301">
          <w:marLeft w:val="0"/>
          <w:marRight w:val="0"/>
          <w:marTop w:val="0"/>
          <w:marBottom w:val="0"/>
          <w:divBdr>
            <w:top w:val="none" w:sz="0" w:space="0" w:color="auto"/>
            <w:left w:val="none" w:sz="0" w:space="0" w:color="auto"/>
            <w:bottom w:val="none" w:sz="0" w:space="0" w:color="auto"/>
            <w:right w:val="none" w:sz="0" w:space="0" w:color="auto"/>
          </w:divBdr>
        </w:div>
        <w:div w:id="1123502090">
          <w:marLeft w:val="0"/>
          <w:marRight w:val="0"/>
          <w:marTop w:val="0"/>
          <w:marBottom w:val="0"/>
          <w:divBdr>
            <w:top w:val="none" w:sz="0" w:space="0" w:color="auto"/>
            <w:left w:val="none" w:sz="0" w:space="0" w:color="auto"/>
            <w:bottom w:val="none" w:sz="0" w:space="0" w:color="auto"/>
            <w:right w:val="none" w:sz="0" w:space="0" w:color="auto"/>
          </w:divBdr>
        </w:div>
        <w:div w:id="1310595936">
          <w:marLeft w:val="0"/>
          <w:marRight w:val="0"/>
          <w:marTop w:val="0"/>
          <w:marBottom w:val="0"/>
          <w:divBdr>
            <w:top w:val="none" w:sz="0" w:space="0" w:color="auto"/>
            <w:left w:val="none" w:sz="0" w:space="0" w:color="auto"/>
            <w:bottom w:val="none" w:sz="0" w:space="0" w:color="auto"/>
            <w:right w:val="none" w:sz="0" w:space="0" w:color="auto"/>
          </w:divBdr>
        </w:div>
        <w:div w:id="1239630002">
          <w:marLeft w:val="0"/>
          <w:marRight w:val="0"/>
          <w:marTop w:val="0"/>
          <w:marBottom w:val="0"/>
          <w:divBdr>
            <w:top w:val="none" w:sz="0" w:space="0" w:color="auto"/>
            <w:left w:val="none" w:sz="0" w:space="0" w:color="auto"/>
            <w:bottom w:val="none" w:sz="0" w:space="0" w:color="auto"/>
            <w:right w:val="none" w:sz="0" w:space="0" w:color="auto"/>
          </w:divBdr>
        </w:div>
        <w:div w:id="238444614">
          <w:marLeft w:val="0"/>
          <w:marRight w:val="0"/>
          <w:marTop w:val="0"/>
          <w:marBottom w:val="0"/>
          <w:divBdr>
            <w:top w:val="none" w:sz="0" w:space="0" w:color="auto"/>
            <w:left w:val="none" w:sz="0" w:space="0" w:color="auto"/>
            <w:bottom w:val="none" w:sz="0" w:space="0" w:color="auto"/>
            <w:right w:val="none" w:sz="0" w:space="0" w:color="auto"/>
          </w:divBdr>
        </w:div>
        <w:div w:id="2002350927">
          <w:marLeft w:val="0"/>
          <w:marRight w:val="0"/>
          <w:marTop w:val="0"/>
          <w:marBottom w:val="0"/>
          <w:divBdr>
            <w:top w:val="none" w:sz="0" w:space="0" w:color="auto"/>
            <w:left w:val="none" w:sz="0" w:space="0" w:color="auto"/>
            <w:bottom w:val="none" w:sz="0" w:space="0" w:color="auto"/>
            <w:right w:val="none" w:sz="0" w:space="0" w:color="auto"/>
          </w:divBdr>
        </w:div>
        <w:div w:id="1248420186">
          <w:marLeft w:val="0"/>
          <w:marRight w:val="0"/>
          <w:marTop w:val="0"/>
          <w:marBottom w:val="0"/>
          <w:divBdr>
            <w:top w:val="none" w:sz="0" w:space="0" w:color="auto"/>
            <w:left w:val="none" w:sz="0" w:space="0" w:color="auto"/>
            <w:bottom w:val="none" w:sz="0" w:space="0" w:color="auto"/>
            <w:right w:val="none" w:sz="0" w:space="0" w:color="auto"/>
          </w:divBdr>
        </w:div>
        <w:div w:id="1796093130">
          <w:marLeft w:val="0"/>
          <w:marRight w:val="0"/>
          <w:marTop w:val="0"/>
          <w:marBottom w:val="0"/>
          <w:divBdr>
            <w:top w:val="none" w:sz="0" w:space="0" w:color="auto"/>
            <w:left w:val="none" w:sz="0" w:space="0" w:color="auto"/>
            <w:bottom w:val="none" w:sz="0" w:space="0" w:color="auto"/>
            <w:right w:val="none" w:sz="0" w:space="0" w:color="auto"/>
          </w:divBdr>
        </w:div>
        <w:div w:id="1189642056">
          <w:marLeft w:val="0"/>
          <w:marRight w:val="0"/>
          <w:marTop w:val="0"/>
          <w:marBottom w:val="0"/>
          <w:divBdr>
            <w:top w:val="none" w:sz="0" w:space="0" w:color="auto"/>
            <w:left w:val="none" w:sz="0" w:space="0" w:color="auto"/>
            <w:bottom w:val="none" w:sz="0" w:space="0" w:color="auto"/>
            <w:right w:val="none" w:sz="0" w:space="0" w:color="auto"/>
          </w:divBdr>
        </w:div>
        <w:div w:id="498425693">
          <w:marLeft w:val="0"/>
          <w:marRight w:val="0"/>
          <w:marTop w:val="0"/>
          <w:marBottom w:val="0"/>
          <w:divBdr>
            <w:top w:val="none" w:sz="0" w:space="0" w:color="auto"/>
            <w:left w:val="none" w:sz="0" w:space="0" w:color="auto"/>
            <w:bottom w:val="none" w:sz="0" w:space="0" w:color="auto"/>
            <w:right w:val="none" w:sz="0" w:space="0" w:color="auto"/>
          </w:divBdr>
        </w:div>
        <w:div w:id="228927945">
          <w:marLeft w:val="0"/>
          <w:marRight w:val="0"/>
          <w:marTop w:val="0"/>
          <w:marBottom w:val="0"/>
          <w:divBdr>
            <w:top w:val="none" w:sz="0" w:space="0" w:color="auto"/>
            <w:left w:val="none" w:sz="0" w:space="0" w:color="auto"/>
            <w:bottom w:val="none" w:sz="0" w:space="0" w:color="auto"/>
            <w:right w:val="none" w:sz="0" w:space="0" w:color="auto"/>
          </w:divBdr>
        </w:div>
        <w:div w:id="238907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hlaltay.ru/" TargetMode="External"/><Relationship Id="rId13" Type="http://schemas.openxmlformats.org/officeDocument/2006/relationships/hyperlink" Target="https://frgu.gosuslugi.ru/RGU_WAR_2/RGU2App.html" TargetMode="External"/><Relationship Id="rId18" Type="http://schemas.openxmlformats.org/officeDocument/2006/relationships/hyperlink" Target="consultantplus://offline/ref=87BF0727CFB2C1D4403CD6BDBC8692BFF6A4595FD1B06EB3C9B07D68A27BEF5E8171DB6D6B249175l2RE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A1580718BF1C35CE79823A5F2E8AE9535BD7148182865B9D0BA659676086ACC16F0DDD0321u2C4H" TargetMode="External"/><Relationship Id="rId12" Type="http://schemas.openxmlformats.org/officeDocument/2006/relationships/hyperlink" Target="consultantplus://offline/ref=87BF0727CFB2C1D4403CD6BDBC8692BFF6A45355DAB86EB3C9B07D68A27BEF5E8171DB6D6B249271l2RAK" TargetMode="External"/><Relationship Id="rId17" Type="http://schemas.openxmlformats.org/officeDocument/2006/relationships/hyperlink" Target="consultantplus://offline/ref=87BF0727CFB2C1D4403CD6BDBC8692BFF6A45355DAB86EB3C9B07D68A27BEF5E8171DB6D6Bl2R6K" TargetMode="External"/><Relationship Id="rId2" Type="http://schemas.openxmlformats.org/officeDocument/2006/relationships/settings" Target="settings.xml"/><Relationship Id="rId16" Type="http://schemas.openxmlformats.org/officeDocument/2006/relationships/hyperlink" Target="consultantplus://offline/ref=87BF0727CFB2C1D4403CD6BDBC8692BFF6A45355DAB86EB3C9B07D68A27BEF5E8171DB6D6B249075l2RAK" TargetMode="External"/><Relationship Id="rId20"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consultantplus://offline/ref=D571D58549F1A4D23D451B3AF7F0D7DF747E212B6530BE5A971FEDB01BB1C7CBD8C19D02FDF92747f7o6I" TargetMode="External"/><Relationship Id="rId11" Type="http://schemas.openxmlformats.org/officeDocument/2006/relationships/hyperlink" Target="consultantplus://offline/ref=87BF0727CFB2C1D4403CD6BDBC8692BFF6A55154D1B46EB3C9B07D68A27BEF5E8171DB6D6B249175l2R6K" TargetMode="External"/><Relationship Id="rId5" Type="http://schemas.openxmlformats.org/officeDocument/2006/relationships/hyperlink" Target="consultantplus://offline/ref=D571D58549F1A4D23D451B3AF7F0D7DF747E20226A3FBE5A971FEDB01BB1C7CBD8C19D02FDF92746f7o5I" TargetMode="External"/><Relationship Id="rId15" Type="http://schemas.openxmlformats.org/officeDocument/2006/relationships/hyperlink" Target="consultantplus://offline/ref=87BF0727CFB2C1D4403CD6BDBC8692BFF6A4525EDEB46EB3C9B07D68A2l7RBK" TargetMode="External"/><Relationship Id="rId10" Type="http://schemas.openxmlformats.org/officeDocument/2006/relationships/hyperlink" Target="consultantplus://offline/ref=D34997964141F761840370EE4EC6F2FA81E822BDE2DC4F4DF485789E8EE25B5893D4A3CBAB17B9ECX9O5M" TargetMode="External"/><Relationship Id="rId19" Type="http://schemas.openxmlformats.org/officeDocument/2006/relationships/hyperlink" Target="https://frgu.gosuslugi.ru/RGU_WAR_2/RGU2App.html" TargetMode="External"/><Relationship Id="rId4" Type="http://schemas.openxmlformats.org/officeDocument/2006/relationships/hyperlink" Target="consultantplus://offline/ref=A1580718BF1C35CE79823A5F2E8AE95358D514858D8C5B9D0BA6596760u8C6H" TargetMode="External"/><Relationship Id="rId9" Type="http://schemas.openxmlformats.org/officeDocument/2006/relationships/hyperlink" Target="mailto:adm01227@alregn.ru" TargetMode="External"/><Relationship Id="rId14" Type="http://schemas.openxmlformats.org/officeDocument/2006/relationships/hyperlink" Target="consultantplus://offline/ref=87BF0727CFB2C1D4403CD6BDBC8692BFF6A55457DFB56EB3C9B07D68A2l7RB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24</Pages>
  <Words>11677</Words>
  <Characters>66560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dc:creator>
  <cp:lastModifiedBy>Кузнецова</cp:lastModifiedBy>
  <cp:revision>26</cp:revision>
  <cp:lastPrinted>2019-03-15T04:12:00Z</cp:lastPrinted>
  <dcterms:created xsi:type="dcterms:W3CDTF">2018-12-05T03:07:00Z</dcterms:created>
  <dcterms:modified xsi:type="dcterms:W3CDTF">2019-04-01T07:39:00Z</dcterms:modified>
</cp:coreProperties>
</file>