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77" w:rsidRPr="00B07577" w:rsidRDefault="00B07577" w:rsidP="00B07577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75E7F" w:rsidRPr="00A367AB" w:rsidRDefault="00A367AB" w:rsidP="00475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>Приложение к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A367AB">
        <w:rPr>
          <w:rFonts w:ascii="Times New Roman" w:hAnsi="Times New Roman" w:cs="Times New Roman"/>
          <w:sz w:val="28"/>
          <w:szCs w:val="28"/>
        </w:rPr>
        <w:t>ю</w:t>
      </w:r>
    </w:p>
    <w:p w:rsidR="00606C6D" w:rsidRPr="00A367AB" w:rsidRDefault="00606C6D" w:rsidP="00475E7F">
      <w:pPr>
        <w:pStyle w:val="a3"/>
        <w:tabs>
          <w:tab w:val="left" w:pos="652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</w:p>
    <w:p w:rsidR="00475E7F" w:rsidRPr="00606C6D" w:rsidRDefault="00606C6D" w:rsidP="00475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>Алтайского края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</w:t>
      </w:r>
      <w:r w:rsidRPr="00A367AB">
        <w:rPr>
          <w:rFonts w:ascii="Times New Roman" w:hAnsi="Times New Roman" w:cs="Times New Roman"/>
          <w:sz w:val="28"/>
          <w:szCs w:val="28"/>
        </w:rPr>
        <w:t xml:space="preserve">от </w:t>
      </w:r>
      <w:r w:rsidR="00BE6554">
        <w:rPr>
          <w:rFonts w:ascii="Times New Roman" w:hAnsi="Times New Roman" w:cs="Times New Roman"/>
          <w:sz w:val="28"/>
          <w:szCs w:val="28"/>
        </w:rPr>
        <w:t>25</w:t>
      </w:r>
      <w:r w:rsidR="00475E7F" w:rsidRPr="00A367AB">
        <w:rPr>
          <w:rFonts w:ascii="Times New Roman" w:hAnsi="Times New Roman" w:cs="Times New Roman"/>
          <w:sz w:val="28"/>
          <w:szCs w:val="28"/>
        </w:rPr>
        <w:t>.12.201</w:t>
      </w:r>
      <w:r w:rsidR="00BE6554">
        <w:rPr>
          <w:rFonts w:ascii="Times New Roman" w:hAnsi="Times New Roman" w:cs="Times New Roman"/>
          <w:sz w:val="28"/>
          <w:szCs w:val="28"/>
        </w:rPr>
        <w:t>7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6554">
        <w:rPr>
          <w:rFonts w:ascii="Times New Roman" w:hAnsi="Times New Roman" w:cs="Times New Roman"/>
          <w:sz w:val="28"/>
          <w:szCs w:val="28"/>
        </w:rPr>
        <w:t>_</w:t>
      </w:r>
      <w:r w:rsidR="00AD07E2">
        <w:rPr>
          <w:rFonts w:ascii="Times New Roman" w:hAnsi="Times New Roman" w:cs="Times New Roman"/>
          <w:sz w:val="28"/>
          <w:szCs w:val="28"/>
        </w:rPr>
        <w:t>563</w:t>
      </w:r>
      <w:r w:rsidR="00BE6554">
        <w:rPr>
          <w:rFonts w:ascii="Times New Roman" w:hAnsi="Times New Roman" w:cs="Times New Roman"/>
          <w:sz w:val="28"/>
          <w:szCs w:val="28"/>
        </w:rPr>
        <w:t>_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</w:t>
      </w:r>
      <w:r w:rsidR="00BE6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6C6D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туризма в Михайловском районе</w:t>
      </w: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Алтайского края» на 2015-2020 годы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52"/>
        <w:gridCol w:w="6379"/>
      </w:tblGrid>
      <w:tr w:rsidR="00606C6D" w:rsidRPr="00606C6D" w:rsidTr="00B07577">
        <w:tc>
          <w:tcPr>
            <w:tcW w:w="3652" w:type="dxa"/>
          </w:tcPr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Ответственный исполнитель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Участники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D83014" w:rsidRDefault="00D83014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Подпрограммы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Программно-целевые инструменты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Цели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Задачи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Целевые индикаторы и показатели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Сроки и этапы реализации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lastRenderedPageBreak/>
              <w:t>Объемы финансирования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Михайловского района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014" w:rsidRDefault="00D83014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  <w:r w:rsidR="00DA4F36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  <w:r w:rsidR="00C51F42">
              <w:rPr>
                <w:rFonts w:ascii="Times New Roman" w:hAnsi="Times New Roman" w:cs="Times New Roman"/>
                <w:sz w:val="28"/>
                <w:szCs w:val="28"/>
              </w:rPr>
              <w:t>, население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36" w:rsidRDefault="00DA4F36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 в районе;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увеличение доходов районного бюджета;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привлечение в экономику района инвестиций и создание новых рабочих мест;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природных ресурсов района;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жителей района и других территорий в активном отдыхе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туристско-оздоровительного комплекса как одного из приоритетных секторов экономики района; 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разработка первоочередных мероприятий для повышения туристского имиджа района;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 в сфере туризма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-туристический поток;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 количество занятых оказанием туристских услуг;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 в местный бюджет от субъектов, предоставляющие туристские услуги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DA4F36">
              <w:rPr>
                <w:rFonts w:ascii="Times New Roman" w:hAnsi="Times New Roman" w:cs="Times New Roman"/>
                <w:sz w:val="28"/>
                <w:szCs w:val="28"/>
              </w:rPr>
              <w:t>8 55</w:t>
            </w:r>
            <w:r w:rsidR="00BE6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средств местного бюджета-1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тыс.рублей;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них: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2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3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DA4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DA4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внебюджетных источников – </w:t>
            </w:r>
            <w:r w:rsidR="00DA4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BE65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 </w:t>
            </w:r>
            <w:r w:rsidR="00DA4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="00BE65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34,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1 430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2016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903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 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33,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1 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706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="00D830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58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туристический поток  составит 2807 человек в год;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занятых оказанием туристских услуг увеличится до 58  человек; 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налоговых поступлений  в местный бюджет от субъектов, предоставляющие туристские услуги достигнет 469 тыс. рублей.</w:t>
            </w:r>
          </w:p>
        </w:tc>
      </w:tr>
    </w:tbl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54" w:rsidRDefault="00BE655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AB" w:rsidRDefault="007A4AAB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AB" w:rsidRDefault="007A4AAB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06C6D">
        <w:rPr>
          <w:rFonts w:ascii="Times New Roman" w:hAnsi="Times New Roman" w:cs="Times New Roman"/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EE0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средств:</w:t>
      </w:r>
      <w:r w:rsidR="00EE05A6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r w:rsidRPr="00606C6D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="00081CE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606C6D">
        <w:rPr>
          <w:rFonts w:ascii="Times New Roman" w:hAnsi="Times New Roman" w:cs="Times New Roman"/>
          <w:sz w:val="28"/>
          <w:szCs w:val="28"/>
        </w:rPr>
        <w:t>.</w:t>
      </w:r>
    </w:p>
    <w:p w:rsidR="00606C6D" w:rsidRPr="00813FD6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2015-2020 годах </w:t>
      </w:r>
      <w:r w:rsidRPr="00813FD6">
        <w:rPr>
          <w:rFonts w:ascii="Times New Roman" w:hAnsi="Times New Roman" w:cs="Times New Roman"/>
          <w:sz w:val="28"/>
          <w:szCs w:val="28"/>
        </w:rPr>
        <w:t xml:space="preserve">составляет   </w:t>
      </w:r>
      <w:r w:rsidR="00813FD6" w:rsidRPr="00813FD6">
        <w:rPr>
          <w:rFonts w:ascii="Times New Roman" w:hAnsi="Times New Roman" w:cs="Times New Roman"/>
          <w:sz w:val="28"/>
          <w:szCs w:val="28"/>
        </w:rPr>
        <w:t>8 55</w:t>
      </w:r>
      <w:r w:rsidR="00785E26">
        <w:rPr>
          <w:rFonts w:ascii="Times New Roman" w:hAnsi="Times New Roman" w:cs="Times New Roman"/>
          <w:sz w:val="28"/>
          <w:szCs w:val="28"/>
        </w:rPr>
        <w:t>1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2015 год-1 432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2016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>1 905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2017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>2 4</w:t>
      </w:r>
      <w:r w:rsidR="00785E26">
        <w:rPr>
          <w:rFonts w:ascii="Times New Roman" w:hAnsi="Times New Roman" w:cs="Times New Roman"/>
          <w:sz w:val="28"/>
          <w:szCs w:val="28"/>
        </w:rPr>
        <w:t>34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2018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 xml:space="preserve">1 </w:t>
      </w:r>
      <w:r w:rsidR="00785E26">
        <w:rPr>
          <w:rFonts w:ascii="Times New Roman" w:hAnsi="Times New Roman" w:cs="Times New Roman"/>
          <w:sz w:val="28"/>
          <w:szCs w:val="28"/>
        </w:rPr>
        <w:t>40</w:t>
      </w:r>
      <w:r w:rsidR="00813FD6" w:rsidRPr="00813FD6">
        <w:rPr>
          <w:rFonts w:ascii="Times New Roman" w:hAnsi="Times New Roman" w:cs="Times New Roman"/>
          <w:sz w:val="28"/>
          <w:szCs w:val="28"/>
        </w:rPr>
        <w:t>7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2019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>710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>2020 год-</w:t>
      </w:r>
      <w:r w:rsidR="00785E26">
        <w:rPr>
          <w:rFonts w:ascii="Times New Roman" w:hAnsi="Times New Roman" w:cs="Times New Roman"/>
          <w:sz w:val="28"/>
          <w:szCs w:val="28"/>
        </w:rPr>
        <w:t>6</w:t>
      </w:r>
      <w:r w:rsidR="00813FD6">
        <w:rPr>
          <w:rFonts w:ascii="Times New Roman" w:hAnsi="Times New Roman" w:cs="Times New Roman"/>
          <w:sz w:val="28"/>
          <w:szCs w:val="28"/>
        </w:rPr>
        <w:t>63</w:t>
      </w:r>
      <w:r w:rsidRPr="00606C6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06C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6C6D">
        <w:rPr>
          <w:rFonts w:ascii="Times New Roman" w:hAnsi="Times New Roman" w:cs="Times New Roman"/>
          <w:sz w:val="28"/>
          <w:szCs w:val="28"/>
        </w:rPr>
        <w:t>ублей.</w:t>
      </w:r>
    </w:p>
    <w:p w:rsidR="00606C6D" w:rsidRPr="00606C6D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 подлежат ежегодному уточнению.</w:t>
      </w:r>
    </w:p>
    <w:p w:rsidR="00606C6D" w:rsidRPr="00606C6D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приведены в </w:t>
      </w:r>
      <w:r w:rsidR="00A630BB">
        <w:rPr>
          <w:rFonts w:ascii="Times New Roman" w:hAnsi="Times New Roman" w:cs="Times New Roman"/>
          <w:sz w:val="28"/>
          <w:szCs w:val="28"/>
        </w:rPr>
        <w:t>приложении</w:t>
      </w:r>
      <w:r w:rsidRPr="00606C6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06C6D" w:rsidSect="00B07577">
          <w:pgSz w:w="11906" w:h="16838" w:code="9"/>
          <w:pgMar w:top="426" w:right="567" w:bottom="709" w:left="1134" w:header="709" w:footer="709" w:gutter="0"/>
          <w:cols w:space="708"/>
          <w:docGrid w:linePitch="360"/>
        </w:sectPr>
      </w:pPr>
    </w:p>
    <w:p w:rsidR="001C5C74" w:rsidRPr="00305FEC" w:rsidRDefault="001C5C74" w:rsidP="00606C6D">
      <w:pPr>
        <w:pStyle w:val="a3"/>
        <w:jc w:val="right"/>
        <w:rPr>
          <w:rFonts w:ascii="Times New Roman" w:hAnsi="Times New Roman" w:cs="Times New Roman"/>
        </w:rPr>
      </w:pPr>
      <w:r w:rsidRPr="00305FEC">
        <w:rPr>
          <w:rFonts w:ascii="Times New Roman" w:hAnsi="Times New Roman" w:cs="Times New Roman"/>
        </w:rPr>
        <w:lastRenderedPageBreak/>
        <w:t>Приложение 2</w:t>
      </w:r>
    </w:p>
    <w:p w:rsidR="001C5C74" w:rsidRPr="00606C6D" w:rsidRDefault="001C5C74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«Развитие туризма в Михайловском районе Алтайского края»</w:t>
      </w: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на 2015-2020 годы</w:t>
      </w:r>
    </w:p>
    <w:p w:rsidR="001C5C74" w:rsidRPr="00606C6D" w:rsidRDefault="001C5C74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1"/>
        <w:gridCol w:w="989"/>
        <w:gridCol w:w="1706"/>
        <w:gridCol w:w="992"/>
        <w:gridCol w:w="992"/>
        <w:gridCol w:w="993"/>
        <w:gridCol w:w="992"/>
        <w:gridCol w:w="992"/>
        <w:gridCol w:w="992"/>
        <w:gridCol w:w="993"/>
        <w:gridCol w:w="1843"/>
      </w:tblGrid>
      <w:tr w:rsidR="001C5C74" w:rsidRPr="00606C6D" w:rsidTr="00672CF9"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Сумма затрат план,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C5C74" w:rsidRPr="00606C6D" w:rsidTr="00672CF9"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4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бассейна с пресной водой </w:t>
            </w:r>
            <w:r w:rsidR="00F87B6F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Малиновое Озеро)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EA43A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Запуск бани с парилкой, моечной комнатой и массажным местом 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Малиновое Озеро)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4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размещения на 12 мест 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Малиновое Озеро)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Поцелуев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EA43A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8E22B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672CF9">
        <w:trPr>
          <w:trHeight w:val="53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Достройка бани с бассейном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3002F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1C5C74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3 летних домиков на 13 мест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3F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ABC" w:rsidRPr="00606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3002F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A43AD"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</w:tr>
      <w:tr w:rsidR="003C5A46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 гостевого домика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6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46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46" w:rsidRPr="00606C6D" w:rsidRDefault="008B2ABC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F404DD" w:rsidP="00DF4D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r w:rsidR="00DF4D5D">
              <w:rPr>
                <w:rFonts w:ascii="Times New Roman" w:hAnsi="Times New Roman" w:cs="Times New Roman"/>
                <w:sz w:val="24"/>
                <w:szCs w:val="24"/>
              </w:rPr>
              <w:t>массажной комнаты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F404DD" w:rsidRPr="00606C6D" w:rsidRDefault="00F404D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F404D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CE55F5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3002F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внебюджетныеисточники</w:t>
            </w:r>
            <w:proofErr w:type="spellEnd"/>
          </w:p>
        </w:tc>
      </w:tr>
      <w:tr w:rsidR="006F776F" w:rsidRPr="00606C6D" w:rsidTr="005B1797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теплого 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F776F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соляной пещеры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внебюджетныеисточники</w:t>
            </w:r>
            <w:proofErr w:type="spellEnd"/>
          </w:p>
        </w:tc>
      </w:tr>
      <w:tr w:rsidR="006F776F" w:rsidRPr="00606C6D" w:rsidTr="005B1797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Переделка трапов к выходу на озеро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Достройка гостевого дома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045CD2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офиса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045CD2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045CD2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столовой (начало)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1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4B5A1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4B5A1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Строительство кухни для отдыхающих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1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A2429" w:rsidRPr="00606C6D" w:rsidRDefault="004B5A1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4B5A1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4B5A1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429"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A2429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Отсыпка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29" w:rsidRPr="00606C6D" w:rsidTr="00B33261">
        <w:trPr>
          <w:trHeight w:val="57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E81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29" w:rsidRPr="00606C6D" w:rsidRDefault="008A242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9F6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9" w:rsidRPr="00606C6D" w:rsidRDefault="008A242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F4D5D" w:rsidRPr="00606C6D" w:rsidTr="00B33261">
        <w:trPr>
          <w:trHeight w:val="57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административного корпуса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F4D5D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3 летних домиков на 8 мест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75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9F6025" w:rsidP="009F6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F4D5D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бани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DF4D5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5D" w:rsidRPr="00606C6D" w:rsidRDefault="00DF4D5D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590C86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Подвод воды к туристическому объекту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10323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сливных ям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DE4BBB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уличных туалетов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DE4BBB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 3 летних домиков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DE4BBB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около летних домиков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552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мельницы в селе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ООО «КХ Партнер»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55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Храма Архангела Михаила в селе Михайловское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E87A1B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E87A1B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E87A1B" w:rsidRDefault="001D6C0D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4DB6" w:rsidRPr="00E87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E87A1B" w:rsidRDefault="001D6C0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DB6" w:rsidRPr="00E8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E87A1B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E87A1B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E87A1B" w:rsidRDefault="00E87A1B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04DB6" w:rsidRPr="00E8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72CF9"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Участие хозяйствующих субъектов в сфере туризма,  Администрации района  в совещаниях, выставках, форумах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района,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7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04DB6" w:rsidRPr="00606C6D" w:rsidTr="00672CF9"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6F776F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A1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B9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04DB6" w:rsidRPr="00606C6D" w:rsidTr="00672CF9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Администрации Михайловского района в сети Интернет о туристических объектах, расположенных на территории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B6" w:rsidRPr="00606C6D" w:rsidRDefault="00F04DB6" w:rsidP="00E87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="00E8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B6" w:rsidRPr="00606C6D" w:rsidRDefault="00F04DB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74" w:rsidRPr="00606C6D" w:rsidRDefault="00CD6074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right"/>
        <w:rPr>
          <w:rFonts w:ascii="Times New Roman" w:hAnsi="Times New Roman" w:cs="Times New Roman"/>
        </w:rPr>
      </w:pPr>
      <w:r w:rsidRPr="00606C6D">
        <w:rPr>
          <w:rFonts w:ascii="Times New Roman" w:hAnsi="Times New Roman" w:cs="Times New Roman"/>
        </w:rPr>
        <w:t>Приложение  3</w:t>
      </w: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559"/>
        <w:gridCol w:w="1417"/>
        <w:gridCol w:w="1418"/>
        <w:gridCol w:w="1417"/>
        <w:gridCol w:w="1418"/>
        <w:gridCol w:w="1276"/>
        <w:gridCol w:w="1211"/>
      </w:tblGrid>
      <w:tr w:rsidR="00F86172" w:rsidRPr="00606C6D" w:rsidTr="004C7152">
        <w:tc>
          <w:tcPr>
            <w:tcW w:w="5529" w:type="dxa"/>
            <w:vMerge w:val="restart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505" w:type="dxa"/>
            <w:gridSpan w:val="6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211" w:type="dxa"/>
            <w:vMerge w:val="restart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86172" w:rsidRPr="00606C6D" w:rsidTr="004C7152">
        <w:tc>
          <w:tcPr>
            <w:tcW w:w="5529" w:type="dxa"/>
            <w:vMerge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1" w:type="dxa"/>
            <w:vMerge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1 432</w:t>
            </w:r>
          </w:p>
        </w:tc>
        <w:tc>
          <w:tcPr>
            <w:tcW w:w="1417" w:type="dxa"/>
          </w:tcPr>
          <w:p w:rsidR="00F86172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418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</w:t>
            </w:r>
          </w:p>
        </w:tc>
        <w:tc>
          <w:tcPr>
            <w:tcW w:w="1417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1418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76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211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8551</w:t>
            </w: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91370" w:rsidRPr="00606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86172" w:rsidRPr="00606C6D" w:rsidRDefault="00AA55F6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86172" w:rsidRPr="00606C6D" w:rsidRDefault="004C715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6172" w:rsidRPr="00606C6D" w:rsidRDefault="004C715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F86172" w:rsidRPr="00606C6D" w:rsidRDefault="004C7152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5F6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1 430</w:t>
            </w:r>
          </w:p>
        </w:tc>
        <w:tc>
          <w:tcPr>
            <w:tcW w:w="1417" w:type="dxa"/>
          </w:tcPr>
          <w:p w:rsidR="00F86172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418" w:type="dxa"/>
          </w:tcPr>
          <w:p w:rsidR="00F86172" w:rsidRPr="00606C6D" w:rsidRDefault="00AA55F6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1418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276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211" w:type="dxa"/>
          </w:tcPr>
          <w:p w:rsidR="00F86172" w:rsidRPr="00606C6D" w:rsidRDefault="00AA55F6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8534</w:t>
            </w:r>
            <w:r w:rsidR="00723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628E" w:rsidRPr="00606C6D" w:rsidTr="004C7152">
        <w:tc>
          <w:tcPr>
            <w:tcW w:w="5529" w:type="dxa"/>
          </w:tcPr>
          <w:p w:rsidR="0056628E" w:rsidRPr="00606C6D" w:rsidRDefault="0056628E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91370" w:rsidRPr="00606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капитальные вложения</w:t>
            </w:r>
          </w:p>
        </w:tc>
        <w:tc>
          <w:tcPr>
            <w:tcW w:w="1559" w:type="dxa"/>
          </w:tcPr>
          <w:p w:rsidR="0056628E" w:rsidRPr="00606C6D" w:rsidRDefault="00BB0EDC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1417" w:type="dxa"/>
          </w:tcPr>
          <w:p w:rsidR="0056628E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418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1417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418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211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8508</w:t>
            </w:r>
          </w:p>
        </w:tc>
      </w:tr>
    </w:tbl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6172" w:rsidRPr="00606C6D" w:rsidSect="00317277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340"/>
    <w:multiLevelType w:val="hybridMultilevel"/>
    <w:tmpl w:val="073032EC"/>
    <w:lvl w:ilvl="0" w:tplc="555AF7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15F8B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CF493B"/>
    <w:multiLevelType w:val="hybridMultilevel"/>
    <w:tmpl w:val="3FC4B1A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3A6B"/>
    <w:multiLevelType w:val="hybridMultilevel"/>
    <w:tmpl w:val="EBC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04160"/>
    <w:multiLevelType w:val="hybridMultilevel"/>
    <w:tmpl w:val="19EA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F1AA6"/>
    <w:multiLevelType w:val="hybridMultilevel"/>
    <w:tmpl w:val="F8EC3F9C"/>
    <w:lvl w:ilvl="0" w:tplc="1E40E7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D454AC"/>
    <w:multiLevelType w:val="hybridMultilevel"/>
    <w:tmpl w:val="3DDC9DEE"/>
    <w:lvl w:ilvl="0" w:tplc="65422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74"/>
    <w:rsid w:val="00014560"/>
    <w:rsid w:val="00036F87"/>
    <w:rsid w:val="00045CD2"/>
    <w:rsid w:val="00062D7F"/>
    <w:rsid w:val="00081CE9"/>
    <w:rsid w:val="000B2D7B"/>
    <w:rsid w:val="000C65C8"/>
    <w:rsid w:val="000E5290"/>
    <w:rsid w:val="000F0CC4"/>
    <w:rsid w:val="001306F0"/>
    <w:rsid w:val="001714E9"/>
    <w:rsid w:val="001C5C74"/>
    <w:rsid w:val="001D26CA"/>
    <w:rsid w:val="001D6C0D"/>
    <w:rsid w:val="001E6370"/>
    <w:rsid w:val="00275C2F"/>
    <w:rsid w:val="002D1A58"/>
    <w:rsid w:val="003002F9"/>
    <w:rsid w:val="003045A6"/>
    <w:rsid w:val="003053A0"/>
    <w:rsid w:val="00305FEC"/>
    <w:rsid w:val="00317277"/>
    <w:rsid w:val="00330CCA"/>
    <w:rsid w:val="00390B68"/>
    <w:rsid w:val="003C5A46"/>
    <w:rsid w:val="003F24EA"/>
    <w:rsid w:val="00475517"/>
    <w:rsid w:val="00475E7F"/>
    <w:rsid w:val="004B5A19"/>
    <w:rsid w:val="004C7152"/>
    <w:rsid w:val="0053626D"/>
    <w:rsid w:val="005364F8"/>
    <w:rsid w:val="0056628E"/>
    <w:rsid w:val="00591E7D"/>
    <w:rsid w:val="005A30EB"/>
    <w:rsid w:val="006012D8"/>
    <w:rsid w:val="00606C6D"/>
    <w:rsid w:val="00672CF9"/>
    <w:rsid w:val="006F776F"/>
    <w:rsid w:val="007157C4"/>
    <w:rsid w:val="00723681"/>
    <w:rsid w:val="007540A4"/>
    <w:rsid w:val="00785E26"/>
    <w:rsid w:val="007A4AAB"/>
    <w:rsid w:val="007F6B94"/>
    <w:rsid w:val="00813FD6"/>
    <w:rsid w:val="008378DF"/>
    <w:rsid w:val="008438E6"/>
    <w:rsid w:val="00883D91"/>
    <w:rsid w:val="00891A71"/>
    <w:rsid w:val="008A2429"/>
    <w:rsid w:val="008B2ABC"/>
    <w:rsid w:val="008E22B9"/>
    <w:rsid w:val="008E41F5"/>
    <w:rsid w:val="00931419"/>
    <w:rsid w:val="00996586"/>
    <w:rsid w:val="009A4BC0"/>
    <w:rsid w:val="009B6E5D"/>
    <w:rsid w:val="009E06C7"/>
    <w:rsid w:val="009F6025"/>
    <w:rsid w:val="00A367AB"/>
    <w:rsid w:val="00A630BB"/>
    <w:rsid w:val="00AA55F6"/>
    <w:rsid w:val="00AD07E2"/>
    <w:rsid w:val="00B07577"/>
    <w:rsid w:val="00B27D77"/>
    <w:rsid w:val="00B33261"/>
    <w:rsid w:val="00B61F3F"/>
    <w:rsid w:val="00B72F38"/>
    <w:rsid w:val="00B938FD"/>
    <w:rsid w:val="00BB0EDC"/>
    <w:rsid w:val="00BB1869"/>
    <w:rsid w:val="00BE6554"/>
    <w:rsid w:val="00C13C77"/>
    <w:rsid w:val="00C51F42"/>
    <w:rsid w:val="00C8487D"/>
    <w:rsid w:val="00C95B73"/>
    <w:rsid w:val="00CD6074"/>
    <w:rsid w:val="00CE55F5"/>
    <w:rsid w:val="00D063BE"/>
    <w:rsid w:val="00D83014"/>
    <w:rsid w:val="00D94AA8"/>
    <w:rsid w:val="00DA4F36"/>
    <w:rsid w:val="00DF4D5D"/>
    <w:rsid w:val="00E126C9"/>
    <w:rsid w:val="00E816FF"/>
    <w:rsid w:val="00E87A1B"/>
    <w:rsid w:val="00EA43AD"/>
    <w:rsid w:val="00EC2906"/>
    <w:rsid w:val="00ED5E26"/>
    <w:rsid w:val="00EE05A6"/>
    <w:rsid w:val="00F04DB6"/>
    <w:rsid w:val="00F404DD"/>
    <w:rsid w:val="00F86172"/>
    <w:rsid w:val="00F87B6F"/>
    <w:rsid w:val="00F91370"/>
    <w:rsid w:val="00F9560A"/>
    <w:rsid w:val="00FA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8"/>
  </w:style>
  <w:style w:type="paragraph" w:styleId="1">
    <w:name w:val="heading 1"/>
    <w:basedOn w:val="a"/>
    <w:next w:val="a"/>
    <w:link w:val="10"/>
    <w:qFormat/>
    <w:rsid w:val="00606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C6D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606C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B0757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0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075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B07577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13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2017-12-27T03:00:00Z</cp:lastPrinted>
  <dcterms:created xsi:type="dcterms:W3CDTF">2017-01-19T04:22:00Z</dcterms:created>
  <dcterms:modified xsi:type="dcterms:W3CDTF">2017-12-29T02:14:00Z</dcterms:modified>
</cp:coreProperties>
</file>