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797CCC" w:rsidTr="00797CCC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797CCC"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22"/>
                  </w:tblGrid>
                  <w:tr w:rsidR="00797CCC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797CCC" w:rsidRDefault="00797CCC" w:rsidP="00797CCC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color w:val="333333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797CCC" w:rsidRDefault="00797CCC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797CCC" w:rsidRP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797CCC" w:rsidTr="00797CCC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66"/>
              <w:gridCol w:w="4756"/>
            </w:tblGrid>
            <w:tr w:rsidR="00797CCC">
              <w:tc>
                <w:tcPr>
                  <w:tcW w:w="52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66"/>
                  </w:tblGrid>
                  <w:tr w:rsidR="00797CCC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8"/>
                          <w:gridCol w:w="4830"/>
                          <w:gridCol w:w="168"/>
                        </w:tblGrid>
                        <w:tr w:rsidR="00797CCC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7CCC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00" w:type="dxa"/>
                              <w:hideMark/>
                            </w:tcPr>
                            <w:p w:rsidR="00797CCC" w:rsidRDefault="00797CCC" w:rsidP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hyperlink r:id="rId6" w:tgtFrame="_blank" w:history="1">
                                <w:r w:rsidRPr="00797CCC">
                                  <w:rPr>
                                    <w:rStyle w:val="a9"/>
                                    <w:rFonts w:ascii="Trebuchet MS" w:hAnsi="Trebuchet MS"/>
                                    <w:noProof/>
                                  </w:rPr>
                                  <w:drawing>
                                    <wp:anchor distT="0" distB="0" distL="0" distR="0" simplePos="0" relativeHeight="251658240" behindDoc="0" locked="0" layoutInCell="1" allowOverlap="0">
                                      <wp:simplePos x="0" y="0"/>
                                      <wp:positionH relativeFrom="column">
                                        <wp:align>left</wp:align>
                                      </wp:positionH>
                                      <wp:positionV relativeFrom="line">
                                        <wp:posOffset>0</wp:posOffset>
                                      </wp:positionV>
                                      <wp:extent cx="3048000" cy="3048000"/>
                                      <wp:effectExtent l="19050" t="0" r="0" b="0"/>
                                      <wp:wrapSquare wrapText="bothSides"/>
                                      <wp:docPr id="2" name="Рисунок 2" descr="seminar_13_f">
                                        <a:hlinkClick xmlns:a="http://schemas.openxmlformats.org/drawingml/2006/main" r:id="rId6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seminar_13_f">
                                                <a:hlinkClick r:id="rId6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48000" cy="30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anchor>
                                  </w:drawing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7CCC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97CCC" w:rsidRDefault="00797CCC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7CCC" w:rsidRDefault="00797CCC">
                  <w:pPr>
                    <w:rPr>
                      <w:rFonts w:ascii="Trebuchet MS" w:hAnsi="Trebuchet MS"/>
                      <w:vanish/>
                      <w:color w:val="333333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66"/>
                  </w:tblGrid>
                  <w:tr w:rsidR="00797CCC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1"/>
                          <w:gridCol w:w="4724"/>
                          <w:gridCol w:w="221"/>
                        </w:tblGrid>
                        <w:tr w:rsidR="00797CCC">
                          <w:trPr>
                            <w:trHeight w:val="7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7CCC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00" w:type="dxa"/>
                              <w:hideMark/>
                            </w:tcPr>
                            <w:p w:rsidR="00797CCC" w:rsidRDefault="00797CCC">
                              <w:pPr>
                                <w:pStyle w:val="a3"/>
                                <w:spacing w:before="0" w:beforeAutospacing="0" w:after="150" w:afterAutospacing="0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Style w:val="a4"/>
                                  <w:rFonts w:ascii="Trebuchet MS" w:hAnsi="Trebuchet MS"/>
                                  <w:color w:val="333333"/>
                                </w:rPr>
                                <w:t>Дата проведения</w:t>
                              </w: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t>: 13 февраля 2020 года</w:t>
                              </w:r>
                            </w:p>
                            <w:p w:rsidR="00797CCC" w:rsidRDefault="00797CCC">
                              <w:pPr>
                                <w:pStyle w:val="a3"/>
                                <w:spacing w:before="0" w:beforeAutospacing="0" w:after="150" w:afterAutospacing="0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Style w:val="a4"/>
                                  <w:rFonts w:ascii="Trebuchet MS" w:hAnsi="Trebuchet MS"/>
                                  <w:color w:val="333333"/>
                                </w:rPr>
                                <w:t>Место проведения</w:t>
                              </w: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t>: центр Мой бизнес,</w:t>
                              </w: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br/>
                                <w:t xml:space="preserve">Барнаул, ул.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t>Мало-Тобольская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t>, 19.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7CCC">
                          <w:trPr>
                            <w:trHeight w:val="10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1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97CCC" w:rsidRDefault="00797CCC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7CCC" w:rsidRDefault="00797CCC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2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56"/>
                  </w:tblGrid>
                  <w:tr w:rsidR="00797CCC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"/>
                          <w:gridCol w:w="4662"/>
                          <w:gridCol w:w="40"/>
                        </w:tblGrid>
                        <w:tr w:rsidR="00797CCC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7CCC">
                          <w:tc>
                            <w:tcPr>
                              <w:tcW w:w="60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145" w:type="dxa"/>
                              <w:hideMark/>
                            </w:tcPr>
                            <w:p w:rsidR="00797CCC" w:rsidRDefault="00797CCC">
                              <w:pPr>
                                <w:pStyle w:val="5"/>
                                <w:spacing w:before="0" w:after="150"/>
                                <w:jc w:val="center"/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a4"/>
                                  <w:rFonts w:ascii="Trebuchet MS" w:hAnsi="Trebuchet MS"/>
                                  <w:b w:val="0"/>
                                  <w:bCs w:val="0"/>
                                  <w:color w:val="333333"/>
                                  <w:sz w:val="36"/>
                                  <w:szCs w:val="36"/>
                                </w:rPr>
                                <w:t>13 ФЕВРАЛЯ: СЕМИНАР ДЛЯ  МАЛОГО БИЗНЕСА «ВОЗМОЖНОСТИ ДЛЯ ВАС И ВАШЕГО БИЗНЕСА»</w:t>
                              </w:r>
                            </w:p>
                            <w:p w:rsidR="00797CCC" w:rsidRDefault="00797CCC">
                              <w:pPr>
                                <w:pStyle w:val="a3"/>
                                <w:spacing w:before="0" w:beforeAutospacing="0" w:after="150" w:afterAutospacing="0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t>Программа семинара:</w:t>
                              </w:r>
                            </w:p>
                            <w:p w:rsidR="00797CCC" w:rsidRDefault="00797CCC" w:rsidP="00797CC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  <w:t>Программа субсидирования МЭР 8,5  (Минэкономразвития Алтайского края)     </w:t>
                              </w:r>
                            </w:p>
                            <w:p w:rsidR="00797CCC" w:rsidRDefault="00797CCC" w:rsidP="00797CC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  <w:t>Меры государственной поддержки для субъектов МСП (Минэкономразвития Алтайского края)</w:t>
                              </w:r>
                            </w:p>
                            <w:p w:rsidR="00797CCC" w:rsidRDefault="00797CCC" w:rsidP="00797CC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  <w:t>Поддержка субъектов малого предпринимательства, предоставляемая Алтайским фондом развития малого и среднего предпринимательства</w:t>
                              </w:r>
                            </w:p>
                            <w:p w:rsidR="00797CCC" w:rsidRDefault="00797CCC" w:rsidP="00797CC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  <w:t>Программы кредитования ПАО Сбербан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  <w:t>к-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  <w:t xml:space="preserve"> возможности для развития бизнеса</w:t>
                              </w:r>
                            </w:p>
                            <w:p w:rsidR="00797CCC" w:rsidRDefault="00797CCC" w:rsidP="00797CCC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  <w:sz w:val="21"/>
                                  <w:szCs w:val="21"/>
                                </w:rPr>
                                <w:t>Экосистема Сбербанка - удобные сервисы для повседневной жизни и бизнеса</w:t>
                              </w:r>
                            </w:p>
                            <w:p w:rsidR="00797CCC" w:rsidRDefault="00797CCC">
                              <w:pPr>
                                <w:pStyle w:val="a3"/>
                                <w:spacing w:before="0" w:beforeAutospacing="0" w:after="150" w:afterAutospacing="0"/>
                                <w:rPr>
                                  <w:rFonts w:ascii="Trebuchet MS" w:hAnsi="Trebuchet MS"/>
                                  <w:color w:val="3333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97CCC" w:rsidRDefault="00797CCC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7CCC" w:rsidRDefault="00797CCC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797CCC" w:rsidRP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797CCC" w:rsidTr="00797CCC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797CCC"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22"/>
                  </w:tblGrid>
                  <w:tr w:rsidR="00797CCC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8"/>
                          <w:gridCol w:w="9426"/>
                          <w:gridCol w:w="248"/>
                        </w:tblGrid>
                        <w:tr w:rsidR="00797CCC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7CCC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E04E3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15"/>
                                <w:gridCol w:w="2264"/>
                                <w:gridCol w:w="315"/>
                              </w:tblGrid>
                              <w:tr w:rsidR="00797CCC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04E39"/>
                                    <w:vAlign w:val="center"/>
                                    <w:hideMark/>
                                  </w:tcPr>
                                  <w:p w:rsidR="00797CCC" w:rsidRDefault="00797CCC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04E39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264"/>
                                    </w:tblGrid>
                                    <w:tr w:rsidR="00797CC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97CCC" w:rsidRDefault="001C7CDF">
                                          <w:pPr>
                                            <w:jc w:val="center"/>
                                            <w:rPr>
                                              <w:rFonts w:ascii="Trebuchet MS" w:hAnsi="Trebuchet MS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33333"/>
                                            </w:rPr>
                                            <w:t>Зарегистрироваться по ссылке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7CCC" w:rsidRDefault="00797CCC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04E39"/>
                                    <w:vAlign w:val="center"/>
                                    <w:hideMark/>
                                  </w:tcPr>
                                  <w:p w:rsidR="00797CCC" w:rsidRDefault="00797CCC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:rsidR="00797CCC" w:rsidRDefault="00797CCC">
                              <w:pPr>
                                <w:jc w:val="center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97CC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7CCC" w:rsidRDefault="00797C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CCC" w:rsidRDefault="00797CCC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7CCC" w:rsidRDefault="00797CCC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797CCC" w:rsidRP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  <w:p w:rsid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8" w:history="1">
              <w:r w:rsidRPr="008E1A17">
                <w:rPr>
                  <w:rStyle w:val="a9"/>
                  <w:rFonts w:ascii="Arial" w:hAnsi="Arial" w:cs="Arial"/>
                  <w:sz w:val="21"/>
                  <w:szCs w:val="21"/>
                </w:rPr>
                <w:t>https://мойбизнес22.рф/calendar/13-fevralya-seminar-dlya-klientov-malogo-biznesa-vozmozhnosti-dlya-vas-i-vashego-biznesa/?spush=ZGFuaWxvdmF0OTBAbWFpbC5ydQ</w:t>
              </w:r>
            </w:hyperlink>
            <w:r w:rsidRPr="00797CCC">
              <w:rPr>
                <w:rFonts w:ascii="Arial" w:hAnsi="Arial" w:cs="Arial"/>
                <w:color w:val="444444"/>
                <w:sz w:val="21"/>
                <w:szCs w:val="21"/>
              </w:rPr>
              <w:t>==</w:t>
            </w:r>
          </w:p>
          <w:p w:rsidR="00797CCC" w:rsidRDefault="00797CC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72FC3"/>
    <w:multiLevelType w:val="multilevel"/>
    <w:tmpl w:val="F71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10593F"/>
    <w:rsid w:val="00160A04"/>
    <w:rsid w:val="001C7CDF"/>
    <w:rsid w:val="00225C9B"/>
    <w:rsid w:val="00334039"/>
    <w:rsid w:val="003857E5"/>
    <w:rsid w:val="004E6884"/>
    <w:rsid w:val="0058435E"/>
    <w:rsid w:val="006133A2"/>
    <w:rsid w:val="00625007"/>
    <w:rsid w:val="00797CCC"/>
    <w:rsid w:val="007E695A"/>
    <w:rsid w:val="00823818"/>
    <w:rsid w:val="00894B66"/>
    <w:rsid w:val="00913A3A"/>
    <w:rsid w:val="009504F0"/>
    <w:rsid w:val="00993D09"/>
    <w:rsid w:val="00A224BB"/>
    <w:rsid w:val="00A775CF"/>
    <w:rsid w:val="00AA4CC3"/>
    <w:rsid w:val="00AD5CB7"/>
    <w:rsid w:val="00B62C4A"/>
    <w:rsid w:val="00BD307E"/>
    <w:rsid w:val="00C753DD"/>
    <w:rsid w:val="00CE3948"/>
    <w:rsid w:val="00CF1447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97CC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22.&#1088;&#1092;/calendar/13-fevralya-seminar-dlya-klientov-malogo-biznesa-vozmozhnosti-dlya-vas-i-vashego-biznesa/?spush=ZGFuaWxvdmF0OTBAbWFpbC5yd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992090.sendpul.se/go/ec/e357bedcd91694b99a9305b8f05e7604/ci/MTExMTMzMzE=/ui/Njk5MjA5MA==/li/MjMwMjA3NTA5/pl/1/re/ZGFuaWxvdmF0OTBAbWFpbC5ydQ==/l/aHR0cHMlM0ElMkYlMkZ4bi0tMjItOWtjcWpmZnhuZjNiLnhuLS1wMWFpJTJGY2FsZW5kYXIlMkYxMy1mZXZyYWx5YS1zZW1pbmFyLWRseWEta2xpZW50b3YtbWFsb2dvLWJpem5lc2Etdm96bW96aG5vc3RpLWRseWEtdmFzLWktdmFzaGVnby1iaXpuZXNhJTJG/ls/2d905d5800fd3a474c3fdb759ea983bc866d23d5a8c64df8a0f7052432dab4057a496017f586762975529ba3769b596c573b8aaf689884e61c5bb41fd1b2faeedff43b81c5d2356699128751a6c2d473836827d4cb65e657dd7555a7a3d42dd3d154ab917240e33331bb4f66940b2de3ddff35ce5e0ba2a3f47217a6656f16bf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2020-01-31T02:30:00Z</dcterms:created>
  <dcterms:modified xsi:type="dcterms:W3CDTF">2020-01-31T02:42:00Z</dcterms:modified>
</cp:coreProperties>
</file>