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4B" w:rsidRPr="00D34321" w:rsidRDefault="000F074B" w:rsidP="000F074B">
      <w:pPr>
        <w:pStyle w:val="2"/>
        <w:shd w:val="clear" w:color="auto" w:fill="auto"/>
        <w:spacing w:before="0" w:after="0" w:line="322" w:lineRule="exact"/>
        <w:ind w:left="20" w:right="20" w:firstLine="700"/>
        <w:jc w:val="center"/>
        <w:rPr>
          <w:b/>
          <w:color w:val="000000"/>
          <w:sz w:val="28"/>
          <w:szCs w:val="28"/>
        </w:rPr>
      </w:pPr>
      <w:r w:rsidRPr="00D34321">
        <w:rPr>
          <w:b/>
          <w:color w:val="000000"/>
          <w:sz w:val="28"/>
          <w:szCs w:val="28"/>
        </w:rPr>
        <w:t>ВНИМАНИЮ ПРЕДПРИНИМАТЕЛЕЙ РАЙОНА!</w:t>
      </w:r>
    </w:p>
    <w:p w:rsidR="000F074B" w:rsidRPr="00D34321" w:rsidRDefault="000F074B" w:rsidP="000F074B">
      <w:pPr>
        <w:pStyle w:val="2"/>
        <w:shd w:val="clear" w:color="auto" w:fill="auto"/>
        <w:spacing w:before="0" w:after="0" w:line="322" w:lineRule="exact"/>
        <w:ind w:left="20" w:right="20" w:firstLine="700"/>
        <w:rPr>
          <w:b/>
          <w:color w:val="000000"/>
          <w:sz w:val="28"/>
          <w:szCs w:val="28"/>
        </w:rPr>
      </w:pPr>
    </w:p>
    <w:p w:rsidR="000F074B" w:rsidRPr="00D34321" w:rsidRDefault="000F074B" w:rsidP="000F074B">
      <w:pPr>
        <w:pStyle w:val="2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D34321">
        <w:rPr>
          <w:color w:val="000000"/>
          <w:sz w:val="28"/>
          <w:szCs w:val="28"/>
        </w:rPr>
        <w:t xml:space="preserve">По инициативе управления ФНС России по Алтайскому краю </w:t>
      </w:r>
      <w:r w:rsidRPr="00D34321">
        <w:rPr>
          <w:b/>
          <w:color w:val="000000"/>
          <w:sz w:val="28"/>
          <w:szCs w:val="28"/>
        </w:rPr>
        <w:t>12.03.2020 с 14-00 до 16-00</w:t>
      </w:r>
      <w:r w:rsidRPr="00D34321">
        <w:rPr>
          <w:color w:val="000000"/>
          <w:sz w:val="28"/>
          <w:szCs w:val="28"/>
        </w:rPr>
        <w:t xml:space="preserve"> на площадке Алтайского фонда МСП пройдет публичное обсуждение вопросов применения специальных режимов налого</w:t>
      </w:r>
      <w:r w:rsidRPr="00D34321">
        <w:rPr>
          <w:color w:val="000000"/>
          <w:sz w:val="28"/>
          <w:szCs w:val="28"/>
        </w:rPr>
        <w:softHyphen/>
        <w:t>обложения, в том числе связанных с особенностями применения кассовой техники и маркировкой товаров.</w:t>
      </w:r>
    </w:p>
    <w:p w:rsidR="000F074B" w:rsidRPr="00D34321" w:rsidRDefault="000F074B" w:rsidP="000F074B">
      <w:pPr>
        <w:pStyle w:val="2"/>
        <w:shd w:val="clear" w:color="auto" w:fill="auto"/>
        <w:spacing w:before="0" w:after="0" w:line="322" w:lineRule="exact"/>
        <w:ind w:left="20" w:right="20" w:firstLine="700"/>
        <w:rPr>
          <w:color w:val="000000"/>
          <w:sz w:val="28"/>
          <w:szCs w:val="28"/>
        </w:rPr>
      </w:pPr>
      <w:r w:rsidRPr="00D34321">
        <w:rPr>
          <w:color w:val="000000"/>
          <w:sz w:val="28"/>
          <w:szCs w:val="28"/>
        </w:rPr>
        <w:t xml:space="preserve">С целью максимального вовлечения заинтересованных лиц к участию в обозначенном мероприятии публичное обсуждение будет транслироваться в сети интернет на официальном </w:t>
      </w:r>
      <w:proofErr w:type="spellStart"/>
      <w:r w:rsidRPr="00D34321">
        <w:rPr>
          <w:color w:val="000000"/>
          <w:sz w:val="28"/>
          <w:szCs w:val="28"/>
        </w:rPr>
        <w:t>ютуб</w:t>
      </w:r>
      <w:proofErr w:type="spellEnd"/>
      <w:r w:rsidRPr="00D34321">
        <w:rPr>
          <w:color w:val="000000"/>
          <w:sz w:val="28"/>
          <w:szCs w:val="28"/>
        </w:rPr>
        <w:t xml:space="preserve"> канале Алтайского фонда МСП  </w:t>
      </w:r>
    </w:p>
    <w:p w:rsidR="000F074B" w:rsidRPr="00D34321" w:rsidRDefault="000F074B" w:rsidP="000F074B">
      <w:pPr>
        <w:pStyle w:val="2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 w:rsidRPr="00D34321">
        <w:rPr>
          <w:color w:val="000000"/>
          <w:sz w:val="28"/>
          <w:szCs w:val="28"/>
        </w:rPr>
        <w:t xml:space="preserve">  </w:t>
      </w:r>
      <w:hyperlink r:id="rId5" w:history="1">
        <w:r w:rsidRPr="00D34321">
          <w:rPr>
            <w:rStyle w:val="a4"/>
            <w:sz w:val="28"/>
            <w:szCs w:val="28"/>
          </w:rPr>
          <w:t>(https://www.youtube.com/channel/UCd2v6Of5GcNzJisV417OEZO)</w:t>
        </w:r>
      </w:hyperlink>
      <w:r w:rsidRPr="00D34321">
        <w:rPr>
          <w:color w:val="000000"/>
          <w:sz w:val="28"/>
          <w:szCs w:val="28"/>
        </w:rPr>
        <w:t>.</w:t>
      </w:r>
    </w:p>
    <w:p w:rsidR="000F074B" w:rsidRPr="00D34321" w:rsidRDefault="000F074B" w:rsidP="000F074B">
      <w:pPr>
        <w:pStyle w:val="2"/>
        <w:shd w:val="clear" w:color="auto" w:fill="auto"/>
        <w:spacing w:before="0" w:after="0" w:line="322" w:lineRule="exact"/>
        <w:ind w:left="20" w:right="20" w:firstLine="700"/>
        <w:rPr>
          <w:color w:val="000000"/>
          <w:sz w:val="28"/>
          <w:szCs w:val="28"/>
        </w:rPr>
      </w:pPr>
      <w:r w:rsidRPr="00D34321">
        <w:rPr>
          <w:color w:val="000000"/>
          <w:sz w:val="28"/>
          <w:szCs w:val="28"/>
        </w:rPr>
        <w:t>Учитывая изложенное, просим принять участие в обсуждении</w:t>
      </w:r>
      <w:r w:rsidR="00D34321">
        <w:rPr>
          <w:color w:val="000000"/>
          <w:sz w:val="28"/>
          <w:szCs w:val="28"/>
        </w:rPr>
        <w:t>,</w:t>
      </w:r>
      <w:r w:rsidRPr="00D34321">
        <w:rPr>
          <w:color w:val="000000"/>
          <w:sz w:val="28"/>
          <w:szCs w:val="28"/>
        </w:rPr>
        <w:t xml:space="preserve"> а также </w:t>
      </w:r>
      <w:r w:rsidR="00D34321">
        <w:rPr>
          <w:color w:val="000000"/>
          <w:sz w:val="28"/>
          <w:szCs w:val="28"/>
        </w:rPr>
        <w:t xml:space="preserve">помочь в </w:t>
      </w:r>
      <w:r w:rsidRPr="00D34321">
        <w:rPr>
          <w:color w:val="000000"/>
          <w:sz w:val="28"/>
          <w:szCs w:val="28"/>
        </w:rPr>
        <w:t>информирова</w:t>
      </w:r>
      <w:r w:rsidR="00D34321">
        <w:rPr>
          <w:color w:val="000000"/>
          <w:sz w:val="28"/>
          <w:szCs w:val="28"/>
        </w:rPr>
        <w:t>нии</w:t>
      </w:r>
      <w:r w:rsidRPr="00D34321">
        <w:rPr>
          <w:color w:val="000000"/>
          <w:sz w:val="28"/>
          <w:szCs w:val="28"/>
        </w:rPr>
        <w:t xml:space="preserve"> о предстоящем ме</w:t>
      </w:r>
      <w:r w:rsidRPr="00D34321">
        <w:rPr>
          <w:color w:val="000000"/>
          <w:sz w:val="28"/>
          <w:szCs w:val="28"/>
        </w:rPr>
        <w:softHyphen/>
        <w:t>роприятии заинтересованных представителей бизнеса.</w:t>
      </w:r>
    </w:p>
    <w:p w:rsidR="000F074B" w:rsidRPr="00D34321" w:rsidRDefault="000F074B" w:rsidP="000F074B">
      <w:pPr>
        <w:pStyle w:val="2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</w:p>
    <w:p w:rsidR="00D34321" w:rsidRPr="002F3852" w:rsidRDefault="00D34321" w:rsidP="00D343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852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34321" w:rsidRPr="002F3852" w:rsidRDefault="00D34321" w:rsidP="00D3432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pacing w:val="-3"/>
          <w:sz w:val="26"/>
          <w:szCs w:val="26"/>
        </w:rPr>
      </w:pPr>
      <w:r w:rsidRPr="002F3852">
        <w:rPr>
          <w:rFonts w:ascii="Times New Roman" w:hAnsi="Times New Roman" w:cs="Times New Roman"/>
          <w:b/>
          <w:sz w:val="26"/>
          <w:szCs w:val="26"/>
        </w:rPr>
        <w:t xml:space="preserve">проведения публичного обсуждения </w:t>
      </w:r>
      <w:r w:rsidRPr="002F3852">
        <w:rPr>
          <w:rFonts w:ascii="Times New Roman" w:hAnsi="Times New Roman" w:cs="Times New Roman"/>
          <w:b/>
          <w:color w:val="0D0D0D"/>
          <w:spacing w:val="-3"/>
          <w:sz w:val="26"/>
          <w:szCs w:val="26"/>
        </w:rPr>
        <w:t xml:space="preserve">результатов </w:t>
      </w:r>
    </w:p>
    <w:p w:rsidR="00D34321" w:rsidRPr="002F3852" w:rsidRDefault="00D34321" w:rsidP="00D3432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pacing w:val="-3"/>
          <w:sz w:val="26"/>
          <w:szCs w:val="26"/>
        </w:rPr>
      </w:pPr>
      <w:r w:rsidRPr="002F3852">
        <w:rPr>
          <w:rFonts w:ascii="Times New Roman" w:hAnsi="Times New Roman" w:cs="Times New Roman"/>
          <w:b/>
          <w:color w:val="0D0D0D"/>
          <w:spacing w:val="-3"/>
          <w:sz w:val="26"/>
          <w:szCs w:val="26"/>
        </w:rPr>
        <w:t xml:space="preserve">правоприменительной практики налоговых органов, руководств </w:t>
      </w:r>
    </w:p>
    <w:p w:rsidR="00D34321" w:rsidRPr="002F3852" w:rsidRDefault="00D34321" w:rsidP="00D3432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pacing w:val="-3"/>
          <w:sz w:val="26"/>
          <w:szCs w:val="26"/>
        </w:rPr>
      </w:pPr>
      <w:r w:rsidRPr="002F3852">
        <w:rPr>
          <w:rFonts w:ascii="Times New Roman" w:hAnsi="Times New Roman" w:cs="Times New Roman"/>
          <w:b/>
          <w:color w:val="0D0D0D"/>
          <w:spacing w:val="-3"/>
          <w:sz w:val="26"/>
          <w:szCs w:val="26"/>
        </w:rPr>
        <w:t>по соблюдению обязательных требований по теме:</w:t>
      </w:r>
    </w:p>
    <w:p w:rsidR="00D34321" w:rsidRPr="002F3852" w:rsidRDefault="00D34321" w:rsidP="00D34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F3852">
        <w:rPr>
          <w:rFonts w:ascii="Times New Roman" w:hAnsi="Times New Roman" w:cs="Times New Roman"/>
          <w:b/>
          <w:color w:val="0D0D0D"/>
          <w:spacing w:val="-3"/>
          <w:sz w:val="26"/>
          <w:szCs w:val="26"/>
        </w:rPr>
        <w:t>«Вопросы применения специальных налоговых режимов»</w:t>
      </w:r>
    </w:p>
    <w:p w:rsidR="00D34321" w:rsidRPr="00D34321" w:rsidRDefault="00D34321" w:rsidP="00D34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13" w:type="dxa"/>
        <w:tblInd w:w="108" w:type="dxa"/>
        <w:tblLook w:val="04A0"/>
      </w:tblPr>
      <w:tblGrid>
        <w:gridCol w:w="1716"/>
        <w:gridCol w:w="4292"/>
        <w:gridCol w:w="4005"/>
      </w:tblGrid>
      <w:tr w:rsidR="00D34321" w:rsidRPr="00D34321" w:rsidTr="00D34321">
        <w:trPr>
          <w:trHeight w:val="334"/>
        </w:trPr>
        <w:tc>
          <w:tcPr>
            <w:tcW w:w="1716" w:type="dxa"/>
          </w:tcPr>
          <w:p w:rsidR="00D34321" w:rsidRPr="00D34321" w:rsidRDefault="00D34321" w:rsidP="004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92" w:type="dxa"/>
          </w:tcPr>
          <w:p w:rsidR="00D34321" w:rsidRPr="00D34321" w:rsidRDefault="00D34321" w:rsidP="00D3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2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доклада</w:t>
            </w:r>
          </w:p>
        </w:tc>
        <w:tc>
          <w:tcPr>
            <w:tcW w:w="4005" w:type="dxa"/>
          </w:tcPr>
          <w:p w:rsidR="00D34321" w:rsidRPr="00D34321" w:rsidRDefault="00D34321" w:rsidP="004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21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D34321" w:rsidRPr="00D34321" w:rsidTr="00D34321">
        <w:trPr>
          <w:trHeight w:val="1292"/>
        </w:trPr>
        <w:tc>
          <w:tcPr>
            <w:tcW w:w="1716" w:type="dxa"/>
          </w:tcPr>
          <w:p w:rsidR="00D34321" w:rsidRPr="002F3852" w:rsidRDefault="00D34321" w:rsidP="00432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14.00-14.15</w:t>
            </w:r>
          </w:p>
        </w:tc>
        <w:tc>
          <w:tcPr>
            <w:tcW w:w="4292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Роль </w:t>
            </w:r>
            <w:proofErr w:type="spellStart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спецрежимов</w:t>
            </w:r>
            <w:proofErr w:type="spellEnd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 в реализации государственной политики в области развития малого и среднего предпринимательства</w:t>
            </w:r>
          </w:p>
        </w:tc>
        <w:tc>
          <w:tcPr>
            <w:tcW w:w="4005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УФНС России </w:t>
            </w:r>
          </w:p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по Алтайскому краю</w:t>
            </w:r>
          </w:p>
          <w:p w:rsidR="00D34321" w:rsidRPr="002F3852" w:rsidRDefault="00D34321" w:rsidP="00432FF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2F3852">
              <w:rPr>
                <w:rFonts w:ascii="Times New Roman" w:hAnsi="Times New Roman" w:cs="Times New Roman"/>
                <w:b/>
                <w:sz w:val="26"/>
                <w:szCs w:val="26"/>
              </w:rPr>
              <w:t>Куриленко</w:t>
            </w:r>
            <w:proofErr w:type="spellEnd"/>
            <w:r w:rsidRPr="002F3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34321" w:rsidRPr="002F3852" w:rsidRDefault="00D34321" w:rsidP="00432F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b/>
                <w:sz w:val="26"/>
                <w:szCs w:val="26"/>
              </w:rPr>
              <w:t>Юрий Александрович</w:t>
            </w:r>
          </w:p>
        </w:tc>
      </w:tr>
      <w:tr w:rsidR="00D34321" w:rsidRPr="00D34321" w:rsidTr="00D34321">
        <w:trPr>
          <w:trHeight w:val="1584"/>
        </w:trPr>
        <w:tc>
          <w:tcPr>
            <w:tcW w:w="1716" w:type="dxa"/>
          </w:tcPr>
          <w:p w:rsidR="00D34321" w:rsidRPr="002F3852" w:rsidRDefault="00D34321" w:rsidP="00432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14.15-14.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proofErr w:type="spellStart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spellEnd"/>
          </w:p>
        </w:tc>
        <w:tc>
          <w:tcPr>
            <w:tcW w:w="4292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Основные изменения законодательства по специальным налоговым режимам, перспективы совершенствования</w:t>
            </w:r>
          </w:p>
        </w:tc>
        <w:tc>
          <w:tcPr>
            <w:tcW w:w="4005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proofErr w:type="gramEnd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госналогинспектор</w:t>
            </w:r>
            <w:proofErr w:type="spellEnd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 отдела налогообложения юридических </w:t>
            </w:r>
            <w:proofErr w:type="spellStart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лицУФНС</w:t>
            </w:r>
            <w:proofErr w:type="spellEnd"/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Алтайскому краю</w:t>
            </w:r>
          </w:p>
          <w:p w:rsidR="00D34321" w:rsidRPr="002F3852" w:rsidRDefault="00D34321" w:rsidP="00432F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b/>
                <w:sz w:val="26"/>
                <w:szCs w:val="26"/>
              </w:rPr>
              <w:t>Жуков Сергей Александрович</w:t>
            </w:r>
          </w:p>
        </w:tc>
      </w:tr>
      <w:tr w:rsidR="00D34321" w:rsidRPr="00D34321" w:rsidTr="00D34321">
        <w:trPr>
          <w:trHeight w:val="1027"/>
        </w:trPr>
        <w:tc>
          <w:tcPr>
            <w:tcW w:w="1716" w:type="dxa"/>
          </w:tcPr>
          <w:p w:rsidR="00D34321" w:rsidRPr="002F3852" w:rsidRDefault="00D34321" w:rsidP="00432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92" w:type="dxa"/>
          </w:tcPr>
          <w:p w:rsidR="00D34321" w:rsidRPr="002F3852" w:rsidRDefault="00D34321" w:rsidP="00D34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формирования Единого реестра субъектов малого и среднего предпринимательства</w:t>
            </w:r>
          </w:p>
        </w:tc>
        <w:tc>
          <w:tcPr>
            <w:tcW w:w="4005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Начальник отдела работы с налогоплательщиками</w:t>
            </w:r>
          </w:p>
          <w:p w:rsidR="00D34321" w:rsidRPr="002F3852" w:rsidRDefault="00D34321" w:rsidP="00D343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b/>
                <w:sz w:val="26"/>
                <w:szCs w:val="26"/>
              </w:rPr>
              <w:t>Малютина Татьяна Викторовна</w:t>
            </w:r>
          </w:p>
        </w:tc>
      </w:tr>
      <w:tr w:rsidR="00D34321" w:rsidRPr="00D34321" w:rsidTr="00D34321">
        <w:trPr>
          <w:trHeight w:val="1863"/>
        </w:trPr>
        <w:tc>
          <w:tcPr>
            <w:tcW w:w="1716" w:type="dxa"/>
          </w:tcPr>
          <w:p w:rsidR="00D34321" w:rsidRPr="002F3852" w:rsidRDefault="00D34321" w:rsidP="00432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92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Актуальные вопросы предпринимателей при переходе с ЕНВД на другие системы налогообложения</w:t>
            </w:r>
          </w:p>
        </w:tc>
        <w:tc>
          <w:tcPr>
            <w:tcW w:w="4005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Уполномоченный по защите прав предпринимателей в Алтайском крае, председатель Общественного совета при УФНС России по Алтайскому краю </w:t>
            </w:r>
          </w:p>
          <w:p w:rsidR="00D34321" w:rsidRPr="002F3852" w:rsidRDefault="00D34321" w:rsidP="00D343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b/>
                <w:sz w:val="26"/>
                <w:szCs w:val="26"/>
              </w:rPr>
              <w:t>Нестеров Павел Аркадьевич</w:t>
            </w:r>
          </w:p>
        </w:tc>
      </w:tr>
      <w:tr w:rsidR="00D34321" w:rsidRPr="00D34321" w:rsidTr="00D34321">
        <w:trPr>
          <w:trHeight w:val="1115"/>
        </w:trPr>
        <w:tc>
          <w:tcPr>
            <w:tcW w:w="1716" w:type="dxa"/>
          </w:tcPr>
          <w:p w:rsidR="00D34321" w:rsidRPr="002F3852" w:rsidRDefault="00D34321" w:rsidP="00432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5-15.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4292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Ответы на вопросы налогоплательщиков, поступившие в ходе подготовки к публичным обсуждениям </w:t>
            </w:r>
          </w:p>
        </w:tc>
        <w:tc>
          <w:tcPr>
            <w:tcW w:w="4005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УФНС России </w:t>
            </w:r>
          </w:p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по Алтайскому краю</w:t>
            </w:r>
          </w:p>
          <w:p w:rsidR="00D34321" w:rsidRPr="002F3852" w:rsidRDefault="00D34321" w:rsidP="00432FF2">
            <w:pPr>
              <w:pStyle w:val="a9"/>
              <w:rPr>
                <w:b/>
                <w:sz w:val="26"/>
                <w:szCs w:val="26"/>
              </w:rPr>
            </w:pPr>
          </w:p>
        </w:tc>
      </w:tr>
      <w:tr w:rsidR="00D34321" w:rsidRPr="00D34321" w:rsidTr="00D34321">
        <w:trPr>
          <w:trHeight w:val="409"/>
        </w:trPr>
        <w:tc>
          <w:tcPr>
            <w:tcW w:w="1716" w:type="dxa"/>
          </w:tcPr>
          <w:p w:rsidR="00D34321" w:rsidRPr="002F3852" w:rsidRDefault="00D34321" w:rsidP="00432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Pr="002F3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4292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852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005" w:type="dxa"/>
          </w:tcPr>
          <w:p w:rsidR="00D34321" w:rsidRPr="002F3852" w:rsidRDefault="00D34321" w:rsidP="00432F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C5BCB" w:rsidRPr="000F074B" w:rsidRDefault="00EC5BCB" w:rsidP="000F074B">
      <w:pPr>
        <w:rPr>
          <w:szCs w:val="36"/>
        </w:rPr>
      </w:pPr>
    </w:p>
    <w:sectPr w:rsidR="00EC5BCB" w:rsidRPr="000F074B" w:rsidSect="00D3432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93A"/>
    <w:multiLevelType w:val="multilevel"/>
    <w:tmpl w:val="B1F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0456"/>
    <w:multiLevelType w:val="multilevel"/>
    <w:tmpl w:val="05C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A5C6B"/>
    <w:multiLevelType w:val="hybridMultilevel"/>
    <w:tmpl w:val="58422FAA"/>
    <w:lvl w:ilvl="0" w:tplc="0E66A2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A06"/>
    <w:rsid w:val="000108C3"/>
    <w:rsid w:val="000F074B"/>
    <w:rsid w:val="00161A06"/>
    <w:rsid w:val="002E1688"/>
    <w:rsid w:val="002F3852"/>
    <w:rsid w:val="004B5BD8"/>
    <w:rsid w:val="005274FB"/>
    <w:rsid w:val="007A725D"/>
    <w:rsid w:val="008D6FBD"/>
    <w:rsid w:val="00A07AE5"/>
    <w:rsid w:val="00AE7907"/>
    <w:rsid w:val="00C648DE"/>
    <w:rsid w:val="00D34321"/>
    <w:rsid w:val="00E00389"/>
    <w:rsid w:val="00E973A1"/>
    <w:rsid w:val="00EC5BCB"/>
    <w:rsid w:val="00F53418"/>
    <w:rsid w:val="00F9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6FBD"/>
    <w:rPr>
      <w:color w:val="0000FF"/>
      <w:u w:val="single"/>
    </w:rPr>
  </w:style>
  <w:style w:type="character" w:styleId="a5">
    <w:name w:val="Strong"/>
    <w:basedOn w:val="a0"/>
    <w:uiPriority w:val="22"/>
    <w:qFormat/>
    <w:rsid w:val="008D6FBD"/>
    <w:rPr>
      <w:b/>
      <w:bCs/>
    </w:rPr>
  </w:style>
  <w:style w:type="paragraph" w:styleId="a6">
    <w:name w:val="List Paragraph"/>
    <w:basedOn w:val="a"/>
    <w:uiPriority w:val="34"/>
    <w:qFormat/>
    <w:rsid w:val="00F53418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0F07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0F074B"/>
    <w:rPr>
      <w:color w:val="000000"/>
      <w:spacing w:val="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7"/>
    <w:rsid w:val="000F074B"/>
    <w:pPr>
      <w:widowControl w:val="0"/>
      <w:shd w:val="clear" w:color="auto" w:fill="FFFFFF"/>
      <w:spacing w:before="420" w:after="960" w:line="19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D3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34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3432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d2v6Of5GcNzJjsV417OE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5</cp:revision>
  <cp:lastPrinted>2020-02-27T05:00:00Z</cp:lastPrinted>
  <dcterms:created xsi:type="dcterms:W3CDTF">2020-02-26T09:48:00Z</dcterms:created>
  <dcterms:modified xsi:type="dcterms:W3CDTF">2020-02-27T05:02:00Z</dcterms:modified>
</cp:coreProperties>
</file>