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109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07"/>
            </w:tblGrid>
            <w:tr w:rsidR="00160A04" w:rsidTr="00D00671">
              <w:trPr>
                <w:trHeight w:val="225"/>
              </w:trPr>
              <w:tc>
                <w:tcPr>
                  <w:tcW w:w="10907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4775" w:type="pct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15"/>
                                <w:gridCol w:w="20"/>
                                <w:gridCol w:w="466"/>
                              </w:tblGrid>
                              <w:tr w:rsidR="007B7E3B" w:rsidTr="007B7E3B">
                                <w:trPr>
                                  <w:gridAfter w:val="1"/>
                                  <w:wAfter w:w="466" w:type="dxa"/>
                                </w:trPr>
                                <w:tc>
                                  <w:tcPr>
                                    <w:tcW w:w="9915" w:type="dxa"/>
                                    <w:hideMark/>
                                  </w:tcPr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  <w:sz w:val="30"/>
                                        <w:szCs w:val="30"/>
                                      </w:rPr>
                                      <w:t>Центр "Мой бизнес" запускает проект о предпринимателях края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0"/>
                                        <w:szCs w:val="30"/>
                                      </w:rPr>
                                      <w:t>"МАЛЫЙ БИЗНЕС В ЛИЦАХ"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Это ваша прямая реклама, за которую вам не придется платить!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  <w:t>НЕ УПУСТИТЕ ВОЗМОЖНОСТЬ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проект представляет собой серию публикаций и видеороликов о предпринимателях края и их бизнесе. Нам не важен размер вашей компании, вы можете только начинать или быть состоявшимся бизнесменом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нам важны ВЫ: расскажите о своем бизнесе "вкусно", </w:t>
                                    </w:r>
                                    <w:proofErr w:type="gram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расскажите</w:t>
                                    </w:r>
                                    <w:proofErr w:type="gram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 с чем сталкивались или какие сложности есть сейчас, кто и как помогает их решать.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Проект позволит вам представить свой товар или услугу, найти клиентов и партнеров, а также станет отличной площадкой для привлечения </w:t>
                                    </w:r>
                                    <w:proofErr w:type="gram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инвесторов</w:t>
                                    </w:r>
                                    <w:proofErr w:type="gram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 в том числе из других регионов!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КАК принять участие? </w:t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333333"/>
                                      </w:rPr>
                                      <w:t>✴</w:t>
                                    </w:r>
                                    <w:r>
                                      <w:rPr>
                                        <w:rFonts w:ascii="Trebuchet MS" w:hAnsi="Trebuchet MS" w:cs="Trebuchet MS"/>
                                        <w:color w:val="333333"/>
                                      </w:rPr>
                                      <w:t>️ 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u w:val="single"/>
                                      </w:rPr>
                                      <w:t xml:space="preserve">на </w:t>
                                    </w:r>
                                    <w:proofErr w:type="spellStart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u w:val="single"/>
                                      </w:rPr>
                                      <w:t>е-майл</w:t>
                                    </w:r>
                                    <w:proofErr w:type="spellEnd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u w:val="single"/>
                                      </w:rPr>
                                      <w:t> </w:t>
                                    </w:r>
                                    <w:hyperlink r:id="rId6" w:history="1">
                                      <w:r>
                                        <w:rPr>
                                          <w:rStyle w:val="a9"/>
                                          <w:rFonts w:ascii="Trebuchet MS" w:hAnsi="Trebuchet MS"/>
                                          <w:b/>
                                          <w:bCs/>
                                          <w:color w:val="005BD1"/>
                                        </w:rPr>
                                        <w:t>press@altaicpp.ru</w:t>
                                      </w:r>
                                    </w:hyperlink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 ждём ваши </w:t>
                                    </w:r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месседжи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  <w:t>(не более 1 страницы):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меня зовут ...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занимаюсь ... мой продукт - это...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ста</w:t>
                                    </w:r>
                                    <w:proofErr w:type="gram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л(</w:t>
                                    </w:r>
                                    <w:proofErr w:type="gram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а) предпринимателем потому, что ...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моя ключевая компетенция... (в чем ты лучший?)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240" w:lineRule="auto"/>
                                      <w:ind w:left="142" w:firstLine="0"/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я </w:t>
                                    </w:r>
                                    <w:proofErr w:type="gram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ищу</w:t>
                                    </w:r>
                                    <w:proofErr w:type="gram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/хочу/могу ...</w:t>
                                    </w:r>
                                  </w:p>
                                </w:tc>
                                <w:tc>
                                  <w:tcPr>
                                    <w:tcW w:w="20" w:type="dxa"/>
                                    <w:vAlign w:val="center"/>
                                    <w:hideMark/>
                                  </w:tcPr>
                                  <w:p w:rsidR="007B7E3B" w:rsidRDefault="007B7E3B" w:rsidP="007B7E3B">
                                    <w:pPr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B7E3B" w:rsidTr="007B7E3B">
                                <w:trPr>
                                  <w:trHeight w:val="225"/>
                                </w:trPr>
                                <w:tc>
                                  <w:tcPr>
                                    <w:tcW w:w="10401" w:type="dxa"/>
                                    <w:gridSpan w:val="3"/>
                                    <w:vAlign w:val="center"/>
                                    <w:hideMark/>
                                  </w:tcPr>
                                  <w:p w:rsidR="007B7E3B" w:rsidRDefault="007B7E3B" w:rsidP="007B7E3B">
                                    <w:pPr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7E3B" w:rsidRDefault="007B7E3B" w:rsidP="007B7E3B">
                              <w:pPr>
                                <w:ind w:left="142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E3B" w:rsidRDefault="007B7E3B" w:rsidP="007B7E3B">
                        <w:pPr>
                          <w:ind w:left="142"/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ind w:left="142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7B7E3B" w:rsidRDefault="00E72BC2" w:rsidP="007B7E3B">
                              <w:pPr>
                                <w:ind w:left="142"/>
                                <w:divId w:val="1878200270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E72BC2">
                                <w:rPr>
                                  <w:rFonts w:ascii="Trebuchet MS" w:hAnsi="Trebuchet MS"/>
                                  <w:color w:val="333333"/>
                                </w:rPr>
                                <w:pict>
                                  <v:rect id="_x0000_i103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7B7E3B" w:rsidRDefault="007B7E3B" w:rsidP="007B7E3B">
                        <w:pPr>
                          <w:ind w:left="142"/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ind w:left="142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4552" w:type="pct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15"/>
                              </w:tblGrid>
                              <w:tr w:rsidR="007B7E3B" w:rsidTr="007B7E3B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B7E3B" w:rsidRDefault="007B7E3B" w:rsidP="007B7E3B">
                                    <w:pPr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B7E3B" w:rsidTr="007B7E3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0"/>
                                        <w:szCs w:val="30"/>
                                      </w:rPr>
                                      <w:t xml:space="preserve">Совместно с журналом о бизнесе и технологиях </w:t>
                                    </w:r>
                                    <w:proofErr w:type="spellStart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0"/>
                                        <w:szCs w:val="30"/>
                                      </w:rPr>
                                      <w:t>Inc</w:t>
                                    </w:r>
                                    <w:proofErr w:type="spellEnd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0"/>
                                        <w:szCs w:val="30"/>
                                      </w:rPr>
                                      <w:t>. запускаем проект #</w:t>
                                    </w:r>
                                    <w:proofErr w:type="spellStart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0"/>
                                        <w:szCs w:val="30"/>
                                      </w:rPr>
                                      <w:t>делокаждого</w:t>
                                    </w:r>
                                    <w:proofErr w:type="spellEnd"/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На своих страницах журнал публикует посты предпринимателей из </w:t>
                                    </w:r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соцсетей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, отмеченные </w:t>
                                    </w:r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хэштегом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 #</w:t>
                                    </w:r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делокаждого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Присоединитесь к акции и расскажите в своих постах две вещи: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• как можно помочь вам;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  <w:t>• как вы можете помочь другим предпринимателям (если можете).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u w:val="single"/>
                                      </w:rPr>
                                      <w:t xml:space="preserve">Свои тезисы присылайте на </w:t>
                                    </w:r>
                                    <w:proofErr w:type="spellStart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u w:val="single"/>
                                      </w:rPr>
                                      <w:t>press@altaicpp.ru</w:t>
                                    </w:r>
                                    <w:proofErr w:type="spellEnd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u w:val="single"/>
                                      </w:rPr>
                                      <w:t>.</w:t>
                                    </w:r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Особенно актуально должно быть тем, кто теряет рынок в крае, но может работать с другими регионами, т</w:t>
                                    </w:r>
                                    <w:proofErr w:type="gramStart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.к</w:t>
                                    </w:r>
                                    <w:proofErr w:type="gramEnd"/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 xml:space="preserve"> распространение информации предполагается обширное!</w:t>
                                    </w:r>
                                  </w:p>
                                </w:tc>
                              </w:tr>
                              <w:tr w:rsidR="007B7E3B" w:rsidTr="007B7E3B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B7E3B" w:rsidRDefault="007B7E3B" w:rsidP="007B7E3B">
                                    <w:pPr>
                                      <w:ind w:left="142"/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7E3B" w:rsidRDefault="007B7E3B" w:rsidP="007B7E3B">
                              <w:pPr>
                                <w:ind w:left="142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E3B" w:rsidRDefault="007B7E3B" w:rsidP="007B7E3B">
                        <w:pPr>
                          <w:ind w:left="142"/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7B7E3B" w:rsidRDefault="00E72BC2">
                              <w:pPr>
                                <w:divId w:val="1704592798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E72BC2">
                                <w:rPr>
                                  <w:rFonts w:ascii="Trebuchet MS" w:hAnsi="Trebuchet MS"/>
                                  <w:color w:val="333333"/>
                                </w:rPr>
                                <w:lastRenderedPageBreak/>
                                <w:pict>
                                  <v:rect id="_x0000_i1040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p w:rsidR="007B7E3B" w:rsidRDefault="007B7E3B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rPr>
                      <w:vanish/>
                    </w:rPr>
                  </w:pPr>
                </w:p>
                <w:p w:rsidR="007B7E3B" w:rsidRDefault="007B7E3B" w:rsidP="007B7E3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 w:rsidTr="007B7E3B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7B7E3B" w:rsidRDefault="00E72BC2">
                              <w:pPr>
                                <w:divId w:val="1136683264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E72BC2">
                                <w:rPr>
                                  <w:rFonts w:ascii="Trebuchet MS" w:hAnsi="Trebuchet MS"/>
                                  <w:color w:val="333333"/>
                                </w:rPr>
                                <w:pict>
                                  <v:rect id="_x0000_i1041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0A04" w:rsidRDefault="00160A04" w:rsidP="007B7E3B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62D79"/>
    <w:multiLevelType w:val="multilevel"/>
    <w:tmpl w:val="8AB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EC2F4B"/>
    <w:multiLevelType w:val="multilevel"/>
    <w:tmpl w:val="356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10593F"/>
    <w:rsid w:val="00160A04"/>
    <w:rsid w:val="00225C9B"/>
    <w:rsid w:val="00334039"/>
    <w:rsid w:val="0048632B"/>
    <w:rsid w:val="004E6884"/>
    <w:rsid w:val="005077C1"/>
    <w:rsid w:val="00537B09"/>
    <w:rsid w:val="00547FB4"/>
    <w:rsid w:val="005567E9"/>
    <w:rsid w:val="0058435E"/>
    <w:rsid w:val="005C1990"/>
    <w:rsid w:val="006133A2"/>
    <w:rsid w:val="00624917"/>
    <w:rsid w:val="00625007"/>
    <w:rsid w:val="006E5D85"/>
    <w:rsid w:val="00776AF7"/>
    <w:rsid w:val="007B7E3B"/>
    <w:rsid w:val="007E695A"/>
    <w:rsid w:val="00823818"/>
    <w:rsid w:val="00894B66"/>
    <w:rsid w:val="00913A3A"/>
    <w:rsid w:val="00993D09"/>
    <w:rsid w:val="00A13D60"/>
    <w:rsid w:val="00A224BB"/>
    <w:rsid w:val="00A775CF"/>
    <w:rsid w:val="00A87885"/>
    <w:rsid w:val="00AA4CC3"/>
    <w:rsid w:val="00AD5CB7"/>
    <w:rsid w:val="00BD307E"/>
    <w:rsid w:val="00C075A7"/>
    <w:rsid w:val="00C753DD"/>
    <w:rsid w:val="00C7678F"/>
    <w:rsid w:val="00CE3948"/>
    <w:rsid w:val="00CF1447"/>
    <w:rsid w:val="00D00671"/>
    <w:rsid w:val="00D47B98"/>
    <w:rsid w:val="00E35962"/>
    <w:rsid w:val="00E41962"/>
    <w:rsid w:val="00E72BC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ress@altaicp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2020-03-25T04:58:00Z</dcterms:created>
  <dcterms:modified xsi:type="dcterms:W3CDTF">2020-03-25T05:06:00Z</dcterms:modified>
</cp:coreProperties>
</file>