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FC" w:rsidRDefault="00A445FC" w:rsidP="00A445FC">
      <w:pPr>
        <w:pStyle w:val="40"/>
        <w:framePr w:w="9470" w:h="14467" w:hRule="exact" w:wrap="none" w:vAnchor="page" w:hAnchor="page" w:x="1263" w:y="1354"/>
        <w:shd w:val="clear" w:color="auto" w:fill="auto"/>
        <w:ind w:left="1120" w:right="1020"/>
        <w:jc w:val="left"/>
      </w:pPr>
      <w:r>
        <w:t xml:space="preserve">Администрация Михайловского района в рамках </w:t>
      </w:r>
      <w:r>
        <w:t xml:space="preserve"> проведения </w:t>
      </w:r>
    </w:p>
    <w:p w:rsidR="00676376" w:rsidRDefault="00A445FC" w:rsidP="00A445FC">
      <w:pPr>
        <w:pStyle w:val="40"/>
        <w:framePr w:w="9470" w:h="14467" w:hRule="exact" w:wrap="none" w:vAnchor="page" w:hAnchor="page" w:x="1263" w:y="1354"/>
        <w:shd w:val="clear" w:color="auto" w:fill="auto"/>
        <w:ind w:right="1020"/>
        <w:jc w:val="left"/>
      </w:pPr>
      <w:r>
        <w:t xml:space="preserve">единого информационного дня по теме: </w:t>
      </w:r>
      <w:r>
        <w:t xml:space="preserve">«Повышение социальной </w:t>
      </w:r>
      <w:r>
        <w:t>о</w:t>
      </w:r>
      <w:r>
        <w:t xml:space="preserve">тветственности работодателей </w:t>
      </w:r>
      <w:r>
        <w:t xml:space="preserve">путь к </w:t>
      </w:r>
      <w:r>
        <w:t>э</w:t>
      </w:r>
      <w:r>
        <w:t>ффективной занятости населения» доводит до сведения следующую информацию:</w:t>
      </w:r>
    </w:p>
    <w:p w:rsidR="00A445FC" w:rsidRDefault="00A445FC" w:rsidP="00A445FC">
      <w:pPr>
        <w:pStyle w:val="40"/>
        <w:framePr w:w="9470" w:h="14467" w:hRule="exact" w:wrap="none" w:vAnchor="page" w:hAnchor="page" w:x="1263" w:y="1354"/>
        <w:shd w:val="clear" w:color="auto" w:fill="auto"/>
        <w:ind w:right="1020"/>
        <w:jc w:val="left"/>
      </w:pPr>
    </w:p>
    <w:p w:rsidR="00676376" w:rsidRDefault="00A445FC">
      <w:pPr>
        <w:pStyle w:val="2"/>
        <w:framePr w:w="9470" w:h="14467" w:hRule="exact" w:wrap="none" w:vAnchor="page" w:hAnchor="page" w:x="1263" w:y="1354"/>
        <w:shd w:val="clear" w:color="auto" w:fill="auto"/>
        <w:spacing w:before="0" w:line="322" w:lineRule="exact"/>
        <w:ind w:left="40" w:right="20" w:firstLine="700"/>
      </w:pPr>
      <w:r>
        <w:t>Действенным механизмом повышения качества рабочих мест, обеспечения эффективной занятости населения является формирование социально ответственного поведения работодателей на рынке труда. Данная работа, начатая в крае в 2009 году, получила новый импульс с п</w:t>
      </w:r>
      <w:r>
        <w:t xml:space="preserve">ринятием </w:t>
      </w:r>
      <w:r>
        <w:rPr>
          <w:rStyle w:val="0pt"/>
        </w:rPr>
        <w:t>указа Губернатора Алтайского края от 12.03.2015 № 22 «О повышении социальной ответственности работодателей Алтайского края».</w:t>
      </w:r>
    </w:p>
    <w:p w:rsidR="00676376" w:rsidRDefault="00A445FC">
      <w:pPr>
        <w:pStyle w:val="2"/>
        <w:framePr w:w="9470" w:h="14467" w:hRule="exact" w:wrap="none" w:vAnchor="page" w:hAnchor="page" w:x="1263" w:y="1354"/>
        <w:shd w:val="clear" w:color="auto" w:fill="auto"/>
        <w:spacing w:before="0" w:line="322" w:lineRule="exact"/>
        <w:ind w:left="40" w:right="20" w:firstLine="700"/>
      </w:pPr>
      <w:r>
        <w:t>В документе установлены критерии отнесения работодателей Алтайского края к категориям «социально ответственный работодател</w:t>
      </w:r>
      <w:r>
        <w:t>ь» и «социально ориентированный работодатель». Восемнадцать критериев сгруппировано в пять блоков: трудовое законодательство; социальное партнерство; заработная плата; охрана труда и формирование здорового образа жизни работников; законодательство о налога</w:t>
      </w:r>
      <w:r>
        <w:t>х и сборах, пенсионном обеспечении, обязательном социальном страховании.</w:t>
      </w:r>
    </w:p>
    <w:p w:rsidR="00676376" w:rsidRDefault="00A445FC">
      <w:pPr>
        <w:pStyle w:val="2"/>
        <w:framePr w:w="9470" w:h="14467" w:hRule="exact" w:wrap="none" w:vAnchor="page" w:hAnchor="page" w:x="1263" w:y="1354"/>
        <w:shd w:val="clear" w:color="auto" w:fill="auto"/>
        <w:spacing w:before="0" w:line="322" w:lineRule="exact"/>
        <w:ind w:left="40" w:right="20" w:firstLine="700"/>
      </w:pPr>
      <w:r>
        <w:t xml:space="preserve">Для оценки деятельности на рынке труда и получения соответствующего статуса работодатели на добровольной основе подают в управление Алтайского края по труду и занятости населения </w:t>
      </w:r>
      <w:r>
        <w:rPr>
          <w:rStyle w:val="0pt"/>
        </w:rPr>
        <w:t>декл</w:t>
      </w:r>
      <w:r>
        <w:rPr>
          <w:rStyle w:val="0pt"/>
        </w:rPr>
        <w:t xml:space="preserve">арацию. </w:t>
      </w:r>
      <w:r>
        <w:t>Заполнение работодателем декларации - своеобразная форма самоконтроля соблюдения требований действующего законодательства.</w:t>
      </w:r>
    </w:p>
    <w:p w:rsidR="00676376" w:rsidRDefault="00A445FC">
      <w:pPr>
        <w:pStyle w:val="40"/>
        <w:framePr w:w="9470" w:h="14467" w:hRule="exact" w:wrap="none" w:vAnchor="page" w:hAnchor="page" w:x="1263" w:y="1354"/>
        <w:shd w:val="clear" w:color="auto" w:fill="auto"/>
        <w:spacing w:after="309" w:line="322" w:lineRule="exact"/>
        <w:ind w:left="40" w:right="20" w:firstLine="700"/>
        <w:jc w:val="both"/>
      </w:pPr>
      <w:r>
        <w:rPr>
          <w:rStyle w:val="40pt"/>
        </w:rPr>
        <w:t xml:space="preserve">Работодатели, успешно прошедшие социальную экспертизу, включаются в </w:t>
      </w:r>
      <w:r>
        <w:t>реестр социально ответственных и социально ориентированны</w:t>
      </w:r>
      <w:r>
        <w:t>х работодателей Алтайского края.</w:t>
      </w:r>
    </w:p>
    <w:p w:rsidR="00676376" w:rsidRDefault="00A445FC">
      <w:pPr>
        <w:pStyle w:val="50"/>
        <w:framePr w:w="9470" w:h="14467" w:hRule="exact" w:wrap="none" w:vAnchor="page" w:hAnchor="page" w:x="1263" w:y="1354"/>
        <w:shd w:val="clear" w:color="auto" w:fill="auto"/>
        <w:spacing w:before="0"/>
        <w:ind w:left="40" w:right="20" w:firstLine="700"/>
      </w:pPr>
      <w:r>
        <w:rPr>
          <w:rStyle w:val="51"/>
          <w:i/>
          <w:iCs/>
        </w:rPr>
        <w:t>К сведению</w:t>
      </w:r>
      <w:r>
        <w:t xml:space="preserve">: В 2009 году краевой реестр социально ответственных и социально ориентированных работодателей включал 9 предприятий, по состоянию на 24.03.2020 в реестре 273 работодателя. Обеспечивается эффективная занятость </w:t>
      </w:r>
      <w:r>
        <w:t>более 60 тыс. человек.</w:t>
      </w:r>
    </w:p>
    <w:p w:rsidR="00676376" w:rsidRDefault="00A445FC">
      <w:pPr>
        <w:pStyle w:val="50"/>
        <w:framePr w:w="9470" w:h="14467" w:hRule="exact" w:wrap="none" w:vAnchor="page" w:hAnchor="page" w:x="1263" w:y="1354"/>
        <w:shd w:val="clear" w:color="auto" w:fill="auto"/>
        <w:spacing w:before="0"/>
        <w:ind w:left="40" w:right="20" w:firstLine="700"/>
      </w:pPr>
      <w:r>
        <w:t>Третью часть представителей реального сектора экономики составляют предприятия малого бизнеса. В реестре состоят и крупные организации с численностью работающих свыше 1000 человек. Это АО «</w:t>
      </w:r>
      <w:proofErr w:type="spellStart"/>
      <w:r>
        <w:t>Алтайвагон</w:t>
      </w:r>
      <w:proofErr w:type="spellEnd"/>
      <w:r>
        <w:t xml:space="preserve">», АО «Сетевая компания </w:t>
      </w:r>
      <w:proofErr w:type="spellStart"/>
      <w:r>
        <w:t>Алтайкрайэ</w:t>
      </w:r>
      <w:r>
        <w:t>нерго</w:t>
      </w:r>
      <w:proofErr w:type="spellEnd"/>
      <w:r>
        <w:t>», ОАО «Алтай- Кокс», АО «</w:t>
      </w:r>
      <w:proofErr w:type="spellStart"/>
      <w:r>
        <w:t>Кучуксульфат</w:t>
      </w:r>
      <w:proofErr w:type="spellEnd"/>
      <w:r>
        <w:t>», ОАО^ «</w:t>
      </w:r>
      <w:proofErr w:type="spellStart"/>
      <w:r>
        <w:t>Барнаульский</w:t>
      </w:r>
      <w:proofErr w:type="spellEnd"/>
      <w:r>
        <w:t xml:space="preserve"> пивоваренный завод</w:t>
      </w:r>
      <w:r>
        <w:rPr>
          <w:rStyle w:val="50pt"/>
        </w:rPr>
        <w:t xml:space="preserve">», </w:t>
      </w:r>
      <w:r>
        <w:t>«Алтайский приборостроительный завод «Ротор», АО «</w:t>
      </w:r>
      <w:proofErr w:type="spellStart"/>
      <w:r>
        <w:t>Барнаульский</w:t>
      </w:r>
      <w:proofErr w:type="spellEnd"/>
      <w:r>
        <w:t xml:space="preserve"> патронный завод», КГБУЗ «Краевая клиническая больница» и другие.</w:t>
      </w:r>
    </w:p>
    <w:p w:rsidR="00676376" w:rsidRDefault="00A445FC">
      <w:pPr>
        <w:pStyle w:val="50"/>
        <w:framePr w:w="9470" w:h="14467" w:hRule="exact" w:wrap="none" w:vAnchor="page" w:hAnchor="page" w:x="1263" w:y="1354"/>
        <w:shd w:val="clear" w:color="auto" w:fill="auto"/>
        <w:spacing w:before="0"/>
        <w:ind w:left="40" w:right="20" w:firstLine="700"/>
      </w:pPr>
      <w:r>
        <w:t xml:space="preserve">Ряд предприятий края подтверждает высокий </w:t>
      </w:r>
      <w:r>
        <w:t>статус систематически. Для них наличие статуса «Социально ответственный работодатель Алтайского края» является делом чести. В числе таких работодателей ОАО «Авиационное предприятие «Алтай», крупнейшие промышленные предприятия региона - ОАО «</w:t>
      </w:r>
      <w:proofErr w:type="spellStart"/>
      <w:r>
        <w:t>Кучуксульфат</w:t>
      </w:r>
      <w:proofErr w:type="spellEnd"/>
      <w:r>
        <w:t xml:space="preserve">», </w:t>
      </w:r>
      <w:r>
        <w:t xml:space="preserve">АО «АПЗ «Ротор», предприятия сельского хозяйства — ^ крестьянское хозяйство Гукова Александра Васильевича (Ключевский район), </w:t>
      </w:r>
      <w:proofErr w:type="spellStart"/>
      <w:proofErr w:type="gramStart"/>
      <w:r>
        <w:t>крестьянско</w:t>
      </w:r>
      <w:proofErr w:type="spellEnd"/>
      <w:r>
        <w:t>- фермерское</w:t>
      </w:r>
      <w:proofErr w:type="gramEnd"/>
      <w:r>
        <w:t xml:space="preserve"> хозяйство Иванова Анатолия Николаевича (</w:t>
      </w:r>
      <w:proofErr w:type="spellStart"/>
      <w:r>
        <w:t>Косихинский</w:t>
      </w:r>
      <w:proofErr w:type="spellEnd"/>
      <w:r>
        <w:t xml:space="preserve"> район), крестьянское хозяйство «Енисей» (</w:t>
      </w:r>
      <w:proofErr w:type="spellStart"/>
      <w:r>
        <w:t>Новичихинский</w:t>
      </w:r>
      <w:proofErr w:type="spellEnd"/>
      <w:r>
        <w:t xml:space="preserve"> район), и другие.</w:t>
      </w:r>
    </w:p>
    <w:p w:rsidR="00676376" w:rsidRDefault="00A445FC">
      <w:pPr>
        <w:pStyle w:val="50"/>
        <w:framePr w:w="9470" w:h="14467" w:hRule="exact" w:wrap="none" w:vAnchor="page" w:hAnchor="page" w:x="1263" w:y="1354"/>
        <w:shd w:val="clear" w:color="auto" w:fill="auto"/>
        <w:spacing w:before="0"/>
        <w:ind w:left="40" w:right="20" w:firstLine="700"/>
      </w:pPr>
      <w:r>
        <w:t xml:space="preserve">Следует отметить, что из 1791 декларации, поданной работодателями за период реализации проекта, по 684 - выданы отрицательные заключения. Основными причинами выдачи работодателям отрицательных заключений </w:t>
      </w:r>
      <w:proofErr w:type="gramStart"/>
      <w:r>
        <w:t>в первые</w:t>
      </w:r>
      <w:proofErr w:type="gramEnd"/>
      <w:r>
        <w:t xml:space="preserve"> годы реализации указа бы</w:t>
      </w:r>
      <w:r>
        <w:t xml:space="preserve">ли: низкий уровень заработной платы, </w:t>
      </w:r>
      <w:proofErr w:type="spellStart"/>
      <w:r>
        <w:t>непроведение</w:t>
      </w:r>
      <w:proofErr w:type="spellEnd"/>
      <w:r>
        <w:t xml:space="preserve"> или частичное (неполное)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606" w:y="1018"/>
        <w:shd w:val="clear" w:color="auto" w:fill="auto"/>
        <w:spacing w:line="200" w:lineRule="exact"/>
        <w:ind w:left="20"/>
      </w:pPr>
      <w:r>
        <w:lastRenderedPageBreak/>
        <w:t>2</w:t>
      </w:r>
    </w:p>
    <w:p w:rsidR="00676376" w:rsidRDefault="00A445FC">
      <w:pPr>
        <w:pStyle w:val="50"/>
        <w:framePr w:w="9475" w:h="14107" w:hRule="exact" w:wrap="none" w:vAnchor="page" w:hAnchor="page" w:x="1261" w:y="1392"/>
        <w:shd w:val="clear" w:color="auto" w:fill="auto"/>
        <w:spacing w:before="0" w:line="240" w:lineRule="exact"/>
        <w:ind w:left="40" w:right="20"/>
      </w:pPr>
      <w:r>
        <w:t xml:space="preserve">проведение специальной оценки условий труда, отсутствие </w:t>
      </w:r>
      <w:proofErr w:type="gramStart"/>
      <w:r>
        <w:t>обучения по охране</w:t>
      </w:r>
      <w:proofErr w:type="gramEnd"/>
      <w:r>
        <w:t xml:space="preserve"> труда, невыполнение установленной законодательством квоты приема на работу инвалид</w:t>
      </w:r>
      <w:r>
        <w:t>ов, наличие задолженности по уплате налогов.</w:t>
      </w:r>
    </w:p>
    <w:p w:rsidR="00676376" w:rsidRDefault="00A445FC">
      <w:pPr>
        <w:pStyle w:val="50"/>
        <w:framePr w:w="9475" w:h="14107" w:hRule="exact" w:wrap="none" w:vAnchor="page" w:hAnchor="page" w:x="1261" w:y="1392"/>
        <w:shd w:val="clear" w:color="auto" w:fill="auto"/>
        <w:spacing w:before="0" w:after="224" w:line="240" w:lineRule="exact"/>
        <w:ind w:left="40" w:right="20" w:firstLine="700"/>
      </w:pPr>
      <w:r>
        <w:t>В данный момент соответствие критериям работодатели проверяют более тщательно на подготовительном этапе декларирования. В 201 у году зафиксировано лишь одно отрицательное заключение, причиной которого стал низки</w:t>
      </w:r>
      <w:r>
        <w:t>й уровень среднемесячной заработной платы в организации реального сектора экономики в сравнении с аналогичным видом экономической деятельности в Сибирском Федеральном округе.</w:t>
      </w:r>
    </w:p>
    <w:p w:rsidR="00676376" w:rsidRDefault="00A445FC">
      <w:pPr>
        <w:pStyle w:val="40"/>
        <w:framePr w:w="9475" w:h="14107" w:hRule="exact" w:wrap="none" w:vAnchor="page" w:hAnchor="page" w:x="1261" w:y="1392"/>
        <w:shd w:val="clear" w:color="auto" w:fill="auto"/>
        <w:spacing w:after="2" w:line="260" w:lineRule="exact"/>
      </w:pPr>
      <w:r>
        <w:rPr>
          <w:rStyle w:val="41"/>
          <w:b/>
          <w:bCs/>
        </w:rPr>
        <w:t>КРИТЕРИИ социальной ответственности работодателей</w:t>
      </w:r>
    </w:p>
    <w:p w:rsidR="00676376" w:rsidRDefault="00A445FC">
      <w:pPr>
        <w:pStyle w:val="40"/>
        <w:framePr w:w="9475" w:h="14107" w:hRule="exact" w:wrap="none" w:vAnchor="page" w:hAnchor="page" w:x="1261" w:y="1392"/>
        <w:shd w:val="clear" w:color="auto" w:fill="auto"/>
        <w:spacing w:after="262" w:line="260" w:lineRule="exact"/>
        <w:ind w:left="3600"/>
        <w:jc w:val="left"/>
      </w:pPr>
      <w:r>
        <w:t>ЗАРАБОТНАЯ ПЛАТА</w:t>
      </w:r>
    </w:p>
    <w:p w:rsidR="00676376" w:rsidRDefault="00A445FC">
      <w:pPr>
        <w:pStyle w:val="2"/>
        <w:framePr w:w="9475" w:h="14107" w:hRule="exact" w:wrap="none" w:vAnchor="page" w:hAnchor="page" w:x="1261" w:y="1392"/>
        <w:shd w:val="clear" w:color="auto" w:fill="auto"/>
        <w:spacing w:before="0" w:line="322" w:lineRule="exact"/>
        <w:ind w:left="40" w:right="20" w:firstLine="700"/>
      </w:pPr>
      <w:r>
        <w:t xml:space="preserve">В соответствии со статьей 136 Трудового кодекса РФ </w:t>
      </w:r>
      <w:r>
        <w:rPr>
          <w:rStyle w:val="0pt"/>
        </w:rPr>
        <w:t xml:space="preserve">заработная плата выплачивается не реже чем каждые полмесяца </w:t>
      </w:r>
      <w:r>
        <w:t>в день, установленный правилами внутреннего трудового распорядка, коллективным договором, трудовым договором.</w:t>
      </w:r>
    </w:p>
    <w:p w:rsidR="00676376" w:rsidRDefault="00A445FC">
      <w:pPr>
        <w:pStyle w:val="2"/>
        <w:framePr w:w="9475" w:h="14107" w:hRule="exact" w:wrap="none" w:vAnchor="page" w:hAnchor="page" w:x="1261" w:y="1392"/>
        <w:shd w:val="clear" w:color="auto" w:fill="auto"/>
        <w:spacing w:before="0" w:line="322" w:lineRule="exact"/>
        <w:ind w:left="40" w:right="20" w:firstLine="700"/>
      </w:pPr>
      <w:r>
        <w:t>Размер месячной заработной платы ра</w:t>
      </w:r>
      <w:r>
        <w:t xml:space="preserve">ботников, состоящих в трудовых отношениях с работодателями, осуществляющими деятельность на территории Алтайского края, не может быть ниже размера минимальной заработной платы, установленного </w:t>
      </w:r>
      <w:r>
        <w:rPr>
          <w:rStyle w:val="0pt"/>
        </w:rPr>
        <w:t xml:space="preserve">региональным соглашением о размере минимальной заработной платы </w:t>
      </w:r>
      <w:r>
        <w:rPr>
          <w:rStyle w:val="0pt"/>
        </w:rPr>
        <w:t xml:space="preserve">в Алтайском крае на 2019 - 2021 годы </w:t>
      </w:r>
      <w:r>
        <w:t>(от 17.12.2018, в ред. от 20.12.2019).</w:t>
      </w:r>
    </w:p>
    <w:p w:rsidR="00676376" w:rsidRDefault="00A445FC">
      <w:pPr>
        <w:pStyle w:val="2"/>
        <w:framePr w:w="9475" w:h="14107" w:hRule="exact" w:wrap="none" w:vAnchor="page" w:hAnchor="page" w:x="1261" w:y="1392"/>
        <w:shd w:val="clear" w:color="auto" w:fill="auto"/>
        <w:spacing w:before="0" w:line="322" w:lineRule="exact"/>
        <w:ind w:left="40" w:firstLine="700"/>
      </w:pPr>
      <w:r>
        <w:t>Минимальная заработная плата в Алтайском крае составляет:</w:t>
      </w:r>
    </w:p>
    <w:p w:rsidR="00676376" w:rsidRDefault="00A445FC">
      <w:pPr>
        <w:pStyle w:val="2"/>
        <w:framePr w:w="9475" w:h="14107" w:hRule="exact" w:wrap="none" w:vAnchor="page" w:hAnchor="page" w:x="1261" w:y="1392"/>
        <w:shd w:val="clear" w:color="auto" w:fill="auto"/>
        <w:spacing w:before="0" w:line="322" w:lineRule="exact"/>
        <w:ind w:left="40" w:right="20" w:firstLine="700"/>
      </w:pPr>
      <w:proofErr w:type="gramStart"/>
      <w:r>
        <w:t>для работников сельского хозяйства (на период с 01.01.2020 по 31.12.2020), работников бюджетного сектора экономики, работн</w:t>
      </w:r>
      <w:r>
        <w:t>иков, участвующих в общественных работах или временно трудоустроенных по договорам между работодателями и органами службы занятости населения, работников предприятий и организаций, единственным учредителем которых являются общероссийские организации инвали</w:t>
      </w:r>
      <w:r>
        <w:t>дов, работников из числа граждан с инвалидностью, трудоустроенных по договорам о создании или выделении рабочих мест для трудоустройства инвалидов</w:t>
      </w:r>
      <w:proofErr w:type="gramEnd"/>
      <w:r>
        <w:t xml:space="preserve"> в счет установленной квоты в общественные организации инвалидов, а также для работников, трудоустроенных в ра</w:t>
      </w:r>
      <w:r>
        <w:t>мках социального контракта,</w:t>
      </w:r>
    </w:p>
    <w:p w:rsidR="00676376" w:rsidRDefault="00A445FC">
      <w:pPr>
        <w:pStyle w:val="2"/>
        <w:framePr w:w="9475" w:h="14107" w:hRule="exact" w:wrap="none" w:vAnchor="page" w:hAnchor="page" w:x="1261" w:y="1392"/>
        <w:numPr>
          <w:ilvl w:val="0"/>
          <w:numId w:val="2"/>
        </w:numPr>
        <w:shd w:val="clear" w:color="auto" w:fill="auto"/>
        <w:tabs>
          <w:tab w:val="left" w:pos="434"/>
        </w:tabs>
        <w:spacing w:before="0" w:line="322" w:lineRule="exact"/>
        <w:ind w:left="40" w:right="20"/>
      </w:pPr>
      <w:r>
        <w:t xml:space="preserve">в соответствии с Федеральным законом от 19.06.2000 № 82-ФЗ «О минимальном </w:t>
      </w:r>
      <w:proofErr w:type="gramStart"/>
      <w:r>
        <w:t>размере оплаты труда</w:t>
      </w:r>
      <w:proofErr w:type="gramEnd"/>
      <w:r>
        <w:t>» (с 01.01.2020 - 12130 рублей без районного коэффициента);</w:t>
      </w:r>
    </w:p>
    <w:p w:rsidR="00676376" w:rsidRDefault="00A445FC">
      <w:pPr>
        <w:pStyle w:val="2"/>
        <w:framePr w:w="9475" w:h="14107" w:hRule="exact" w:wrap="none" w:vAnchor="page" w:hAnchor="page" w:x="1261" w:y="1392"/>
        <w:shd w:val="clear" w:color="auto" w:fill="auto"/>
        <w:spacing w:before="0" w:line="322" w:lineRule="exact"/>
        <w:ind w:left="40" w:firstLine="700"/>
      </w:pPr>
      <w:r>
        <w:t>для работников внебюджетного сектора экономики с 01.01.2020</w:t>
      </w:r>
    </w:p>
    <w:p w:rsidR="00676376" w:rsidRDefault="00A445FC">
      <w:pPr>
        <w:pStyle w:val="2"/>
        <w:framePr w:w="9475" w:h="14107" w:hRule="exact" w:wrap="none" w:vAnchor="page" w:hAnchor="page" w:x="1261" w:y="1392"/>
        <w:numPr>
          <w:ilvl w:val="0"/>
          <w:numId w:val="2"/>
        </w:numPr>
        <w:shd w:val="clear" w:color="auto" w:fill="auto"/>
        <w:tabs>
          <w:tab w:val="left" w:pos="395"/>
        </w:tabs>
        <w:spacing w:before="0" w:line="322" w:lineRule="exact"/>
        <w:ind w:left="40" w:right="20"/>
      </w:pPr>
      <w:r>
        <w:t xml:space="preserve">13000 рублей </w:t>
      </w:r>
      <w:r>
        <w:t>(без учета выплат за работу в местностях с особыми климатическими условиями, иных компенсационных, стимулирующих и социальных выплат, предоставляемых в соответствии с действующим законодательством, соглашениями и коллективными договорами).</w:t>
      </w:r>
    </w:p>
    <w:p w:rsidR="00676376" w:rsidRDefault="00A445FC">
      <w:pPr>
        <w:pStyle w:val="2"/>
        <w:framePr w:w="9475" w:h="14107" w:hRule="exact" w:wrap="none" w:vAnchor="page" w:hAnchor="page" w:x="1261" w:y="1392"/>
        <w:shd w:val="clear" w:color="auto" w:fill="auto"/>
        <w:spacing w:before="0" w:line="322" w:lineRule="exact"/>
        <w:ind w:left="40" w:right="20" w:firstLine="540"/>
      </w:pPr>
      <w:r>
        <w:t>В соответствии с</w:t>
      </w:r>
      <w:r>
        <w:t>о статьей 134 Трудового кодекса РФ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597" w:y="1018"/>
        <w:shd w:val="clear" w:color="auto" w:fill="auto"/>
        <w:spacing w:line="200" w:lineRule="exact"/>
        <w:ind w:left="20"/>
      </w:pPr>
      <w:r>
        <w:lastRenderedPageBreak/>
        <w:t>3</w:t>
      </w:r>
    </w:p>
    <w:p w:rsidR="00676376" w:rsidRDefault="00A445FC">
      <w:pPr>
        <w:pStyle w:val="2"/>
        <w:framePr w:w="9446" w:h="14254" w:hRule="exact" w:wrap="none" w:vAnchor="page" w:hAnchor="page" w:x="1275" w:y="1442"/>
        <w:shd w:val="clear" w:color="auto" w:fill="auto"/>
        <w:spacing w:before="0" w:line="322" w:lineRule="exact"/>
        <w:ind w:left="40" w:right="20"/>
      </w:pPr>
      <w:r>
        <w:t>другие работодатели - в порядке, установленном коллективным договором, соглашениями, локальными нормативными актами.</w:t>
      </w:r>
    </w:p>
    <w:p w:rsidR="00676376" w:rsidRDefault="00A445FC">
      <w:pPr>
        <w:pStyle w:val="2"/>
        <w:framePr w:w="9446" w:h="14254" w:hRule="exact" w:wrap="none" w:vAnchor="page" w:hAnchor="page" w:x="1275" w:y="1442"/>
        <w:shd w:val="clear" w:color="auto" w:fill="auto"/>
        <w:spacing w:before="0" w:line="322" w:lineRule="exact"/>
        <w:ind w:left="20" w:right="20" w:firstLine="700"/>
      </w:pPr>
      <w:r>
        <w:t xml:space="preserve">Обязательства работодателей по увеличению уровня заработной платы закреплены в дополнительном соглашении к </w:t>
      </w:r>
      <w:r>
        <w:rPr>
          <w:rStyle w:val="0pt"/>
        </w:rPr>
        <w:t>Региона</w:t>
      </w:r>
      <w:r>
        <w:rPr>
          <w:rStyle w:val="0pt"/>
        </w:rPr>
        <w:t xml:space="preserve">льному соглашению </w:t>
      </w:r>
      <w:proofErr w:type="spellStart"/>
      <w:r>
        <w:rPr>
          <w:rStyle w:val="0pt"/>
        </w:rPr>
        <w:t>меяеду</w:t>
      </w:r>
      <w:proofErr w:type="spellEnd"/>
      <w:r>
        <w:rPr>
          <w:rStyle w:val="0pt"/>
        </w:rPr>
        <w:t xml:space="preserve"> Алтайским краевым союзом организаций профсоюзов, краевыми объединениями работодателей и Правительством Алтайского края на 2018 — 2020 годы. </w:t>
      </w:r>
      <w:proofErr w:type="gramStart"/>
      <w:r>
        <w:t>Так, в 2020 году темп роста средней заработной платы в организациях внебюджетного сектора э</w:t>
      </w:r>
      <w:r>
        <w:t>кономики, где средняя заработная плата менее 20000 рублей, должен составлять не ниже 120 %, в организациях, где средняя заработная плата более 20000 рублей и менее 24000 рублей,</w:t>
      </w:r>
      <w:r>
        <w:rPr>
          <w:vertAlign w:val="superscript"/>
        </w:rPr>
        <w:t>1</w:t>
      </w:r>
      <w:r>
        <w:t xml:space="preserve"> не ниже 115 %, в организациях, где средняя заработная плата более 24000 рубле</w:t>
      </w:r>
      <w:r>
        <w:t>й и менее 30000 рублей, не ниже 110 %, в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>, где средняя заработная плата более 30000 рублей обеспечивается индексация заработной платы в связи с ростом потребительских цен на товары и услуги.</w:t>
      </w:r>
    </w:p>
    <w:p w:rsidR="00676376" w:rsidRDefault="00A445FC">
      <w:pPr>
        <w:pStyle w:val="2"/>
        <w:framePr w:w="9446" w:h="14254" w:hRule="exact" w:wrap="none" w:vAnchor="page" w:hAnchor="page" w:x="1275" w:y="1442"/>
        <w:shd w:val="clear" w:color="auto" w:fill="auto"/>
        <w:spacing w:before="0" w:line="322" w:lineRule="exact"/>
        <w:ind w:left="20" w:right="20" w:firstLine="700"/>
      </w:pPr>
      <w:r>
        <w:t>Уровень и темпы роста заработной платы в разрезе муни</w:t>
      </w:r>
      <w:r>
        <w:t>ципальных образований конкретизируются в соглашениях между Правительством Алтайского края и администрациями муниципальных районов (городских округов) о взаимодействии в области социально-экономического развития; в соглашениях между управлением Алтайского к</w:t>
      </w:r>
      <w:r>
        <w:t>рая по труду и занятости населения и органами местного самоуправления муниципальных районов и городских округов о взаимодействии по обеспечению эффективной занятости населения, а также в территориальных соглашениях, заключаемых с работодателями и профсоюза</w:t>
      </w:r>
      <w:r>
        <w:t>ми.</w:t>
      </w:r>
    </w:p>
    <w:p w:rsidR="00676376" w:rsidRDefault="00A445FC">
      <w:pPr>
        <w:pStyle w:val="2"/>
        <w:framePr w:w="9446" w:h="14254" w:hRule="exact" w:wrap="none" w:vAnchor="page" w:hAnchor="page" w:x="1275" w:y="1442"/>
        <w:shd w:val="clear" w:color="auto" w:fill="auto"/>
        <w:spacing w:before="0" w:line="322" w:lineRule="exact"/>
        <w:ind w:left="20" w:right="20" w:firstLine="700"/>
      </w:pPr>
      <w:r>
        <w:t xml:space="preserve">При проведении социальной </w:t>
      </w:r>
      <w:proofErr w:type="gramStart"/>
      <w:r>
        <w:t xml:space="preserve">экспертизы деятельности предприятий </w:t>
      </w:r>
      <w:r>
        <w:rPr>
          <w:rStyle w:val="0pt"/>
        </w:rPr>
        <w:t xml:space="preserve">реального сектора </w:t>
      </w:r>
      <w:r>
        <w:t>экономики</w:t>
      </w:r>
      <w:proofErr w:type="gramEnd"/>
      <w:r>
        <w:t xml:space="preserve"> положительные заключения выдаются при условии </w:t>
      </w:r>
      <w:r>
        <w:rPr>
          <w:rStyle w:val="0pt"/>
        </w:rPr>
        <w:t xml:space="preserve">обеспечения уровня среднемесячной заработной платы не ниже, чем в среднем по соответствующему виду экономической деятельности в Сибирском федеральном округе за соответствующий период. </w:t>
      </w:r>
      <w:r>
        <w:t>Для отнесения к категории «социально ориентированный работодатель» предп</w:t>
      </w:r>
      <w:r>
        <w:t>риятие должно обеспечивать среднемесячную заработную плату не менее чем на 90 % от среднего уровня по соответствующему виду экономической деятельности в Сибирском федеральном округе.</w:t>
      </w:r>
    </w:p>
    <w:p w:rsidR="00676376" w:rsidRDefault="00A445FC">
      <w:pPr>
        <w:pStyle w:val="2"/>
        <w:framePr w:w="9446" w:h="14254" w:hRule="exact" w:wrap="none" w:vAnchor="page" w:hAnchor="page" w:x="1275" w:y="1442"/>
        <w:shd w:val="clear" w:color="auto" w:fill="auto"/>
        <w:spacing w:before="0" w:line="322" w:lineRule="exact"/>
        <w:ind w:left="20" w:right="20" w:firstLine="700"/>
      </w:pPr>
      <w:r>
        <w:t>В настоящее время статистика по этому показателю представлена по укрупненным видам экономической деятельности и их подвидам. Например, если по укрупненному виду деятельности «Обрабатывающие производства» среднемесячная заработная плата за 2019 год сложилас</w:t>
      </w:r>
      <w:r>
        <w:t xml:space="preserve">ь </w:t>
      </w:r>
      <w:r>
        <w:rPr>
          <w:rStyle w:val="0pt"/>
        </w:rPr>
        <w:t xml:space="preserve">42198,79 рублей, </w:t>
      </w:r>
      <w:r>
        <w:t xml:space="preserve">то в </w:t>
      </w:r>
      <w:r>
        <w:rPr>
          <w:rStyle w:val="0pt"/>
        </w:rPr>
        <w:t xml:space="preserve">подвиде </w:t>
      </w:r>
      <w:r>
        <w:t xml:space="preserve">- «Производство пищевых продуктов» - </w:t>
      </w:r>
      <w:r>
        <w:rPr>
          <w:rStyle w:val="0pt"/>
        </w:rPr>
        <w:t xml:space="preserve">уже 28204,68 рублей, </w:t>
      </w:r>
      <w:r>
        <w:t xml:space="preserve">а ещё в более </w:t>
      </w:r>
      <w:r>
        <w:rPr>
          <w:rStyle w:val="0pt"/>
        </w:rPr>
        <w:t xml:space="preserve">конкретном подвиде </w:t>
      </w:r>
      <w:r>
        <w:t>«Производство молочной продукции»</w:t>
      </w:r>
    </w:p>
    <w:p w:rsidR="00676376" w:rsidRDefault="00A445FC">
      <w:pPr>
        <w:pStyle w:val="2"/>
        <w:framePr w:w="9446" w:h="14254" w:hRule="exact" w:wrap="none" w:vAnchor="page" w:hAnchor="page" w:x="1275" w:y="1442"/>
        <w:numPr>
          <w:ilvl w:val="0"/>
          <w:numId w:val="2"/>
        </w:numPr>
        <w:shd w:val="clear" w:color="auto" w:fill="auto"/>
        <w:tabs>
          <w:tab w:val="left" w:pos="495"/>
        </w:tabs>
        <w:spacing w:before="0" w:line="322" w:lineRule="exact"/>
        <w:ind w:left="20" w:right="20"/>
      </w:pPr>
      <w:r>
        <w:rPr>
          <w:rStyle w:val="0pt"/>
        </w:rPr>
        <w:t xml:space="preserve">28435,18 рублей </w:t>
      </w:r>
      <w:r>
        <w:t>(этот показатель используется при проведении социальной экспертизы).</w:t>
      </w:r>
    </w:p>
    <w:p w:rsidR="00676376" w:rsidRDefault="00A445FC">
      <w:pPr>
        <w:pStyle w:val="2"/>
        <w:framePr w:w="9446" w:h="14254" w:hRule="exact" w:wrap="none" w:vAnchor="page" w:hAnchor="page" w:x="1275" w:y="1442"/>
        <w:shd w:val="clear" w:color="auto" w:fill="auto"/>
        <w:spacing w:before="0" w:line="326" w:lineRule="exact"/>
        <w:ind w:left="20" w:right="20" w:firstLine="700"/>
      </w:pPr>
      <w:r>
        <w:t>Материалы по д</w:t>
      </w:r>
      <w:r>
        <w:t xml:space="preserve">анной тематике размещены на интерактивном портале по труду и занятости населения Алтайского края </w:t>
      </w:r>
      <w:r w:rsidRPr="00A445FC">
        <w:rPr>
          <w:rStyle w:val="1"/>
          <w:lang w:val="ru-RU"/>
        </w:rPr>
        <w:t>(</w:t>
      </w:r>
      <w:hyperlink r:id="rId7" w:history="1">
        <w:r>
          <w:rPr>
            <w:rStyle w:val="a3"/>
          </w:rPr>
          <w:t>http://portal.aksp.ru/</w:t>
        </w:r>
      </w:hyperlink>
      <w:r w:rsidRPr="00A445FC">
        <w:rPr>
          <w:rStyle w:val="1"/>
          <w:lang w:val="ru-RU"/>
        </w:rPr>
        <w:t>)</w:t>
      </w:r>
      <w:r w:rsidRPr="00A445FC">
        <w:t xml:space="preserve"> </w:t>
      </w:r>
      <w:r>
        <w:t xml:space="preserve">в разделе «Работодателям»: «Социальное партнерство», </w:t>
      </w:r>
      <w:r>
        <w:rPr>
          <w:rStyle w:val="0pt0"/>
        </w:rPr>
        <w:t>«О</w:t>
      </w:r>
      <w:r>
        <w:t xml:space="preserve"> минимальном </w:t>
      </w:r>
      <w:proofErr w:type="gramStart"/>
      <w:r>
        <w:t>размере оплаты труда</w:t>
      </w:r>
      <w:proofErr w:type="gramEnd"/>
      <w:r>
        <w:t>».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597" w:y="1018"/>
        <w:shd w:val="clear" w:color="auto" w:fill="auto"/>
        <w:spacing w:line="200" w:lineRule="exact"/>
        <w:ind w:left="20"/>
      </w:pPr>
      <w:r>
        <w:lastRenderedPageBreak/>
        <w:t>4</w:t>
      </w:r>
    </w:p>
    <w:p w:rsidR="00676376" w:rsidRDefault="00A445FC">
      <w:pPr>
        <w:pStyle w:val="40"/>
        <w:framePr w:w="9456" w:h="13576" w:hRule="exact" w:wrap="none" w:vAnchor="page" w:hAnchor="page" w:x="1270" w:y="1487"/>
        <w:shd w:val="clear" w:color="auto" w:fill="auto"/>
        <w:spacing w:after="277" w:line="260" w:lineRule="exact"/>
      </w:pPr>
      <w:r>
        <w:t>ОХРАНА ТРУДА</w:t>
      </w:r>
    </w:p>
    <w:p w:rsidR="00676376" w:rsidRDefault="00A445FC">
      <w:pPr>
        <w:pStyle w:val="2"/>
        <w:framePr w:w="9456" w:h="13576" w:hRule="exact" w:wrap="none" w:vAnchor="page" w:hAnchor="page" w:x="1270" w:y="1487"/>
        <w:shd w:val="clear" w:color="auto" w:fill="auto"/>
        <w:spacing w:before="0" w:line="322" w:lineRule="exact"/>
        <w:ind w:left="20" w:right="20" w:firstLine="660"/>
      </w:pPr>
      <w:r>
        <w:rPr>
          <w:rStyle w:val="0pt"/>
        </w:rPr>
        <w:t xml:space="preserve">Оценка условий труда. </w:t>
      </w:r>
      <w:r>
        <w:t>Основой для принятия мер по уменьшению негативного воздействия производственных факторов на здоровье работников являются результаты специальной оценки условий труда.</w:t>
      </w:r>
    </w:p>
    <w:p w:rsidR="00676376" w:rsidRDefault="00A445FC">
      <w:pPr>
        <w:pStyle w:val="2"/>
        <w:framePr w:w="9456" w:h="13576" w:hRule="exact" w:wrap="none" w:vAnchor="page" w:hAnchor="page" w:x="1270" w:y="1487"/>
        <w:shd w:val="clear" w:color="auto" w:fill="auto"/>
        <w:spacing w:before="0" w:line="322" w:lineRule="exact"/>
        <w:ind w:left="20" w:right="20" w:firstLine="660"/>
      </w:pPr>
      <w:r>
        <w:t xml:space="preserve">На момент подачи декларации для отнесения к категории «социально ответственный работодатель» или «социально ориентированный работодатель» </w:t>
      </w:r>
      <w:r>
        <w:rPr>
          <w:rStyle w:val="0pt"/>
        </w:rPr>
        <w:t>исследования условий труда в рамках специальной оценки должны быть проведены на всех рабочих местах.</w:t>
      </w:r>
    </w:p>
    <w:p w:rsidR="00676376" w:rsidRDefault="00A445FC">
      <w:pPr>
        <w:pStyle w:val="2"/>
        <w:framePr w:w="9456" w:h="13576" w:hRule="exact" w:wrap="none" w:vAnchor="page" w:hAnchor="page" w:x="1270" w:y="1487"/>
        <w:shd w:val="clear" w:color="auto" w:fill="auto"/>
        <w:spacing w:before="0" w:line="317" w:lineRule="exact"/>
        <w:ind w:left="20" w:right="20" w:firstLine="660"/>
      </w:pPr>
      <w:r>
        <w:t>Не стоит забывать</w:t>
      </w:r>
      <w:r>
        <w:t xml:space="preserve"> - для проведения специальной оценки есть возможность привлечения средств Фонда социального страхования РФ.</w:t>
      </w:r>
    </w:p>
    <w:p w:rsidR="00676376" w:rsidRDefault="00A445FC">
      <w:pPr>
        <w:pStyle w:val="2"/>
        <w:framePr w:w="9456" w:h="13576" w:hRule="exact" w:wrap="none" w:vAnchor="page" w:hAnchor="page" w:x="1270" w:y="1487"/>
        <w:shd w:val="clear" w:color="auto" w:fill="auto"/>
        <w:spacing w:before="0" w:after="296" w:line="317" w:lineRule="exact"/>
        <w:ind w:left="20" w:right="20" w:firstLine="660"/>
      </w:pPr>
      <w:proofErr w:type="gramStart"/>
      <w:r>
        <w:t xml:space="preserve">Материалы по данной тематике размещены по адресу </w:t>
      </w:r>
      <w:hyperlink r:id="rId8" w:history="1">
        <w:r>
          <w:rPr>
            <w:rStyle w:val="a3"/>
          </w:rPr>
          <w:t>https://portal.aksp.ru/content/oxpaHa</w:t>
        </w:r>
      </w:hyperlink>
      <w:r w:rsidRPr="00A445FC">
        <w:rPr>
          <w:rStyle w:val="11pt0pt"/>
          <w:lang w:val="ru-RU"/>
        </w:rPr>
        <w:t xml:space="preserve"> </w:t>
      </w:r>
      <w:r>
        <w:rPr>
          <w:rStyle w:val="1"/>
          <w:lang w:val="ru-RU"/>
        </w:rPr>
        <w:t>труда)</w:t>
      </w:r>
      <w:r>
        <w:t>.</w:t>
      </w:r>
      <w:proofErr w:type="gramEnd"/>
    </w:p>
    <w:p w:rsidR="00676376" w:rsidRDefault="00A445FC">
      <w:pPr>
        <w:pStyle w:val="2"/>
        <w:framePr w:w="9456" w:h="13576" w:hRule="exact" w:wrap="none" w:vAnchor="page" w:hAnchor="page" w:x="1270" w:y="1487"/>
        <w:shd w:val="clear" w:color="auto" w:fill="auto"/>
        <w:spacing w:before="0" w:line="322" w:lineRule="exact"/>
        <w:ind w:left="20" w:right="20" w:firstLine="660"/>
      </w:pPr>
      <w:r>
        <w:rPr>
          <w:rStyle w:val="0pt"/>
        </w:rPr>
        <w:t>П</w:t>
      </w:r>
      <w:r>
        <w:rPr>
          <w:rStyle w:val="0pt"/>
        </w:rPr>
        <w:t xml:space="preserve">рофессиональное обеспечение соблюдения требований охраны труда. </w:t>
      </w:r>
      <w:r>
        <w:t xml:space="preserve">В рамках статьи 225 «Обучение в области охраны труда» ТК РФ </w:t>
      </w:r>
      <w:r>
        <w:rPr>
          <w:rStyle w:val="0pt"/>
        </w:rPr>
        <w:t xml:space="preserve">руководители организаций, а также работодатели - индивидуальные предприниматели, </w:t>
      </w:r>
      <w:r>
        <w:t xml:space="preserve">обязаны проходить </w:t>
      </w:r>
      <w:proofErr w:type="gramStart"/>
      <w:r>
        <w:t>обучение по охране</w:t>
      </w:r>
      <w:proofErr w:type="gramEnd"/>
      <w:r>
        <w:t xml:space="preserve"> труда и провер</w:t>
      </w:r>
      <w:r>
        <w:t xml:space="preserve">ку знания требований охраны труда </w:t>
      </w:r>
      <w:r>
        <w:rPr>
          <w:rStyle w:val="0pt"/>
        </w:rPr>
        <w:t xml:space="preserve">один раз в три года </w:t>
      </w:r>
      <w:r>
        <w:t>в организациях, аккредитованных на осуществление образовательной деятельности.</w:t>
      </w:r>
    </w:p>
    <w:p w:rsidR="00676376" w:rsidRDefault="00A445FC">
      <w:pPr>
        <w:pStyle w:val="2"/>
        <w:framePr w:w="9456" w:h="13576" w:hRule="exact" w:wrap="none" w:vAnchor="page" w:hAnchor="page" w:x="1270" w:y="1487"/>
        <w:shd w:val="clear" w:color="auto" w:fill="auto"/>
        <w:spacing w:before="0" w:line="322" w:lineRule="exact"/>
        <w:ind w:left="20" w:right="20" w:firstLine="660"/>
      </w:pPr>
      <w:r>
        <w:t>У каждого работодателя, осуществляющего производственную деятельность, численность работников которого превышает 50 человек</w:t>
      </w:r>
      <w:r>
        <w:t>, создается служба охраны труда или вводится должность специалиста по охране труда, имеющего соответствующую подготовку или опыт работы в этой области. (Статья 217 ТК РФ).</w:t>
      </w:r>
    </w:p>
    <w:p w:rsidR="00676376" w:rsidRDefault="00A445FC">
      <w:pPr>
        <w:pStyle w:val="2"/>
        <w:framePr w:w="9456" w:h="13576" w:hRule="exact" w:wrap="none" w:vAnchor="page" w:hAnchor="page" w:x="1270" w:y="1487"/>
        <w:shd w:val="clear" w:color="auto" w:fill="auto"/>
        <w:spacing w:before="0" w:line="326" w:lineRule="exact"/>
        <w:ind w:left="20" w:right="20" w:firstLine="660"/>
      </w:pPr>
      <w:r>
        <w:t>Работодатель, численность работников которого не превышает 50 человек, принимает реш</w:t>
      </w:r>
      <w:r>
        <w:t>ение о создании службы охраны труда или введении должности специалиста по охране труда с учетом специфики своей производственной деятельности.</w:t>
      </w:r>
    </w:p>
    <w:p w:rsidR="00676376" w:rsidRDefault="00A445FC">
      <w:pPr>
        <w:pStyle w:val="2"/>
        <w:framePr w:w="9456" w:h="13576" w:hRule="exact" w:wrap="none" w:vAnchor="page" w:hAnchor="page" w:x="1270" w:y="1487"/>
        <w:shd w:val="clear" w:color="auto" w:fill="auto"/>
        <w:spacing w:before="0" w:line="322" w:lineRule="exact"/>
        <w:ind w:left="20" w:right="20" w:firstLine="660"/>
      </w:pPr>
      <w:r>
        <w:t>При отсутствии у работодателя службы охраны труда, штатного специалиста по охране труда их функции осуществляют р</w:t>
      </w:r>
      <w:r>
        <w:t>аботодатель</w:t>
      </w:r>
    </w:p>
    <w:p w:rsidR="00676376" w:rsidRDefault="00A445FC">
      <w:pPr>
        <w:pStyle w:val="2"/>
        <w:framePr w:w="9456" w:h="13576" w:hRule="exact" w:wrap="none" w:vAnchor="page" w:hAnchor="page" w:x="1270" w:y="1487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322" w:lineRule="exact"/>
        <w:ind w:left="20" w:right="20"/>
      </w:pPr>
      <w:r>
        <w:t>индивидуальный предприниматель (лично), руководитель организации, другой уполномоченный работодателем работник.</w:t>
      </w:r>
    </w:p>
    <w:p w:rsidR="00676376" w:rsidRDefault="00A445FC">
      <w:pPr>
        <w:pStyle w:val="40"/>
        <w:framePr w:w="9456" w:h="13576" w:hRule="exact" w:wrap="none" w:vAnchor="page" w:hAnchor="page" w:x="1270" w:y="1487"/>
        <w:shd w:val="clear" w:color="auto" w:fill="auto"/>
        <w:spacing w:after="304" w:line="326" w:lineRule="exact"/>
        <w:ind w:left="20" w:right="20" w:firstLine="660"/>
        <w:jc w:val="both"/>
      </w:pPr>
      <w:r>
        <w:t xml:space="preserve">Специалист по охране труда, </w:t>
      </w:r>
      <w:r>
        <w:rPr>
          <w:rStyle w:val="40pt"/>
        </w:rPr>
        <w:t xml:space="preserve">либо </w:t>
      </w:r>
      <w:r>
        <w:t xml:space="preserve">ответственный по охране труда должны быть обучены по охране труда с прохождением проверки знаний </w:t>
      </w:r>
      <w:r>
        <w:rPr>
          <w:rStyle w:val="40pt"/>
        </w:rPr>
        <w:t>один раз в три года в организации, аккредитованной на осуществление образовательной деятельности.</w:t>
      </w:r>
    </w:p>
    <w:p w:rsidR="00676376" w:rsidRDefault="00A445FC">
      <w:pPr>
        <w:pStyle w:val="2"/>
        <w:framePr w:w="9456" w:h="13576" w:hRule="exact" w:wrap="none" w:vAnchor="page" w:hAnchor="page" w:x="1270" w:y="1487"/>
        <w:shd w:val="clear" w:color="auto" w:fill="auto"/>
        <w:spacing w:before="0" w:line="322" w:lineRule="exact"/>
        <w:ind w:left="20" w:right="20" w:firstLine="660"/>
      </w:pPr>
      <w:r>
        <w:rPr>
          <w:rStyle w:val="0pt"/>
        </w:rPr>
        <w:t xml:space="preserve">Уровень производственного травматизма. </w:t>
      </w:r>
      <w:r>
        <w:t xml:space="preserve">Неблагоприятные условия труда, наличие </w:t>
      </w:r>
      <w:proofErr w:type="spellStart"/>
      <w:r>
        <w:t>травмоопасных</w:t>
      </w:r>
      <w:proofErr w:type="spellEnd"/>
      <w:r>
        <w:t xml:space="preserve"> факторов на рабочих местах, отсутствие профессионального </w:t>
      </w:r>
      <w:proofErr w:type="gramStart"/>
      <w:r>
        <w:t>обеспечен</w:t>
      </w:r>
      <w:r>
        <w:t>ия соблюдения требований охраны труда</w:t>
      </w:r>
      <w:proofErr w:type="gramEnd"/>
      <w:r>
        <w:t xml:space="preserve"> порождают высокий уровень производственного травматизма.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599" w:y="1018"/>
        <w:shd w:val="clear" w:color="auto" w:fill="auto"/>
        <w:spacing w:line="200" w:lineRule="exact"/>
        <w:ind w:left="20"/>
      </w:pPr>
      <w:r>
        <w:lastRenderedPageBreak/>
        <w:t>5</w:t>
      </w:r>
    </w:p>
    <w:p w:rsidR="00676376" w:rsidRDefault="00A445FC">
      <w:pPr>
        <w:pStyle w:val="2"/>
        <w:framePr w:w="9461" w:h="13922" w:hRule="exact" w:wrap="none" w:vAnchor="page" w:hAnchor="page" w:x="1268" w:y="1457"/>
        <w:shd w:val="clear" w:color="auto" w:fill="auto"/>
        <w:spacing w:before="0" w:line="322" w:lineRule="exact"/>
        <w:ind w:left="20" w:right="20" w:firstLine="700"/>
      </w:pPr>
      <w:r>
        <w:t>Показатели уровня производственного травматизма и отсутствие несчастных случаев со смертельным исходом по вине работодателя внесены в пер</w:t>
      </w:r>
      <w:r>
        <w:t>ечень критериев социальной ответственности работодателей.</w:t>
      </w:r>
    </w:p>
    <w:p w:rsidR="00676376" w:rsidRDefault="00A445FC">
      <w:pPr>
        <w:pStyle w:val="40"/>
        <w:framePr w:w="9461" w:h="13922" w:hRule="exact" w:wrap="none" w:vAnchor="page" w:hAnchor="page" w:x="1268" w:y="1457"/>
        <w:shd w:val="clear" w:color="auto" w:fill="auto"/>
        <w:spacing w:line="322" w:lineRule="exact"/>
        <w:ind w:left="20" w:right="20" w:firstLine="700"/>
        <w:jc w:val="both"/>
      </w:pPr>
      <w:r>
        <w:t>Так, количество тяжелых несчастных случаев на производстве за 12 месяцев, предшествующих дате подачи декларации, может составлять:</w:t>
      </w:r>
    </w:p>
    <w:p w:rsidR="00676376" w:rsidRDefault="00A445FC">
      <w:pPr>
        <w:pStyle w:val="2"/>
        <w:framePr w:w="9461" w:h="13922" w:hRule="exact" w:wrap="none" w:vAnchor="page" w:hAnchor="page" w:x="1268" w:y="1457"/>
        <w:shd w:val="clear" w:color="auto" w:fill="auto"/>
        <w:spacing w:before="0" w:line="322" w:lineRule="exact"/>
        <w:ind w:left="20" w:right="20" w:firstLine="700"/>
      </w:pPr>
      <w:r>
        <w:t xml:space="preserve">не более 1 несчастного случая в организациях с классами профессионального риска </w:t>
      </w:r>
      <w:r>
        <w:rPr>
          <w:rStyle w:val="1pt"/>
        </w:rPr>
        <w:t>1-8;</w:t>
      </w:r>
    </w:p>
    <w:p w:rsidR="00676376" w:rsidRDefault="00A445FC">
      <w:pPr>
        <w:pStyle w:val="2"/>
        <w:framePr w:w="9461" w:h="13922" w:hRule="exact" w:wrap="none" w:vAnchor="page" w:hAnchor="page" w:x="1268" w:y="1457"/>
        <w:shd w:val="clear" w:color="auto" w:fill="auto"/>
        <w:spacing w:before="0" w:line="322" w:lineRule="exact"/>
        <w:ind w:left="20" w:right="20" w:firstLine="700"/>
      </w:pPr>
      <w:r>
        <w:t xml:space="preserve">не более 2 несчастных случаев в организациях с классами профессионального риска </w:t>
      </w:r>
      <w:r>
        <w:rPr>
          <w:rStyle w:val="1pt"/>
        </w:rPr>
        <w:t>9-16;</w:t>
      </w:r>
    </w:p>
    <w:p w:rsidR="00676376" w:rsidRDefault="00A445FC">
      <w:pPr>
        <w:pStyle w:val="2"/>
        <w:framePr w:w="9461" w:h="13922" w:hRule="exact" w:wrap="none" w:vAnchor="page" w:hAnchor="page" w:x="1268" w:y="1457"/>
        <w:shd w:val="clear" w:color="auto" w:fill="auto"/>
        <w:spacing w:before="0" w:line="322" w:lineRule="exact"/>
        <w:ind w:left="20" w:right="20" w:firstLine="700"/>
      </w:pPr>
      <w:r>
        <w:t xml:space="preserve">не более 3 несчастных случаев в организациях с классами профессионального риска </w:t>
      </w:r>
      <w:r>
        <w:rPr>
          <w:rStyle w:val="1pt"/>
        </w:rPr>
        <w:t>17-24</w:t>
      </w:r>
      <w:r>
        <w:rPr>
          <w:rStyle w:val="1pt"/>
        </w:rPr>
        <w:t>;</w:t>
      </w:r>
    </w:p>
    <w:p w:rsidR="00676376" w:rsidRDefault="00A445FC">
      <w:pPr>
        <w:pStyle w:val="2"/>
        <w:framePr w:w="9461" w:h="13922" w:hRule="exact" w:wrap="none" w:vAnchor="page" w:hAnchor="page" w:x="1268" w:y="1457"/>
        <w:shd w:val="clear" w:color="auto" w:fill="auto"/>
        <w:spacing w:before="0" w:line="322" w:lineRule="exact"/>
        <w:ind w:left="20" w:right="20" w:firstLine="700"/>
      </w:pPr>
      <w:r>
        <w:t>не более 4 несчастных случаев в организациях с классами профессионального риска 25 - 32.</w:t>
      </w:r>
    </w:p>
    <w:p w:rsidR="00676376" w:rsidRDefault="00A445FC">
      <w:pPr>
        <w:pStyle w:val="40"/>
        <w:framePr w:w="9461" w:h="13922" w:hRule="exact" w:wrap="none" w:vAnchor="page" w:hAnchor="page" w:x="1268" w:y="1457"/>
        <w:shd w:val="clear" w:color="auto" w:fill="auto"/>
        <w:spacing w:after="300" w:line="322" w:lineRule="exact"/>
        <w:ind w:left="20" w:right="20" w:firstLine="700"/>
        <w:jc w:val="both"/>
      </w:pPr>
      <w:r>
        <w:t xml:space="preserve">Несчастные случаи со смертельных исходом по вине работодателя должны отсутствовать на производстве в течение 12 месяцев, предшествующих дате подачи декларации </w:t>
      </w:r>
      <w:r>
        <w:rPr>
          <w:rStyle w:val="40pt"/>
        </w:rPr>
        <w:t>о соот</w:t>
      </w:r>
      <w:r>
        <w:rPr>
          <w:rStyle w:val="40pt"/>
        </w:rPr>
        <w:t>ветствии деятельности установленным критериям.</w:t>
      </w:r>
    </w:p>
    <w:p w:rsidR="00676376" w:rsidRDefault="00A445FC">
      <w:pPr>
        <w:pStyle w:val="2"/>
        <w:framePr w:w="9461" w:h="13922" w:hRule="exact" w:wrap="none" w:vAnchor="page" w:hAnchor="page" w:x="1268" w:y="1457"/>
        <w:shd w:val="clear" w:color="auto" w:fill="auto"/>
        <w:spacing w:before="0" w:line="322" w:lineRule="exact"/>
        <w:ind w:left="20" w:right="20" w:firstLine="700"/>
      </w:pPr>
      <w:r>
        <w:rPr>
          <w:rStyle w:val="0pt"/>
        </w:rPr>
        <w:t xml:space="preserve">Организация проведения периодических медицинских осмотров работников, занятых на работах, при выполнении которых проводятся такие осмотры. </w:t>
      </w:r>
      <w:r>
        <w:t>Трудовой кодекс Российской Федерации возлагает на работодателя обязанн</w:t>
      </w:r>
      <w:r>
        <w:t xml:space="preserve">ость по обеспечению сотрудников безопасными условиями труда. Работодатель в случаях, предусмотренных законодательством Российской Федерации о труде и иными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актами, организует проведение обязательных предварительных (при поступлении на </w:t>
      </w:r>
      <w:r>
        <w:t>работу), периодических (во время трудовой деятельности) и внеочередных медицинских осмотров (ст.212 ТК РФ).</w:t>
      </w:r>
    </w:p>
    <w:p w:rsidR="00676376" w:rsidRDefault="00A445FC">
      <w:pPr>
        <w:pStyle w:val="2"/>
        <w:framePr w:w="9461" w:h="13922" w:hRule="exact" w:wrap="none" w:vAnchor="page" w:hAnchor="page" w:x="1268" w:y="1457"/>
        <w:shd w:val="clear" w:color="auto" w:fill="auto"/>
        <w:spacing w:before="0" w:after="300" w:line="322" w:lineRule="exact"/>
        <w:ind w:left="20" w:right="20" w:firstLine="700"/>
      </w:pPr>
      <w:r>
        <w:t xml:space="preserve">Критерием данного показателя для присвоения соответствующего статуса является </w:t>
      </w:r>
      <w:r>
        <w:rPr>
          <w:rStyle w:val="0pt"/>
        </w:rPr>
        <w:t xml:space="preserve">100% охват медицинскими осмотрами </w:t>
      </w:r>
      <w:r>
        <w:t>подлежащих такому осмотру, либо нали</w:t>
      </w:r>
      <w:r>
        <w:t>чие календарного графика проведения периодического осмотра в течение текущего года.</w:t>
      </w:r>
    </w:p>
    <w:p w:rsidR="00676376" w:rsidRDefault="00A445FC">
      <w:pPr>
        <w:pStyle w:val="2"/>
        <w:framePr w:w="9461" w:h="13922" w:hRule="exact" w:wrap="none" w:vAnchor="page" w:hAnchor="page" w:x="1268" w:y="1457"/>
        <w:shd w:val="clear" w:color="auto" w:fill="auto"/>
        <w:spacing w:before="0" w:line="322" w:lineRule="exact"/>
        <w:ind w:left="20" w:right="20" w:firstLine="700"/>
      </w:pPr>
      <w:r>
        <w:rPr>
          <w:rStyle w:val="0pt"/>
        </w:rPr>
        <w:t xml:space="preserve">Организация питания работников предприятия. </w:t>
      </w:r>
      <w:r>
        <w:t xml:space="preserve">Статьей 108 Трудового Кодекса РФ установлено, что в течение рабочего дня работникам должен быть предоставлен перерыв для отдыха </w:t>
      </w:r>
      <w:r>
        <w:t>и питания продолжительностью не более двух часов и не менее 30 минут, который в рабочее время не включается. На работах, где по условиям производства (работы) предоставление перерыва для отдыха и питания невозможно, работодатель обязан обеспечить работнику</w:t>
      </w:r>
      <w:r>
        <w:t xml:space="preserve"> возможность отдыха и приема пищи в рабочее время. Перечень таких работ, а также места для </w:t>
      </w:r>
      <w:proofErr w:type="spellStart"/>
      <w:r>
        <w:t>отдщха</w:t>
      </w:r>
      <w:proofErr w:type="spellEnd"/>
      <w:r>
        <w:t xml:space="preserve"> и приема пищи устанавливаются правилами внутреннего трудового распорядка.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606" w:y="1018"/>
        <w:shd w:val="clear" w:color="auto" w:fill="auto"/>
        <w:spacing w:line="200" w:lineRule="exact"/>
        <w:ind w:left="20"/>
      </w:pPr>
      <w:r>
        <w:lastRenderedPageBreak/>
        <w:t>6</w:t>
      </w:r>
    </w:p>
    <w:p w:rsidR="00676376" w:rsidRDefault="00A445FC">
      <w:pPr>
        <w:pStyle w:val="2"/>
        <w:framePr w:w="9466" w:h="14346" w:hRule="exact" w:wrap="none" w:vAnchor="page" w:hAnchor="page" w:x="1266" w:y="1446"/>
        <w:shd w:val="clear" w:color="auto" w:fill="auto"/>
        <w:spacing w:before="0" w:line="317" w:lineRule="exact"/>
        <w:ind w:left="40" w:right="20" w:firstLine="720"/>
      </w:pPr>
      <w:r>
        <w:rPr>
          <w:rStyle w:val="0pt"/>
        </w:rPr>
        <w:t xml:space="preserve">В </w:t>
      </w:r>
      <w:r>
        <w:t xml:space="preserve">ходе социальной экспертизы учитывается </w:t>
      </w:r>
      <w:r>
        <w:rPr>
          <w:rStyle w:val="0pt"/>
        </w:rPr>
        <w:t xml:space="preserve">наличие у работодателя столовой (оборудованной комнаты приема пищи), </w:t>
      </w:r>
      <w:r>
        <w:t>подтвержденное выпиской из коллективного договора или информацией работодателя об организации питания работников предприятия.</w:t>
      </w:r>
    </w:p>
    <w:p w:rsidR="00676376" w:rsidRDefault="00A445FC">
      <w:pPr>
        <w:pStyle w:val="2"/>
        <w:framePr w:w="9466" w:h="14346" w:hRule="exact" w:wrap="none" w:vAnchor="page" w:hAnchor="page" w:x="1266" w:y="1446"/>
        <w:shd w:val="clear" w:color="auto" w:fill="auto"/>
        <w:spacing w:before="0" w:after="300" w:line="317" w:lineRule="exact"/>
        <w:ind w:left="40" w:right="20" w:firstLine="720"/>
      </w:pPr>
      <w:r>
        <w:t>Согласно статье 41 Трудового кодекса РФ в коллективном догово</w:t>
      </w:r>
      <w:r>
        <w:t>ре могут быть также установлены обязательства работодателя по частичной или полной оплате питания работников.</w:t>
      </w:r>
    </w:p>
    <w:p w:rsidR="00676376" w:rsidRDefault="00A445FC">
      <w:pPr>
        <w:pStyle w:val="2"/>
        <w:framePr w:w="9466" w:h="14346" w:hRule="exact" w:wrap="none" w:vAnchor="page" w:hAnchor="page" w:x="1266" w:y="1446"/>
        <w:shd w:val="clear" w:color="auto" w:fill="auto"/>
        <w:spacing w:before="0" w:line="317" w:lineRule="exact"/>
        <w:ind w:left="40" w:right="20" w:firstLine="720"/>
      </w:pPr>
      <w:r>
        <w:rPr>
          <w:rStyle w:val="0pt"/>
        </w:rPr>
        <w:t xml:space="preserve">Возможность работников регулярно заниматься физической культурой и спортом. </w:t>
      </w:r>
      <w:r>
        <w:t>Кадровая политика современных предприятий должна быть направлена на пр</w:t>
      </w:r>
      <w:r>
        <w:t xml:space="preserve">опаганду и формирование здорового образа жизни, оздоровление работников и их реабилитацию после физических и умственных нагрузок, поддержание высокого уровня работоспособности и физического состояния работников, организацию </w:t>
      </w:r>
      <w:proofErr w:type="spellStart"/>
      <w:proofErr w:type="gramStart"/>
      <w:r>
        <w:t>физкультурно</w:t>
      </w:r>
      <w:proofErr w:type="spellEnd"/>
      <w:r>
        <w:t>- оздоровительной</w:t>
      </w:r>
      <w:proofErr w:type="gramEnd"/>
      <w:r>
        <w:t xml:space="preserve"> и </w:t>
      </w:r>
      <w:r>
        <w:t>спортивно-массовой работы с работниками и членами их семей.</w:t>
      </w:r>
    </w:p>
    <w:p w:rsidR="00676376" w:rsidRDefault="00A445FC">
      <w:pPr>
        <w:pStyle w:val="2"/>
        <w:framePr w:w="9466" w:h="14346" w:hRule="exact" w:wrap="none" w:vAnchor="page" w:hAnchor="page" w:x="1266" w:y="1446"/>
        <w:shd w:val="clear" w:color="auto" w:fill="auto"/>
        <w:spacing w:before="0" w:line="322" w:lineRule="exact"/>
        <w:ind w:left="40" w:right="20" w:firstLine="720"/>
      </w:pPr>
      <w:r>
        <w:t>Это обеспечивает снижение заболеваемости работников, повышение производительности труда.</w:t>
      </w:r>
    </w:p>
    <w:p w:rsidR="00676376" w:rsidRDefault="00A445FC">
      <w:pPr>
        <w:pStyle w:val="2"/>
        <w:framePr w:w="9466" w:h="14346" w:hRule="exact" w:wrap="none" w:vAnchor="page" w:hAnchor="page" w:x="1266" w:y="1446"/>
        <w:shd w:val="clear" w:color="auto" w:fill="auto"/>
        <w:spacing w:before="0" w:after="349" w:line="322" w:lineRule="exact"/>
        <w:ind w:left="40" w:right="20" w:firstLine="720"/>
      </w:pPr>
      <w:r>
        <w:t xml:space="preserve">Критерием оценки данного показателя является </w:t>
      </w:r>
      <w:r>
        <w:rPr>
          <w:rStyle w:val="0pt"/>
        </w:rPr>
        <w:t>наличие плана (программы или раздела в коллективном договоре п</w:t>
      </w:r>
      <w:r>
        <w:rPr>
          <w:rStyle w:val="0pt"/>
        </w:rPr>
        <w:t xml:space="preserve">редприятия) спортивных мероприятий, соответствующего локального нормативного акта организации. </w:t>
      </w:r>
      <w:r>
        <w:t>Также учитывается информация официальных источников (сайты, СМИ) об участии трудовых коллективов в различных спортивно-массовых мероприятиях.</w:t>
      </w:r>
    </w:p>
    <w:p w:rsidR="00676376" w:rsidRDefault="00A445FC">
      <w:pPr>
        <w:pStyle w:val="30"/>
        <w:framePr w:w="9466" w:h="14346" w:hRule="exact" w:wrap="none" w:vAnchor="page" w:hAnchor="page" w:x="1266" w:y="1446"/>
        <w:shd w:val="clear" w:color="auto" w:fill="auto"/>
        <w:spacing w:before="0" w:after="293" w:line="260" w:lineRule="exact"/>
        <w:ind w:right="240"/>
      </w:pPr>
      <w:bookmarkStart w:id="0" w:name="bookmark0"/>
      <w:r>
        <w:t xml:space="preserve">СОБЛЮДЕНИЕ КВОТЫ </w:t>
      </w:r>
      <w:r>
        <w:t>ПРИЕМА НА РАБОТУ ИНВАЛИДОВ</w:t>
      </w:r>
      <w:bookmarkEnd w:id="0"/>
    </w:p>
    <w:p w:rsidR="00676376" w:rsidRDefault="00A445FC">
      <w:pPr>
        <w:pStyle w:val="2"/>
        <w:framePr w:w="9466" w:h="14346" w:hRule="exact" w:wrap="none" w:vAnchor="page" w:hAnchor="page" w:x="1266" w:y="1446"/>
        <w:shd w:val="clear" w:color="auto" w:fill="auto"/>
        <w:spacing w:before="0" w:line="322" w:lineRule="exact"/>
        <w:ind w:left="40" w:right="20" w:firstLine="720"/>
      </w:pPr>
      <w:r>
        <w:t>Вопросы занятости граждан с ограниченными возможностями находятся в зоне особого внимания государства.</w:t>
      </w:r>
    </w:p>
    <w:p w:rsidR="00676376" w:rsidRDefault="00A445FC">
      <w:pPr>
        <w:pStyle w:val="2"/>
        <w:framePr w:w="9466" w:h="14346" w:hRule="exact" w:wrap="none" w:vAnchor="page" w:hAnchor="page" w:x="1266" w:y="1446"/>
        <w:shd w:val="clear" w:color="auto" w:fill="auto"/>
        <w:spacing w:before="0" w:line="322" w:lineRule="exact"/>
        <w:ind w:left="40" w:right="20" w:firstLine="720"/>
      </w:pPr>
      <w:r>
        <w:t>Согласно закону Алтайского края от 06.07.2006 № 59-ЗС «Об установлении в Алтайском крае квоты приема на работу инвалидов» рабо</w:t>
      </w:r>
      <w:r>
        <w:t xml:space="preserve">тодателям, численность работников которых составляет </w:t>
      </w:r>
      <w:r>
        <w:rPr>
          <w:rStyle w:val="0pt"/>
        </w:rPr>
        <w:t xml:space="preserve">более 100 человек, </w:t>
      </w:r>
      <w:r>
        <w:t xml:space="preserve">устанавливается квота приема на работу инвалидов в размере </w:t>
      </w:r>
      <w:r>
        <w:rPr>
          <w:rStyle w:val="0pt"/>
        </w:rPr>
        <w:t xml:space="preserve">4 </w:t>
      </w:r>
      <w:r>
        <w:t>% к среднесписочной численности работников.</w:t>
      </w:r>
    </w:p>
    <w:p w:rsidR="00676376" w:rsidRDefault="00A445FC">
      <w:pPr>
        <w:pStyle w:val="2"/>
        <w:framePr w:w="9466" w:h="14346" w:hRule="exact" w:wrap="none" w:vAnchor="page" w:hAnchor="page" w:x="1266" w:y="1446"/>
        <w:shd w:val="clear" w:color="auto" w:fill="auto"/>
        <w:spacing w:before="0" w:line="322" w:lineRule="exact"/>
        <w:ind w:left="40" w:right="20" w:firstLine="720"/>
      </w:pPr>
      <w:r>
        <w:t>В целях обеспечения доступности рабочих мест для трудоустройства инвалидов в ре</w:t>
      </w:r>
      <w:r>
        <w:t xml:space="preserve">гионе в 2018 году дополнительно установлена квота приема на работу инвалидов работодателям, численность работников которых </w:t>
      </w:r>
      <w:r>
        <w:rPr>
          <w:rStyle w:val="0pt"/>
        </w:rPr>
        <w:t xml:space="preserve">от 35 до </w:t>
      </w:r>
      <w:r>
        <w:rPr>
          <w:rStyle w:val="a5"/>
        </w:rPr>
        <w:t>100</w:t>
      </w:r>
      <w:r>
        <w:rPr>
          <w:rStyle w:val="0pt1"/>
        </w:rPr>
        <w:t xml:space="preserve"> </w:t>
      </w:r>
      <w:r>
        <w:t>человек, в размере 3 % к среднесписочной численности работников.</w:t>
      </w:r>
    </w:p>
    <w:p w:rsidR="00676376" w:rsidRDefault="00A445FC">
      <w:pPr>
        <w:pStyle w:val="2"/>
        <w:framePr w:w="9466" w:h="14346" w:hRule="exact" w:wrap="none" w:vAnchor="page" w:hAnchor="page" w:x="1266" w:y="1446"/>
        <w:shd w:val="clear" w:color="auto" w:fill="auto"/>
        <w:spacing w:before="0" w:after="245" w:line="322" w:lineRule="exact"/>
        <w:ind w:left="40" w:right="20" w:firstLine="720"/>
      </w:pPr>
      <w:r>
        <w:t>Закон Алтайского края от 06.07.2018 № 51-ЗС «О внесении</w:t>
      </w:r>
      <w:r>
        <w:t xml:space="preserve"> изменения в статью 1 закона Алтайского края «Об установлении в Алтайском крае квоты приема на работу инвалидов» вступил в силу </w:t>
      </w:r>
      <w:r>
        <w:rPr>
          <w:rStyle w:val="0pt"/>
        </w:rPr>
        <w:t>с 20.07.2018.</w:t>
      </w:r>
    </w:p>
    <w:p w:rsidR="00676376" w:rsidRDefault="00A445FC">
      <w:pPr>
        <w:pStyle w:val="50"/>
        <w:framePr w:w="9466" w:h="14346" w:hRule="exact" w:wrap="none" w:vAnchor="page" w:hAnchor="page" w:x="1266" w:y="1446"/>
        <w:shd w:val="clear" w:color="auto" w:fill="auto"/>
        <w:spacing w:before="0" w:line="240" w:lineRule="exact"/>
        <w:ind w:left="40" w:right="20" w:firstLine="720"/>
      </w:pPr>
      <w:r>
        <w:rPr>
          <w:rStyle w:val="51"/>
          <w:i/>
          <w:iCs/>
        </w:rPr>
        <w:t>К сведению: П</w:t>
      </w:r>
      <w:r>
        <w:t>о состоянию на 01.02.2020 закон о квотировании рабочих мест для трудоустройства инвалидов распростран</w:t>
      </w:r>
      <w:r>
        <w:t>яется на 2409 работодателей края и /124 рабочих мест. В счет установленной квоты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611" w:y="1018"/>
        <w:shd w:val="clear" w:color="auto" w:fill="auto"/>
        <w:spacing w:line="200" w:lineRule="exact"/>
        <w:ind w:left="20"/>
      </w:pPr>
      <w:r>
        <w:lastRenderedPageBreak/>
        <w:t>7</w:t>
      </w:r>
    </w:p>
    <w:p w:rsidR="00676376" w:rsidRDefault="00A445FC">
      <w:pPr>
        <w:pStyle w:val="50"/>
        <w:framePr w:w="9504" w:h="8309" w:hRule="exact" w:wrap="none" w:vAnchor="page" w:hAnchor="page" w:x="1246" w:y="1397"/>
        <w:shd w:val="clear" w:color="auto" w:fill="auto"/>
        <w:spacing w:before="0" w:after="175"/>
        <w:ind w:left="40" w:right="20"/>
      </w:pPr>
      <w:r>
        <w:t>работает 5396 инвалидов. Уровень выполнения квоты в целом по краю составляет 75,6 %. Из общего числа работодателей, на которых распространяется закон о</w:t>
      </w:r>
      <w:r>
        <w:t xml:space="preserve"> квотировании, 754 не исполняют квоту \ по причине отсутствия подходящих по квалификации кандидатов на трудоустройство.</w:t>
      </w:r>
    </w:p>
    <w:p w:rsidR="00676376" w:rsidRDefault="00A445FC">
      <w:pPr>
        <w:pStyle w:val="2"/>
        <w:framePr w:w="9504" w:h="8309" w:hRule="exact" w:wrap="none" w:vAnchor="page" w:hAnchor="page" w:x="1246" w:y="1397"/>
        <w:shd w:val="clear" w:color="auto" w:fill="auto"/>
        <w:spacing w:before="0" w:line="317" w:lineRule="exact"/>
        <w:ind w:left="60" w:right="40" w:firstLine="700"/>
      </w:pPr>
      <w:r>
        <w:t>Порядок выполнения установленной квоты приема на работу инвалидов на территории Алтайского края, утвержденный приказом управления Алтайс</w:t>
      </w:r>
      <w:r>
        <w:t>кого края по труду и занятости населения от 18.02.2020 № 45/</w:t>
      </w:r>
      <w:proofErr w:type="spellStart"/>
      <w:proofErr w:type="gramStart"/>
      <w:r>
        <w:t>Пр</w:t>
      </w:r>
      <w:proofErr w:type="spellEnd"/>
      <w:proofErr w:type="gramEnd"/>
      <w:r>
        <w:t>/27, содержит норму, определяющую возможность резервирования рабочих мест.</w:t>
      </w:r>
    </w:p>
    <w:p w:rsidR="00676376" w:rsidRDefault="00A445FC">
      <w:pPr>
        <w:pStyle w:val="2"/>
        <w:framePr w:w="9504" w:h="8309" w:hRule="exact" w:wrap="none" w:vAnchor="page" w:hAnchor="page" w:x="1246" w:y="1397"/>
        <w:shd w:val="clear" w:color="auto" w:fill="auto"/>
        <w:spacing w:before="0" w:line="322" w:lineRule="exact"/>
        <w:ind w:left="60" w:right="40" w:firstLine="700"/>
      </w:pPr>
      <w:r>
        <w:t>Работодатели, при невыполнении квоты приема на работу инвалидов, могут самостоятельно осуществлять резервирование рабоч</w:t>
      </w:r>
      <w:r>
        <w:t>их мест путем принятия локального нормативного акта с указанием количества резервных мест для инвалидов в разрезе профессий и специальностей.</w:t>
      </w:r>
    </w:p>
    <w:p w:rsidR="00676376" w:rsidRDefault="00A445FC">
      <w:pPr>
        <w:pStyle w:val="2"/>
        <w:framePr w:w="9504" w:h="8309" w:hRule="exact" w:wrap="none" w:vAnchor="page" w:hAnchor="page" w:x="1246" w:y="1397"/>
        <w:shd w:val="clear" w:color="auto" w:fill="auto"/>
        <w:spacing w:before="0" w:line="322" w:lineRule="exact"/>
        <w:ind w:left="60" w:right="40" w:firstLine="700"/>
      </w:pPr>
      <w:r>
        <w:t>Дополнительным вариантом выполнения квоты является заключение договора о создании или выделении рабочих мест для т</w:t>
      </w:r>
      <w:r>
        <w:t>рудоустройства инвалидов в счет квоты у любого другого работодателя. По условиям такого договора инвалид принимается в штат этого работодателя (исполнителя), а квотируемая организация (заказчик) компенсирует этому работодателю расходы на выплату заработной</w:t>
      </w:r>
      <w:r>
        <w:t xml:space="preserve"> платы.</w:t>
      </w:r>
    </w:p>
    <w:p w:rsidR="00676376" w:rsidRDefault="00A445FC">
      <w:pPr>
        <w:pStyle w:val="2"/>
        <w:framePr w:w="9504" w:h="8309" w:hRule="exact" w:wrap="none" w:vAnchor="page" w:hAnchor="page" w:x="1246" w:y="1397"/>
        <w:shd w:val="clear" w:color="auto" w:fill="auto"/>
        <w:spacing w:before="0" w:after="305" w:line="322" w:lineRule="exact"/>
        <w:ind w:left="60" w:right="40" w:firstLine="700"/>
      </w:pPr>
      <w:r>
        <w:t>Организация может самостоятельно выбрать исполнителя для заключения договора - им может быть общественная организация инвалидов, предприниматель или любой другой работодатель, расположенный в любом населенном пункте Алтайского края.</w:t>
      </w:r>
    </w:p>
    <w:p w:rsidR="00676376" w:rsidRDefault="00A445FC">
      <w:pPr>
        <w:pStyle w:val="50"/>
        <w:framePr w:w="9504" w:h="8309" w:hRule="exact" w:wrap="none" w:vAnchor="page" w:hAnchor="page" w:x="1246" w:y="1397"/>
        <w:shd w:val="clear" w:color="auto" w:fill="auto"/>
        <w:spacing w:before="0" w:line="240" w:lineRule="exact"/>
        <w:ind w:left="60" w:firstLine="700"/>
      </w:pPr>
      <w:r>
        <w:rPr>
          <w:rStyle w:val="51"/>
          <w:i/>
          <w:iCs/>
        </w:rPr>
        <w:t>К сведению</w:t>
      </w:r>
      <w:r>
        <w:t xml:space="preserve">: </w:t>
      </w:r>
      <w:r>
        <w:t>Данным механизмом воспользовались 79 работодателей</w:t>
      </w:r>
      <w:proofErr w:type="gramStart"/>
      <w:r>
        <w:t>,</w:t>
      </w:r>
      <w:proofErr w:type="gramEnd"/>
    </w:p>
    <w:p w:rsidR="00676376" w:rsidRDefault="00A445FC">
      <w:pPr>
        <w:framePr w:h="448" w:wrap="around" w:vAnchor="page" w:hAnchor="page" w:x="1102" w:y="9669"/>
        <w:spacing w:line="374" w:lineRule="exact"/>
      </w:pPr>
      <w:r>
        <w:rPr>
          <w:position w:val="-11"/>
          <w:sz w:val="54"/>
          <w:szCs w:val="54"/>
        </w:rPr>
        <w:t>?</w:t>
      </w:r>
    </w:p>
    <w:p w:rsidR="00676376" w:rsidRDefault="00A445FC">
      <w:pPr>
        <w:pStyle w:val="60"/>
        <w:framePr w:w="9504" w:h="5673" w:hRule="exact" w:wrap="none" w:vAnchor="page" w:hAnchor="page" w:x="1246" w:y="9706"/>
        <w:shd w:val="clear" w:color="auto" w:fill="auto"/>
        <w:ind w:left="336" w:right="40"/>
      </w:pPr>
      <w:r>
        <w:t xml:space="preserve">и </w:t>
      </w:r>
      <w:proofErr w:type="gramStart"/>
      <w:r>
        <w:t>этом</w:t>
      </w:r>
      <w:proofErr w:type="gramEnd"/>
      <w:r>
        <w:t xml:space="preserve"> обеспечив занятость 379 граждан, имеющих инвалидность,</w:t>
      </w:r>
      <w:r>
        <w:br/>
        <w:t>основном инвалиды работают в общественных организациях</w:t>
      </w:r>
    </w:p>
    <w:p w:rsidR="00676376" w:rsidRDefault="00A445FC">
      <w:pPr>
        <w:pStyle w:val="50"/>
        <w:framePr w:w="9504" w:h="5673" w:hRule="exact" w:wrap="none" w:vAnchor="page" w:hAnchor="page" w:x="1246" w:y="9706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175" w:line="240" w:lineRule="exact"/>
        <w:ind w:left="60" w:right="40"/>
      </w:pPr>
      <w:r>
        <w:t xml:space="preserve">АНО «Ресурсный центр Алтайского краевого союза общественных организаций инвалидов», </w:t>
      </w:r>
      <w:proofErr w:type="spellStart"/>
      <w:r>
        <w:t>АкОО</w:t>
      </w:r>
      <w:proofErr w:type="spellEnd"/>
      <w:r>
        <w:t xml:space="preserve"> «Вместе против рака», Алтайская краевая общественная организация «</w:t>
      </w:r>
      <w:proofErr w:type="spellStart"/>
      <w:proofErr w:type="gramStart"/>
      <w:r>
        <w:t>Физкультурно</w:t>
      </w:r>
      <w:proofErr w:type="spellEnd"/>
      <w:r>
        <w:rPr>
          <w:rStyle w:val="50pt"/>
        </w:rPr>
        <w:t xml:space="preserve"> — </w:t>
      </w:r>
      <w:r>
        <w:t>оздоровительный</w:t>
      </w:r>
      <w:proofErr w:type="gramEnd"/>
      <w:r>
        <w:t xml:space="preserve"> клуб инвалидов ИНФОСПОРТ», </w:t>
      </w:r>
      <w:proofErr w:type="spellStart"/>
      <w:r>
        <w:t>Барнаульская^</w:t>
      </w:r>
      <w:proofErr w:type="spellEnd"/>
      <w:r>
        <w:t xml:space="preserve"> городская </w:t>
      </w:r>
      <w:proofErr w:type="spellStart"/>
      <w:r>
        <w:t>обгцественная</w:t>
      </w:r>
      <w:proofErr w:type="spellEnd"/>
      <w:r>
        <w:t xml:space="preserve"> организация «Физкультурно-оздоровительный клуб инвалидов «ПАТРИОТ» и другие.</w:t>
      </w:r>
    </w:p>
    <w:p w:rsidR="00676376" w:rsidRDefault="00A445FC">
      <w:pPr>
        <w:pStyle w:val="2"/>
        <w:framePr w:w="9504" w:h="5673" w:hRule="exact" w:wrap="none" w:vAnchor="page" w:hAnchor="page" w:x="1246" w:y="9706"/>
        <w:shd w:val="clear" w:color="auto" w:fill="auto"/>
        <w:spacing w:before="0" w:line="322" w:lineRule="exact"/>
        <w:ind w:left="60" w:firstLine="700"/>
      </w:pPr>
      <w:r>
        <w:t>Информация о</w:t>
      </w:r>
      <w:r>
        <w:t xml:space="preserve"> квотировании доступна на информационном ресурсе</w:t>
      </w:r>
    </w:p>
    <w:p w:rsidR="00676376" w:rsidRDefault="00A445FC">
      <w:pPr>
        <w:pStyle w:val="2"/>
        <w:framePr w:w="9504" w:h="5673" w:hRule="exact" w:wrap="none" w:vAnchor="page" w:hAnchor="page" w:x="1246" w:y="9706"/>
        <w:numPr>
          <w:ilvl w:val="0"/>
          <w:numId w:val="2"/>
        </w:numPr>
        <w:shd w:val="clear" w:color="auto" w:fill="auto"/>
        <w:tabs>
          <w:tab w:val="left" w:pos="300"/>
        </w:tabs>
        <w:spacing w:before="0" w:line="322" w:lineRule="exact"/>
        <w:ind w:left="60" w:right="40"/>
      </w:pPr>
      <w:proofErr w:type="gramStart"/>
      <w:r>
        <w:t>портале</w:t>
      </w:r>
      <w:proofErr w:type="gramEnd"/>
      <w:r>
        <w:t xml:space="preserve"> «Работа в России» </w:t>
      </w:r>
      <w:proofErr w:type="spellStart"/>
      <w:r w:rsidRPr="00A445FC">
        <w:rPr>
          <w:rStyle w:val="1"/>
          <w:lang w:val="ru-RU"/>
        </w:rPr>
        <w:t>^</w:t>
      </w:r>
      <w:hyperlink r:id="rId9" w:history="1">
        <w:r>
          <w:rPr>
            <w:rStyle w:val="a3"/>
          </w:rPr>
          <w:t>http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www.trudvsem.m</w:t>
        </w:r>
        <w:proofErr w:type="spellEnd"/>
      </w:hyperlink>
      <w:r w:rsidRPr="00A445FC">
        <w:rPr>
          <w:rStyle w:val="1"/>
          <w:lang w:val="ru-RU"/>
        </w:rPr>
        <w:t>).</w:t>
      </w:r>
      <w:r w:rsidRPr="00A445FC">
        <w:t xml:space="preserve"> </w:t>
      </w:r>
      <w:r>
        <w:t xml:space="preserve">Фильтр «Квотируемое рабочее место» отражает количество свободных квотируемых рабочих мест для инвалидов. Кроме того, на </w:t>
      </w:r>
      <w:r>
        <w:t>портале появилась возможность осуществить подборку предложений по трудоустройству в соответствии с ограничениями функций жизнедеятельности граждан.</w:t>
      </w:r>
    </w:p>
    <w:p w:rsidR="00676376" w:rsidRDefault="00A445FC">
      <w:pPr>
        <w:pStyle w:val="2"/>
        <w:framePr w:w="9504" w:h="5673" w:hRule="exact" w:wrap="none" w:vAnchor="page" w:hAnchor="page" w:x="1246" w:y="9706"/>
        <w:shd w:val="clear" w:color="auto" w:fill="auto"/>
        <w:spacing w:before="0" w:line="322" w:lineRule="exact"/>
        <w:ind w:left="60" w:right="40" w:firstLine="700"/>
      </w:pPr>
      <w:r>
        <w:t xml:space="preserve">Также, на интерактивном портале по труду и занятости населения Алтайского края </w:t>
      </w:r>
      <w:r w:rsidRPr="00A445FC">
        <w:rPr>
          <w:rStyle w:val="1"/>
          <w:lang w:val="ru-RU"/>
        </w:rPr>
        <w:t>(</w:t>
      </w:r>
      <w:proofErr w:type="spellStart"/>
      <w:r>
        <w:rPr>
          <w:rStyle w:val="1"/>
        </w:rPr>
        <w:t>httpV</w:t>
      </w:r>
      <w:proofErr w:type="spellEnd"/>
      <w:r w:rsidRPr="00A445FC">
        <w:rPr>
          <w:rStyle w:val="1"/>
          <w:lang w:val="ru-RU"/>
        </w:rPr>
        <w:t>/</w:t>
      </w:r>
      <w:r>
        <w:rPr>
          <w:rStyle w:val="1"/>
        </w:rPr>
        <w:t>portal</w:t>
      </w:r>
      <w:r w:rsidRPr="00A445FC">
        <w:rPr>
          <w:rStyle w:val="1"/>
          <w:lang w:val="ru-RU"/>
        </w:rPr>
        <w:t>.</w:t>
      </w:r>
      <w:proofErr w:type="spellStart"/>
      <w:r>
        <w:rPr>
          <w:rStyle w:val="1"/>
        </w:rPr>
        <w:t>aksp</w:t>
      </w:r>
      <w:proofErr w:type="spellEnd"/>
      <w:r w:rsidRPr="00A445FC">
        <w:rPr>
          <w:rStyle w:val="1"/>
          <w:lang w:val="ru-RU"/>
        </w:rPr>
        <w:t>.</w:t>
      </w:r>
      <w:proofErr w:type="spellStart"/>
      <w:r>
        <w:rPr>
          <w:rStyle w:val="1"/>
        </w:rPr>
        <w:t>ru</w:t>
      </w:r>
      <w:proofErr w:type="spellEnd"/>
      <w:r w:rsidRPr="00A445FC">
        <w:rPr>
          <w:rStyle w:val="1"/>
          <w:lang w:val="ru-RU"/>
        </w:rPr>
        <w:t>/)</w:t>
      </w:r>
      <w:r w:rsidRPr="00A445FC">
        <w:t xml:space="preserve"> </w:t>
      </w:r>
      <w:r>
        <w:t>в раз</w:t>
      </w:r>
      <w:r>
        <w:t>деле «Квотирование рабочих мест для инвалидов» размещены ответы на часто задаваемые вопросы о трудоустройстве инвалидов и формы предоставления информации</w:t>
      </w:r>
    </w:p>
    <w:p w:rsidR="00676376" w:rsidRDefault="00A445FC">
      <w:pPr>
        <w:pStyle w:val="2"/>
        <w:framePr w:w="9504" w:h="5673" w:hRule="exact" w:wrap="none" w:vAnchor="page" w:hAnchor="page" w:x="1246" w:y="9706"/>
        <w:shd w:val="clear" w:color="auto" w:fill="auto"/>
        <w:tabs>
          <w:tab w:val="left" w:pos="266"/>
        </w:tabs>
        <w:spacing w:before="0" w:line="322" w:lineRule="exact"/>
        <w:ind w:left="60"/>
      </w:pPr>
      <w:r>
        <w:t>о</w:t>
      </w:r>
      <w:r>
        <w:tab/>
        <w:t>выполнении квоты и представления сведений о потребности в работниках.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611" w:y="1018"/>
        <w:shd w:val="clear" w:color="auto" w:fill="auto"/>
        <w:spacing w:line="200" w:lineRule="exact"/>
        <w:ind w:left="20"/>
      </w:pPr>
      <w:r>
        <w:lastRenderedPageBreak/>
        <w:t>8</w:t>
      </w:r>
    </w:p>
    <w:p w:rsidR="00676376" w:rsidRDefault="00A445FC">
      <w:pPr>
        <w:pStyle w:val="23"/>
        <w:framePr w:w="9475" w:h="14227" w:hRule="exact" w:wrap="none" w:vAnchor="page" w:hAnchor="page" w:x="1261" w:y="1464"/>
        <w:shd w:val="clear" w:color="auto" w:fill="auto"/>
        <w:spacing w:after="302" w:line="260" w:lineRule="exact"/>
        <w:ind w:left="2980"/>
      </w:pPr>
      <w:bookmarkStart w:id="1" w:name="bookmark1"/>
      <w:r>
        <w:t>СОЦИАЛЬНОЕ ПАРТНЕРСТВО</w:t>
      </w:r>
      <w:bookmarkEnd w:id="1"/>
    </w:p>
    <w:p w:rsidR="00676376" w:rsidRDefault="00A445FC">
      <w:pPr>
        <w:pStyle w:val="2"/>
        <w:framePr w:w="9475" w:h="14227" w:hRule="exact" w:wrap="none" w:vAnchor="page" w:hAnchor="page" w:x="1261" w:y="1464"/>
        <w:shd w:val="clear" w:color="auto" w:fill="auto"/>
        <w:spacing w:before="0" w:line="307" w:lineRule="exact"/>
        <w:ind w:left="20" w:right="40" w:firstLine="700"/>
      </w:pPr>
      <w:r>
        <w:t>Договорные отношения между работниками и работодателями решают ряд социально-трудовых вопросов посредством заключения соглашений и коллективных договоров.</w:t>
      </w:r>
    </w:p>
    <w:p w:rsidR="00676376" w:rsidRDefault="00A445FC">
      <w:pPr>
        <w:pStyle w:val="40"/>
        <w:framePr w:w="9475" w:h="14227" w:hRule="exact" w:wrap="none" w:vAnchor="page" w:hAnchor="page" w:x="1261" w:y="1464"/>
        <w:shd w:val="clear" w:color="auto" w:fill="auto"/>
        <w:spacing w:line="312" w:lineRule="exact"/>
        <w:ind w:left="20" w:right="40" w:firstLine="700"/>
        <w:jc w:val="both"/>
      </w:pPr>
      <w:r>
        <w:rPr>
          <w:rStyle w:val="40pt"/>
        </w:rPr>
        <w:t>Работодатели, претендующие на включение в реестр социально ответственных и соц</w:t>
      </w:r>
      <w:r>
        <w:rPr>
          <w:rStyle w:val="40pt"/>
        </w:rPr>
        <w:t xml:space="preserve">иально ориентированных, </w:t>
      </w:r>
      <w:r>
        <w:t>должны исполнять обязательства соглашений, действующих на соответствующем уровне социального партнерства.</w:t>
      </w:r>
    </w:p>
    <w:p w:rsidR="00676376" w:rsidRDefault="00A445FC">
      <w:pPr>
        <w:pStyle w:val="2"/>
        <w:framePr w:w="9475" w:h="14227" w:hRule="exact" w:wrap="none" w:vAnchor="page" w:hAnchor="page" w:x="1261" w:y="1464"/>
        <w:shd w:val="clear" w:color="auto" w:fill="auto"/>
        <w:spacing w:before="0" w:line="322" w:lineRule="exact"/>
        <w:ind w:left="20" w:right="40" w:firstLine="700"/>
      </w:pPr>
      <w:proofErr w:type="gramStart"/>
      <w:r>
        <w:t>С 01.01.2018 в крае действует Региональное соглашение между Алтайским краевым союзом организаций профсоюзов, краевыми объединениями работодателей и Правительством Алтайского края на 2018 - 2020 годы (далее - «Региональное соглашение») с дополнениями от 17.</w:t>
      </w:r>
      <w:r>
        <w:t xml:space="preserve">12.2018, от 20.12.2019 (размещено на интерактивном портале по труду и занятости населения Алтайского края </w:t>
      </w:r>
      <w:r w:rsidRPr="00A445FC">
        <w:rPr>
          <w:rStyle w:val="1"/>
          <w:lang w:val="ru-RU"/>
        </w:rPr>
        <w:t>(</w:t>
      </w:r>
      <w:proofErr w:type="spellStart"/>
      <w:r>
        <w:rPr>
          <w:rStyle w:val="1"/>
        </w:rPr>
        <w:t>bttp</w:t>
      </w:r>
      <w:proofErr w:type="spellEnd"/>
      <w:r w:rsidRPr="00A445FC">
        <w:rPr>
          <w:rStyle w:val="1"/>
          <w:lang w:val="ru-RU"/>
        </w:rPr>
        <w:t>://</w:t>
      </w:r>
      <w:r>
        <w:rPr>
          <w:rStyle w:val="1"/>
        </w:rPr>
        <w:t>portal</w:t>
      </w:r>
      <w:r w:rsidRPr="00A445FC">
        <w:rPr>
          <w:rStyle w:val="1"/>
          <w:lang w:val="ru-RU"/>
        </w:rPr>
        <w:t>.</w:t>
      </w:r>
      <w:proofErr w:type="spellStart"/>
      <w:r>
        <w:rPr>
          <w:rStyle w:val="1"/>
        </w:rPr>
        <w:t>aksp</w:t>
      </w:r>
      <w:proofErr w:type="spellEnd"/>
      <w:r w:rsidRPr="00A445FC">
        <w:rPr>
          <w:rStyle w:val="1"/>
          <w:lang w:val="ru-RU"/>
        </w:rPr>
        <w:t>.</w:t>
      </w:r>
      <w:proofErr w:type="spellStart"/>
      <w:r>
        <w:rPr>
          <w:rStyle w:val="1"/>
        </w:rPr>
        <w:t>ru</w:t>
      </w:r>
      <w:proofErr w:type="spellEnd"/>
      <w:r w:rsidRPr="00A445FC">
        <w:rPr>
          <w:rStyle w:val="1"/>
          <w:lang w:val="ru-RU"/>
        </w:rPr>
        <w:t>/)</w:t>
      </w:r>
      <w:r w:rsidRPr="00A445FC">
        <w:t xml:space="preserve"> </w:t>
      </w:r>
      <w:r>
        <w:t>в разделе «Работодателям»/ «Социальное партнерство»/ «Региональные соглашения»).</w:t>
      </w:r>
      <w:proofErr w:type="gramEnd"/>
    </w:p>
    <w:p w:rsidR="00676376" w:rsidRDefault="00A445FC">
      <w:pPr>
        <w:pStyle w:val="2"/>
        <w:framePr w:w="9475" w:h="14227" w:hRule="exact" w:wrap="none" w:vAnchor="page" w:hAnchor="page" w:x="1261" w:y="1464"/>
        <w:shd w:val="clear" w:color="auto" w:fill="auto"/>
        <w:spacing w:before="0" w:line="322" w:lineRule="exact"/>
        <w:ind w:left="20" w:right="40" w:firstLine="700"/>
      </w:pPr>
      <w:r>
        <w:t>В Региональном соглашении установлены обязат</w:t>
      </w:r>
      <w:r>
        <w:t>ельства сторон в области оплаты труда и доходов населения, содействия занятости и развития кадрового потенциала, охраны труда и социального партнерства. Отдельно выделен блок, касающийся молодежной политики.</w:t>
      </w:r>
    </w:p>
    <w:p w:rsidR="00676376" w:rsidRDefault="00A445FC">
      <w:pPr>
        <w:pStyle w:val="2"/>
        <w:framePr w:w="9475" w:h="14227" w:hRule="exact" w:wrap="none" w:vAnchor="page" w:hAnchor="page" w:x="1261" w:y="1464"/>
        <w:shd w:val="clear" w:color="auto" w:fill="auto"/>
        <w:spacing w:before="0" w:line="322" w:lineRule="exact"/>
        <w:ind w:left="20" w:right="40" w:firstLine="700"/>
      </w:pPr>
      <w:r>
        <w:t>Конкретизированы вопросы формирования системы кв</w:t>
      </w:r>
      <w:r>
        <w:t>алификаций в Алтайском крае. Работодатели применяют в организациях края профессиональные стандарты с учетом требований, установленных законодательством Российской Федерации, создают условия для развития системы независимой оценки квалификаций с учетом потр</w:t>
      </w:r>
      <w:r>
        <w:t>ебностей рынка труда.</w:t>
      </w:r>
    </w:p>
    <w:p w:rsidR="00676376" w:rsidRDefault="00A445FC">
      <w:pPr>
        <w:pStyle w:val="2"/>
        <w:framePr w:w="9475" w:h="14227" w:hRule="exact" w:wrap="none" w:vAnchor="page" w:hAnchor="page" w:x="1261" w:y="1464"/>
        <w:shd w:val="clear" w:color="auto" w:fill="auto"/>
        <w:spacing w:before="0" w:line="322" w:lineRule="exact"/>
        <w:ind w:left="20" w:right="40" w:firstLine="700"/>
      </w:pPr>
      <w:r>
        <w:t>Аналогичные обязательства устанавливаются в региональных отраслевых соглашениях, которые заключены практически во всех отраслях экономики края, а также в территориальных трехсторонних соглашениях.</w:t>
      </w:r>
    </w:p>
    <w:p w:rsidR="00676376" w:rsidRDefault="00A445FC">
      <w:pPr>
        <w:pStyle w:val="2"/>
        <w:framePr w:w="9475" w:h="14227" w:hRule="exact" w:wrap="none" w:vAnchor="page" w:hAnchor="page" w:x="1261" w:y="1464"/>
        <w:shd w:val="clear" w:color="auto" w:fill="auto"/>
        <w:spacing w:before="0" w:line="322" w:lineRule="exact"/>
        <w:ind w:left="20" w:right="40" w:firstLine="700"/>
      </w:pPr>
      <w:r>
        <w:t>Соблюдение условий соглашений, действ</w:t>
      </w:r>
      <w:r>
        <w:t xml:space="preserve">ующих в отношении работодателя, должно о существ </w:t>
      </w:r>
      <w:proofErr w:type="spellStart"/>
      <w:r>
        <w:t>ляться</w:t>
      </w:r>
      <w:proofErr w:type="spellEnd"/>
      <w:r>
        <w:t xml:space="preserve"> и в заключаемых коллективных договорах. </w:t>
      </w:r>
      <w:proofErr w:type="gramStart"/>
      <w:r>
        <w:t>Тем самым обеспечивается преемственность коллективных договоров и соглашений (п. 2.6.9.</w:t>
      </w:r>
      <w:proofErr w:type="gramEnd"/>
      <w:r>
        <w:t xml:space="preserve"> </w:t>
      </w:r>
      <w:proofErr w:type="gramStart"/>
      <w:r>
        <w:t>Регионального соглашения).</w:t>
      </w:r>
      <w:proofErr w:type="gramEnd"/>
    </w:p>
    <w:p w:rsidR="00676376" w:rsidRDefault="00A445FC">
      <w:pPr>
        <w:pStyle w:val="40"/>
        <w:framePr w:w="9475" w:h="14227" w:hRule="exact" w:wrap="none" w:vAnchor="page" w:hAnchor="page" w:x="1261" w:y="1464"/>
        <w:shd w:val="clear" w:color="auto" w:fill="auto"/>
        <w:spacing w:line="322" w:lineRule="exact"/>
        <w:ind w:left="20" w:right="40" w:firstLine="700"/>
        <w:jc w:val="both"/>
      </w:pPr>
      <w:r>
        <w:rPr>
          <w:rStyle w:val="40pt"/>
        </w:rPr>
        <w:t>В соответствии с п. 2.6.2 Регионального согла</w:t>
      </w:r>
      <w:r>
        <w:rPr>
          <w:rStyle w:val="40pt"/>
        </w:rPr>
        <w:t xml:space="preserve">шения </w:t>
      </w:r>
      <w:r>
        <w:t>работодатели взяли на себя обязательство инициировать заключение коллективных договоров в организациях.</w:t>
      </w:r>
    </w:p>
    <w:p w:rsidR="00676376" w:rsidRDefault="00A445FC">
      <w:pPr>
        <w:pStyle w:val="2"/>
        <w:framePr w:w="9475" w:h="14227" w:hRule="exact" w:wrap="none" w:vAnchor="page" w:hAnchor="page" w:x="1261" w:y="1464"/>
        <w:shd w:val="clear" w:color="auto" w:fill="auto"/>
        <w:spacing w:before="0" w:line="322" w:lineRule="exact"/>
        <w:ind w:left="20" w:right="40" w:firstLine="700"/>
      </w:pPr>
      <w:r>
        <w:t xml:space="preserve">Следует подчеркнуть, что коллективный договор является важным правовым актом, регулирующим социально-трудовые отношения на предприятии. Он </w:t>
      </w:r>
      <w:proofErr w:type="gramStart"/>
      <w:r>
        <w:t>позволя</w:t>
      </w:r>
      <w:r>
        <w:t>ет на цивилизованной основе</w:t>
      </w:r>
      <w:proofErr w:type="gramEnd"/>
      <w:r>
        <w:t xml:space="preserve"> согласовать интересы работодателя и работников, выработать эффективные решения по повышению конкурентоспособности организации и результативности труда, укреплению трудовой и производственной дисциплины.</w:t>
      </w:r>
    </w:p>
    <w:p w:rsidR="00676376" w:rsidRDefault="00A445FC">
      <w:pPr>
        <w:pStyle w:val="2"/>
        <w:framePr w:w="9475" w:h="14227" w:hRule="exact" w:wrap="none" w:vAnchor="page" w:hAnchor="page" w:x="1261" w:y="1464"/>
        <w:shd w:val="clear" w:color="auto" w:fill="auto"/>
        <w:spacing w:before="0" w:line="322" w:lineRule="exact"/>
        <w:ind w:left="20" w:right="40" w:firstLine="700"/>
      </w:pPr>
      <w:r>
        <w:t>Данный документ гарантиру</w:t>
      </w:r>
      <w:r>
        <w:t xml:space="preserve">ет работодателю уменьшение налоговой базы по налогу на прибыль, если в нем предусмотрены расходы </w:t>
      </w:r>
      <w:proofErr w:type="gramStart"/>
      <w:r>
        <w:t>на</w:t>
      </w:r>
      <w:proofErr w:type="gramEnd"/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614" w:y="1018"/>
        <w:shd w:val="clear" w:color="auto" w:fill="auto"/>
        <w:spacing w:line="200" w:lineRule="exact"/>
        <w:ind w:left="20"/>
      </w:pPr>
      <w:r>
        <w:lastRenderedPageBreak/>
        <w:t>9</w:t>
      </w:r>
    </w:p>
    <w:p w:rsidR="00676376" w:rsidRDefault="00A445FC">
      <w:pPr>
        <w:pStyle w:val="2"/>
        <w:framePr w:w="9480" w:h="14266" w:hRule="exact" w:wrap="none" w:vAnchor="page" w:hAnchor="page" w:x="1258" w:y="1416"/>
        <w:shd w:val="clear" w:color="auto" w:fill="auto"/>
        <w:spacing w:before="0" w:line="312" w:lineRule="exact"/>
        <w:ind w:left="20" w:right="40"/>
      </w:pPr>
      <w:r>
        <w:t>бесплатное или льготное питание, на оплату проезда к месту работы и обратно на общественном или служебном транспорте, на улучшение у</w:t>
      </w:r>
      <w:r>
        <w:t xml:space="preserve">словий и охраны труда (ст. 255, ст. 264, ст. 270 Налогового кодекса </w:t>
      </w:r>
      <w:r>
        <w:rPr>
          <w:rStyle w:val="11pt0pt0"/>
        </w:rPr>
        <w:t xml:space="preserve">Российской </w:t>
      </w:r>
      <w:r>
        <w:t>Федерации).</w:t>
      </w:r>
    </w:p>
    <w:p w:rsidR="00676376" w:rsidRDefault="00A445FC">
      <w:pPr>
        <w:pStyle w:val="2"/>
        <w:framePr w:w="9480" w:h="14266" w:hRule="exact" w:wrap="none" w:vAnchor="page" w:hAnchor="page" w:x="1258" w:y="1416"/>
        <w:shd w:val="clear" w:color="auto" w:fill="auto"/>
        <w:spacing w:before="0" w:line="322" w:lineRule="exact"/>
        <w:ind w:left="20" w:right="40" w:firstLine="700"/>
      </w:pPr>
      <w:proofErr w:type="gramStart"/>
      <w:r>
        <w:t xml:space="preserve">В соответствии со ст. 50 Трудового кодекса РФ и п.п. 2.6.8 Регионального соглашения коллективный договор в течение 7 дней со дня подписания направляется </w:t>
      </w:r>
      <w:r>
        <w:t>работодателем, представителем работодателя на уведомительную регистрацию в центры занятости населения управлений социальной защиты населения по городским округам и муниципальным районам Алтайского края, расположенные в соответствующих муниципальных образов</w:t>
      </w:r>
      <w:r>
        <w:t>аниях.</w:t>
      </w:r>
      <w:proofErr w:type="gramEnd"/>
    </w:p>
    <w:p w:rsidR="00676376" w:rsidRDefault="00A445FC">
      <w:pPr>
        <w:pStyle w:val="2"/>
        <w:framePr w:w="9480" w:h="14266" w:hRule="exact" w:wrap="none" w:vAnchor="page" w:hAnchor="page" w:x="1258" w:y="1416"/>
        <w:shd w:val="clear" w:color="auto" w:fill="auto"/>
        <w:spacing w:before="0" w:line="322" w:lineRule="exact"/>
        <w:ind w:left="20" w:right="40" w:firstLine="700"/>
      </w:pPr>
      <w:r>
        <w:t xml:space="preserve">Макет коллективного договора размещен на интерактивном портале по труду и занятости населения Алтайского края </w:t>
      </w:r>
      <w:proofErr w:type="spellStart"/>
      <w:r>
        <w:rPr>
          <w:rStyle w:val="1"/>
        </w:rPr>
        <w:t>fhttp</w:t>
      </w:r>
      <w:proofErr w:type="spellEnd"/>
      <w:r w:rsidRPr="00A445FC">
        <w:rPr>
          <w:rStyle w:val="1"/>
          <w:lang w:val="ru-RU"/>
        </w:rPr>
        <w:t>://</w:t>
      </w:r>
      <w:r>
        <w:rPr>
          <w:rStyle w:val="1"/>
        </w:rPr>
        <w:t>portal</w:t>
      </w:r>
      <w:r w:rsidRPr="00A445FC">
        <w:rPr>
          <w:rStyle w:val="1"/>
          <w:lang w:val="ru-RU"/>
        </w:rPr>
        <w:t>.</w:t>
      </w:r>
      <w:proofErr w:type="spellStart"/>
      <w:r>
        <w:rPr>
          <w:rStyle w:val="1"/>
        </w:rPr>
        <w:t>aksp</w:t>
      </w:r>
      <w:proofErr w:type="spellEnd"/>
      <w:r>
        <w:rPr>
          <w:rStyle w:val="1"/>
          <w:lang w:val="ru-RU"/>
        </w:rPr>
        <w:t>.</w:t>
      </w:r>
      <w:proofErr w:type="spellStart"/>
      <w:r>
        <w:rPr>
          <w:rStyle w:val="1"/>
          <w:lang w:val="ru-RU"/>
        </w:rPr>
        <w:t>гиЛ</w:t>
      </w:r>
      <w:proofErr w:type="spellEnd"/>
      <w:r>
        <w:t xml:space="preserve"> в разделе «Работодателям»/ «Социальное партнерство»/ «Типовые формы документов».</w:t>
      </w:r>
    </w:p>
    <w:p w:rsidR="00676376" w:rsidRDefault="00A445FC">
      <w:pPr>
        <w:pStyle w:val="2"/>
        <w:framePr w:w="9480" w:h="14266" w:hRule="exact" w:wrap="none" w:vAnchor="page" w:hAnchor="page" w:x="1258" w:y="1416"/>
        <w:shd w:val="clear" w:color="auto" w:fill="auto"/>
        <w:spacing w:before="0" w:line="322" w:lineRule="exact"/>
        <w:ind w:left="20" w:right="40" w:firstLine="700"/>
      </w:pPr>
      <w:proofErr w:type="gramStart"/>
      <w:r>
        <w:t>В соответствии со ст.29 Трудового кодекса РФ интересы работников при проведении коллективных переговоров, заключении или изменении коллективного договора, осуществлении контроля за его выполнением, а также при реализации права на участие в управлении орган</w:t>
      </w:r>
      <w:r>
        <w:t xml:space="preserve">изацией, рассмотрении трудовых споров работников с работодателем представляют </w:t>
      </w:r>
      <w:r>
        <w:rPr>
          <w:rStyle w:val="0pt"/>
        </w:rPr>
        <w:t>первичная профсоюзная организация или иной представительный орган (совет трудового коллектива).</w:t>
      </w:r>
      <w:proofErr w:type="gramEnd"/>
    </w:p>
    <w:p w:rsidR="00676376" w:rsidRDefault="00A445FC">
      <w:pPr>
        <w:pStyle w:val="2"/>
        <w:framePr w:w="9480" w:h="14266" w:hRule="exact" w:wrap="none" w:vAnchor="page" w:hAnchor="page" w:x="1258" w:y="1416"/>
        <w:shd w:val="clear" w:color="auto" w:fill="auto"/>
        <w:spacing w:before="0" w:after="300" w:line="322" w:lineRule="exact"/>
        <w:ind w:left="20" w:right="40" w:firstLine="700"/>
      </w:pPr>
      <w:r>
        <w:t>Работодатели Алтайского края взяли на себя обязательство оказывать содействие созд</w:t>
      </w:r>
      <w:r>
        <w:t>анию и укреплению первичных профсоюзных организаций, в том числе в организациях малого и среднего бизнеса с численностью более 15 человек (п. 2.6.5 Регионального соглашения).</w:t>
      </w:r>
    </w:p>
    <w:p w:rsidR="00676376" w:rsidRDefault="00A445FC">
      <w:pPr>
        <w:pStyle w:val="30"/>
        <w:framePr w:w="9480" w:h="14266" w:hRule="exact" w:wrap="none" w:vAnchor="page" w:hAnchor="page" w:x="1258" w:y="1416"/>
        <w:shd w:val="clear" w:color="auto" w:fill="auto"/>
        <w:spacing w:before="0" w:after="300" w:line="322" w:lineRule="exact"/>
        <w:ind w:left="20"/>
        <w:jc w:val="center"/>
      </w:pPr>
      <w:bookmarkStart w:id="2" w:name="bookmark2"/>
      <w:r>
        <w:t>ЗАКОНОДАТЕЛЬСТВО О НАЛОГАХ И СБОРАХ, пенсионном обеспечении, обязательном социаль</w:t>
      </w:r>
      <w:r>
        <w:t>ном страховании</w:t>
      </w:r>
      <w:bookmarkEnd w:id="2"/>
    </w:p>
    <w:p w:rsidR="00676376" w:rsidRDefault="00A445FC">
      <w:pPr>
        <w:pStyle w:val="2"/>
        <w:framePr w:w="9480" w:h="14266" w:hRule="exact" w:wrap="none" w:vAnchor="page" w:hAnchor="page" w:x="1258" w:y="1416"/>
        <w:shd w:val="clear" w:color="auto" w:fill="auto"/>
        <w:spacing w:before="0" w:line="322" w:lineRule="exact"/>
        <w:ind w:left="20" w:right="40" w:firstLine="700"/>
      </w:pPr>
      <w:proofErr w:type="gramStart"/>
      <w:r>
        <w:t>Работодатели, претендующие на отнесение к категориям «социально ответственный работодатель» или «социально ориентированный работодатель» не должны иметь неисполненной обязанности по уплате в соответствии с законодательством Российской Федер</w:t>
      </w:r>
      <w:r>
        <w:t>ации налогов, сборов, пеней и сумм налоговых санкций, за исключением случаев наличия у работодателя задолженности, возможность взыскания которой утрачена, и случаев наличия рассроченной, отсроченной задолженности, в том числе в порядке ее реструктуризации.</w:t>
      </w:r>
      <w:proofErr w:type="gramEnd"/>
    </w:p>
    <w:p w:rsidR="00676376" w:rsidRDefault="00A445FC">
      <w:pPr>
        <w:pStyle w:val="2"/>
        <w:framePr w:w="9480" w:h="14266" w:hRule="exact" w:wrap="none" w:vAnchor="page" w:hAnchor="page" w:x="1258" w:y="1416"/>
        <w:shd w:val="clear" w:color="auto" w:fill="auto"/>
        <w:spacing w:before="0" w:line="317" w:lineRule="exact"/>
        <w:ind w:left="20" w:right="40" w:firstLine="700"/>
      </w:pPr>
      <w:r>
        <w:t>Кроме того, у работодателя должна отсутствовать неисполненная обязанность по уплате, в соответствии с законодательством Российской Федерации, страховых взносов по обязательному страхованию работников (пенсионному, медицинскому, социальному).</w:t>
      </w:r>
    </w:p>
    <w:p w:rsidR="00676376" w:rsidRDefault="00A445FC">
      <w:pPr>
        <w:pStyle w:val="2"/>
        <w:framePr w:w="9480" w:h="14266" w:hRule="exact" w:wrap="none" w:vAnchor="page" w:hAnchor="page" w:x="1258" w:y="1416"/>
        <w:shd w:val="clear" w:color="auto" w:fill="auto"/>
        <w:spacing w:before="0" w:line="317" w:lineRule="exact"/>
        <w:ind w:left="20" w:right="40" w:firstLine="700"/>
      </w:pPr>
      <w:r>
        <w:t>Соответствующ</w:t>
      </w:r>
      <w:r>
        <w:t>ая информация запрашивается работодателем в Управлении Федеральной налоговой службы России по Алтайскому краю.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501" w:y="1018"/>
        <w:shd w:val="clear" w:color="auto" w:fill="auto"/>
        <w:spacing w:line="200" w:lineRule="exact"/>
        <w:ind w:left="20"/>
      </w:pPr>
      <w:r>
        <w:lastRenderedPageBreak/>
        <w:t>10</w:t>
      </w:r>
    </w:p>
    <w:p w:rsidR="00676376" w:rsidRDefault="00A445FC">
      <w:pPr>
        <w:pStyle w:val="40"/>
        <w:framePr w:w="9475" w:h="13003" w:hRule="exact" w:wrap="none" w:vAnchor="page" w:hAnchor="page" w:x="1261" w:y="1791"/>
        <w:shd w:val="clear" w:color="auto" w:fill="auto"/>
        <w:spacing w:after="285" w:line="260" w:lineRule="exact"/>
        <w:ind w:left="1700"/>
        <w:jc w:val="left"/>
      </w:pPr>
      <w:r>
        <w:t>Меры государственной и муниципальной поддержки</w:t>
      </w:r>
    </w:p>
    <w:p w:rsidR="00676376" w:rsidRDefault="00A445FC">
      <w:pPr>
        <w:pStyle w:val="2"/>
        <w:framePr w:w="9475" w:h="13003" w:hRule="exact" w:wrap="none" w:vAnchor="page" w:hAnchor="page" w:x="1261" w:y="1791"/>
        <w:shd w:val="clear" w:color="auto" w:fill="auto"/>
        <w:spacing w:before="0" w:line="317" w:lineRule="exact"/>
        <w:ind w:left="40" w:right="20" w:firstLine="700"/>
      </w:pPr>
      <w:r>
        <w:t xml:space="preserve">Работодателям, включенным в реестр социально </w:t>
      </w:r>
      <w:proofErr w:type="gramStart"/>
      <w:r>
        <w:t>ответственных</w:t>
      </w:r>
      <w:proofErr w:type="gramEnd"/>
      <w:r>
        <w:t xml:space="preserve"> и социально </w:t>
      </w:r>
      <w:r>
        <w:t>ориентированных, в приоритетном порядке оказываются различные виды государственной поддержки, включая:</w:t>
      </w:r>
    </w:p>
    <w:p w:rsidR="00676376" w:rsidRDefault="00A445FC">
      <w:pPr>
        <w:pStyle w:val="2"/>
        <w:framePr w:w="9475" w:h="13003" w:hRule="exact" w:wrap="none" w:vAnchor="page" w:hAnchor="page" w:x="1261" w:y="1791"/>
        <w:shd w:val="clear" w:color="auto" w:fill="auto"/>
        <w:spacing w:before="0" w:line="317" w:lineRule="exact"/>
        <w:ind w:left="40" w:right="20" w:firstLine="700"/>
      </w:pPr>
      <w:r>
        <w:t>содействие в формировании имиджа социально ответственного работодателя;</w:t>
      </w:r>
    </w:p>
    <w:p w:rsidR="00676376" w:rsidRDefault="00A445FC">
      <w:pPr>
        <w:pStyle w:val="2"/>
        <w:framePr w:w="9475" w:h="13003" w:hRule="exact" w:wrap="none" w:vAnchor="page" w:hAnchor="page" w:x="1261" w:y="1791"/>
        <w:shd w:val="clear" w:color="auto" w:fill="auto"/>
        <w:spacing w:before="0" w:line="322" w:lineRule="exact"/>
        <w:ind w:left="40" w:right="20" w:firstLine="700"/>
      </w:pPr>
      <w:r>
        <w:t xml:space="preserve">внесение предложений в Государственную инспекцию труда в Алтайском крае о </w:t>
      </w:r>
      <w:proofErr w:type="spellStart"/>
      <w:r>
        <w:t>невключ</w:t>
      </w:r>
      <w:r>
        <w:t>ении</w:t>
      </w:r>
      <w:proofErr w:type="spellEnd"/>
      <w:r>
        <w:t xml:space="preserve"> их в ежегодный план проверок;</w:t>
      </w:r>
    </w:p>
    <w:p w:rsidR="00676376" w:rsidRDefault="00A445FC">
      <w:pPr>
        <w:pStyle w:val="2"/>
        <w:framePr w:w="9475" w:h="13003" w:hRule="exact" w:wrap="none" w:vAnchor="page" w:hAnchor="page" w:x="1261" w:y="1791"/>
        <w:shd w:val="clear" w:color="auto" w:fill="auto"/>
        <w:spacing w:before="0" w:line="322" w:lineRule="exact"/>
        <w:ind w:left="40" w:right="20" w:firstLine="700"/>
      </w:pPr>
      <w:r>
        <w:t>оказание мер государственной поддержки, предусмотренных законодательством Алтайского края и осуществляющихся за счет сре</w:t>
      </w:r>
      <w:proofErr w:type="gramStart"/>
      <w:r>
        <w:t>дств кр</w:t>
      </w:r>
      <w:proofErr w:type="gramEnd"/>
      <w:r>
        <w:t>аевого бюджета (например, компенсация части банковской процентной ставки по кредитам на реализ</w:t>
      </w:r>
      <w:r>
        <w:t>ацию инвестиционных проектов);</w:t>
      </w:r>
    </w:p>
    <w:p w:rsidR="00676376" w:rsidRDefault="00A445FC">
      <w:pPr>
        <w:pStyle w:val="2"/>
        <w:framePr w:w="9475" w:h="13003" w:hRule="exact" w:wrap="none" w:vAnchor="page" w:hAnchor="page" w:x="1261" w:y="1791"/>
        <w:shd w:val="clear" w:color="auto" w:fill="auto"/>
        <w:spacing w:before="0" w:line="322" w:lineRule="exact"/>
        <w:ind w:left="40" w:right="20" w:firstLine="700"/>
      </w:pPr>
      <w:r>
        <w:t>предоставление органами службы занятости населения Алтайского края дополнительных услуг по обеспечению потребностей в трудовых ресурсах (предварительный отбор кандидатов на заявленные вакансии, поиск и подбор специалистов ред</w:t>
      </w:r>
      <w:r>
        <w:t>ких профессий и специальностей, консультирование и другое).</w:t>
      </w:r>
    </w:p>
    <w:p w:rsidR="00676376" w:rsidRDefault="00A445FC">
      <w:pPr>
        <w:pStyle w:val="2"/>
        <w:framePr w:w="9475" w:h="13003" w:hRule="exact" w:wrap="none" w:vAnchor="page" w:hAnchor="page" w:x="1261" w:y="1791"/>
        <w:shd w:val="clear" w:color="auto" w:fill="auto"/>
        <w:spacing w:before="0" w:after="245" w:line="322" w:lineRule="exact"/>
        <w:ind w:left="40" w:right="20" w:firstLine="700"/>
      </w:pPr>
      <w:r>
        <w:t>Также в целях формирования положительного имиджа социально ответственных работодателей управлением развернута широкая информационная кампания в средствах массовой информации с использованием разли</w:t>
      </w:r>
      <w:r>
        <w:t xml:space="preserve">чных </w:t>
      </w:r>
      <w:proofErr w:type="spellStart"/>
      <w:r>
        <w:t>медийных</w:t>
      </w:r>
      <w:proofErr w:type="spellEnd"/>
      <w:r>
        <w:t xml:space="preserve"> инструментов.</w:t>
      </w:r>
    </w:p>
    <w:p w:rsidR="00676376" w:rsidRDefault="00A445FC">
      <w:pPr>
        <w:pStyle w:val="50"/>
        <w:framePr w:w="9475" w:h="13003" w:hRule="exact" w:wrap="none" w:vAnchor="page" w:hAnchor="page" w:x="1261" w:y="1791"/>
        <w:shd w:val="clear" w:color="auto" w:fill="auto"/>
        <w:spacing w:before="0" w:line="240" w:lineRule="exact"/>
        <w:ind w:left="40" w:right="20" w:firstLine="700"/>
      </w:pPr>
      <w:r>
        <w:rPr>
          <w:rStyle w:val="51"/>
          <w:i/>
          <w:iCs/>
        </w:rPr>
        <w:t>К сведению</w:t>
      </w:r>
      <w:r>
        <w:t xml:space="preserve">: В 2019 году на социальную экспертизу в управление по труду и занятости населения Алтайского края поступило 110 деклараций от работодателей края, из них 109 внесены в реестр социально ответственных и социально </w:t>
      </w:r>
      <w:r>
        <w:t>ориентированных работодателей Алтайского края.</w:t>
      </w:r>
    </w:p>
    <w:p w:rsidR="00676376" w:rsidRDefault="00A445FC">
      <w:pPr>
        <w:pStyle w:val="50"/>
        <w:framePr w:w="9475" w:h="13003" w:hRule="exact" w:wrap="none" w:vAnchor="page" w:hAnchor="page" w:x="1261" w:y="1791"/>
        <w:shd w:val="clear" w:color="auto" w:fill="auto"/>
        <w:spacing w:before="0" w:line="240" w:lineRule="exact"/>
        <w:ind w:left="40" w:right="20" w:firstLine="700"/>
      </w:pPr>
      <w:r>
        <w:t>Так, указами Губернатора Алтайского края от 09.08.2019 № 121 и от 06.11.2019 № 161 статус «Социально ответственный работодатель Алтайского края» присвоен 27работодателям реального сектора экономики. Также прик</w:t>
      </w:r>
      <w:r>
        <w:t>азами УТЗН Алтайского края 4 предприятия реального сектора экономики отнесены к категории «социально ориентированный работодатель».</w:t>
      </w:r>
    </w:p>
    <w:p w:rsidR="00676376" w:rsidRDefault="00A445FC">
      <w:pPr>
        <w:pStyle w:val="50"/>
        <w:framePr w:w="9475" w:h="13003" w:hRule="exact" w:wrap="none" w:vAnchor="page" w:hAnchor="page" w:x="1261" w:y="1791"/>
        <w:shd w:val="clear" w:color="auto" w:fill="auto"/>
        <w:spacing w:before="0" w:line="240" w:lineRule="exact"/>
        <w:ind w:left="40" w:right="20" w:firstLine="700"/>
      </w:pPr>
      <w:r>
        <w:t>Кроме того, приказами УТЗН Алтайского края 73 социально ориентированных некоммерческих организации признаны прошедшими добро</w:t>
      </w:r>
      <w:r>
        <w:t>вольную сертификацию соответствия требованиям законодательства в области социально-трудовых отношений.</w:t>
      </w:r>
    </w:p>
    <w:p w:rsidR="00676376" w:rsidRDefault="00A445FC">
      <w:pPr>
        <w:pStyle w:val="50"/>
        <w:framePr w:w="9475" w:h="13003" w:hRule="exact" w:wrap="none" w:vAnchor="page" w:hAnchor="page" w:x="1261" w:y="1791"/>
        <w:shd w:val="clear" w:color="auto" w:fill="auto"/>
        <w:spacing w:before="0" w:line="240" w:lineRule="exact"/>
        <w:ind w:left="40" w:right="20" w:firstLine="700"/>
      </w:pPr>
      <w:r>
        <w:t xml:space="preserve">По всем работодателям, внесенным в </w:t>
      </w:r>
      <w:proofErr w:type="spellStart"/>
      <w:r>
        <w:t>реестр^</w:t>
      </w:r>
      <w:proofErr w:type="spellEnd"/>
      <w:r>
        <w:t xml:space="preserve"> социально ответственных и социально ориентированных работодателей Алтайского края, направлены предложения в Го</w:t>
      </w:r>
      <w:r>
        <w:t>сударственную инспекцию труда в Алтайском крае о не включении их в ежегодный план проверок.</w:t>
      </w:r>
    </w:p>
    <w:p w:rsidR="00676376" w:rsidRDefault="00A445FC">
      <w:pPr>
        <w:pStyle w:val="50"/>
        <w:framePr w:w="9475" w:h="13003" w:hRule="exact" w:wrap="none" w:vAnchor="page" w:hAnchor="page" w:x="1261" w:y="1791"/>
        <w:shd w:val="clear" w:color="auto" w:fill="auto"/>
        <w:spacing w:before="0" w:line="240" w:lineRule="exact"/>
        <w:ind w:left="40" w:right="20" w:firstLine="700"/>
      </w:pPr>
      <w:r>
        <w:t xml:space="preserve">Материалы по данной тематике размещены на интерактивном портале по труду и занятости населения Алтайского края </w:t>
      </w:r>
      <w:proofErr w:type="spellStart"/>
      <w:r>
        <w:rPr>
          <w:rStyle w:val="50pt0"/>
        </w:rPr>
        <w:t>flittp</w:t>
      </w:r>
      <w:proofErr w:type="spellEnd"/>
      <w:proofErr w:type="gramStart"/>
      <w:r w:rsidRPr="00A445FC">
        <w:rPr>
          <w:rStyle w:val="50pt0"/>
          <w:lang w:val="ru-RU"/>
        </w:rPr>
        <w:t xml:space="preserve"> :</w:t>
      </w:r>
      <w:proofErr w:type="gramEnd"/>
      <w:r w:rsidRPr="00A445FC">
        <w:rPr>
          <w:rStyle w:val="50pt0"/>
          <w:lang w:val="ru-RU"/>
        </w:rPr>
        <w:t>//</w:t>
      </w:r>
      <w:r>
        <w:rPr>
          <w:rStyle w:val="50pt0"/>
        </w:rPr>
        <w:t>portal</w:t>
      </w:r>
      <w:r w:rsidRPr="00A445FC">
        <w:rPr>
          <w:rStyle w:val="50pt0"/>
          <w:lang w:val="ru-RU"/>
        </w:rPr>
        <w:t>.</w:t>
      </w:r>
      <w:proofErr w:type="spellStart"/>
      <w:r>
        <w:rPr>
          <w:rStyle w:val="50pt0"/>
        </w:rPr>
        <w:t>aksp</w:t>
      </w:r>
      <w:proofErr w:type="spellEnd"/>
      <w:r w:rsidRPr="00A445FC">
        <w:rPr>
          <w:rStyle w:val="50pt0"/>
          <w:lang w:val="ru-RU"/>
        </w:rPr>
        <w:t xml:space="preserve"> .</w:t>
      </w:r>
      <w:proofErr w:type="spellStart"/>
      <w:r>
        <w:rPr>
          <w:rStyle w:val="50pt0"/>
        </w:rPr>
        <w:t>ru</w:t>
      </w:r>
      <w:proofErr w:type="spellEnd"/>
      <w:r w:rsidRPr="00A445FC">
        <w:rPr>
          <w:rStyle w:val="50pt0"/>
          <w:lang w:val="ru-RU"/>
        </w:rPr>
        <w:t xml:space="preserve"> </w:t>
      </w:r>
      <w:r>
        <w:rPr>
          <w:rStyle w:val="51"/>
          <w:i/>
          <w:iCs/>
        </w:rPr>
        <w:t>Г)</w:t>
      </w:r>
      <w:r>
        <w:t xml:space="preserve"> в разделе «Работодателям</w:t>
      </w:r>
      <w:r>
        <w:t>»/ «Социальная ответственность работодателей».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503" w:y="1018"/>
        <w:shd w:val="clear" w:color="auto" w:fill="auto"/>
        <w:spacing w:line="200" w:lineRule="exact"/>
        <w:ind w:left="20"/>
      </w:pPr>
      <w:r>
        <w:lastRenderedPageBreak/>
        <w:t>11</w:t>
      </w:r>
    </w:p>
    <w:p w:rsidR="00676376" w:rsidRDefault="00A445FC">
      <w:pPr>
        <w:pStyle w:val="40"/>
        <w:framePr w:w="9451" w:h="14239" w:hRule="exact" w:wrap="none" w:vAnchor="page" w:hAnchor="page" w:x="1268" w:y="1433"/>
        <w:shd w:val="clear" w:color="auto" w:fill="auto"/>
        <w:spacing w:after="248" w:line="322" w:lineRule="exact"/>
        <w:ind w:right="700"/>
      </w:pPr>
      <w:r>
        <w:t>Ежегодный краевой конкурс «Лучший социально ответственный работодатель года»</w:t>
      </w:r>
    </w:p>
    <w:p w:rsidR="00676376" w:rsidRDefault="00A445FC">
      <w:pPr>
        <w:pStyle w:val="2"/>
        <w:framePr w:w="9451" w:h="14239" w:hRule="exact" w:wrap="none" w:vAnchor="page" w:hAnchor="page" w:x="1268" w:y="1433"/>
        <w:shd w:val="clear" w:color="auto" w:fill="auto"/>
        <w:spacing w:before="0" w:line="312" w:lineRule="exact"/>
        <w:ind w:left="20" w:right="20" w:firstLine="700"/>
      </w:pPr>
      <w:r>
        <w:t>Для повышения престижа и дальнейшей мотивации социально ответственных работодателей на непрерывное улучшени</w:t>
      </w:r>
      <w:r>
        <w:t>е качества рабочих мест указом Губернатора Алтайского края от 30.04.2014 № 52 учрежден ежегодный краевой конкурс «Лучший социально ответственный работодатель года».</w:t>
      </w:r>
    </w:p>
    <w:p w:rsidR="00676376" w:rsidRDefault="00A445FC">
      <w:pPr>
        <w:pStyle w:val="2"/>
        <w:framePr w:w="9451" w:h="14239" w:hRule="exact" w:wrap="none" w:vAnchor="page" w:hAnchor="page" w:x="1268" w:y="1433"/>
        <w:shd w:val="clear" w:color="auto" w:fill="auto"/>
        <w:spacing w:before="0" w:line="322" w:lineRule="exact"/>
        <w:ind w:left="20" w:right="20" w:firstLine="700"/>
      </w:pPr>
      <w:r>
        <w:t xml:space="preserve">Целью конкурса является привлечение внимания общественности и работодателей к социальным </w:t>
      </w:r>
      <w:r>
        <w:t>вопросам, демонстрация конкретных примеров решения социальных задач, стимулирование работодателей к использованию положительного опыта в данной области.</w:t>
      </w:r>
    </w:p>
    <w:p w:rsidR="00676376" w:rsidRDefault="00A445FC">
      <w:pPr>
        <w:pStyle w:val="2"/>
        <w:framePr w:w="9451" w:h="14239" w:hRule="exact" w:wrap="none" w:vAnchor="page" w:hAnchor="page" w:x="1268" w:y="1433"/>
        <w:shd w:val="clear" w:color="auto" w:fill="auto"/>
        <w:spacing w:before="0" w:line="322" w:lineRule="exact"/>
        <w:ind w:left="20" w:right="20" w:firstLine="700"/>
      </w:pPr>
      <w:r>
        <w:t>Конкурс проводится в два этапа (на муниципальном и краевом уровнях) и является региональным этапом всер</w:t>
      </w:r>
      <w:r>
        <w:t>оссийского конкурса «Российская организация высокой социальной эффективности».</w:t>
      </w:r>
    </w:p>
    <w:p w:rsidR="00676376" w:rsidRDefault="00A445FC">
      <w:pPr>
        <w:pStyle w:val="2"/>
        <w:framePr w:w="9451" w:h="14239" w:hRule="exact" w:wrap="none" w:vAnchor="page" w:hAnchor="page" w:x="1268" w:y="1433"/>
        <w:shd w:val="clear" w:color="auto" w:fill="auto"/>
        <w:spacing w:before="0" w:line="322" w:lineRule="exact"/>
        <w:ind w:left="20" w:right="20" w:firstLine="700"/>
      </w:pPr>
      <w:r>
        <w:rPr>
          <w:rStyle w:val="0pt"/>
        </w:rPr>
        <w:t xml:space="preserve">С 1 апреля 2020 года в крае стартовал муниципальный этап </w:t>
      </w:r>
      <w:r>
        <w:t>краевого конкурса «Лучший социально ответственный работодатель года», который продлится до 15 июня 2020 года.</w:t>
      </w:r>
    </w:p>
    <w:p w:rsidR="00676376" w:rsidRDefault="00A445FC">
      <w:pPr>
        <w:pStyle w:val="2"/>
        <w:framePr w:w="9451" w:h="14239" w:hRule="exact" w:wrap="none" w:vAnchor="page" w:hAnchor="page" w:x="1268" w:y="1433"/>
        <w:shd w:val="clear" w:color="auto" w:fill="auto"/>
        <w:spacing w:before="0" w:line="322" w:lineRule="exact"/>
        <w:ind w:left="20" w:right="20" w:firstLine="700"/>
      </w:pPr>
      <w:r>
        <w:rPr>
          <w:rStyle w:val="0pt"/>
        </w:rPr>
        <w:t xml:space="preserve">Заявки на </w:t>
      </w:r>
      <w:r>
        <w:rPr>
          <w:rStyle w:val="0pt"/>
        </w:rPr>
        <w:t xml:space="preserve">региональный этап подаются в управление </w:t>
      </w:r>
      <w:r>
        <w:t xml:space="preserve">Алтайского края по труду и занятости населения </w:t>
      </w:r>
      <w:r>
        <w:rPr>
          <w:rStyle w:val="0pt"/>
        </w:rPr>
        <w:t xml:space="preserve">до 1 июля 2020 года. </w:t>
      </w:r>
      <w:r>
        <w:t>По решению краевой трехсторонней комиссии по регулированию социально-трудовых отношений победители краевого конкурса номинируются для участия во все</w:t>
      </w:r>
      <w:r>
        <w:t>российском конкурсе «Российская организация высокой социальной эффективности».</w:t>
      </w:r>
    </w:p>
    <w:p w:rsidR="00676376" w:rsidRDefault="00A445FC">
      <w:pPr>
        <w:pStyle w:val="2"/>
        <w:framePr w:w="9451" w:h="14239" w:hRule="exact" w:wrap="none" w:vAnchor="page" w:hAnchor="page" w:x="1268" w:y="1433"/>
        <w:shd w:val="clear" w:color="auto" w:fill="auto"/>
        <w:spacing w:before="0" w:after="305" w:line="322" w:lineRule="exact"/>
        <w:ind w:left="20" w:right="20" w:firstLine="700"/>
      </w:pPr>
      <w:r>
        <w:t xml:space="preserve">Материалы по данной тематике размещены на интерактивном портале по труду и занятости населения Алтайского края </w:t>
      </w:r>
      <w:proofErr w:type="spellStart"/>
      <w:r>
        <w:rPr>
          <w:rStyle w:val="1"/>
        </w:rPr>
        <w:t>fhttp</w:t>
      </w:r>
      <w:proofErr w:type="spellEnd"/>
      <w:r>
        <w:rPr>
          <w:rStyle w:val="1"/>
          <w:lang w:val="ru-RU"/>
        </w:rPr>
        <w:t>://</w:t>
      </w:r>
      <w:proofErr w:type="spellStart"/>
      <w:proofErr w:type="gramStart"/>
      <w:r>
        <w:rPr>
          <w:rStyle w:val="1"/>
          <w:lang w:val="ru-RU"/>
        </w:rPr>
        <w:t>р</w:t>
      </w:r>
      <w:proofErr w:type="gramEnd"/>
      <w:r>
        <w:rPr>
          <w:rStyle w:val="1"/>
        </w:rPr>
        <w:t>ortal</w:t>
      </w:r>
      <w:proofErr w:type="spellEnd"/>
      <w:r>
        <w:rPr>
          <w:rStyle w:val="1"/>
          <w:lang w:val="ru-RU"/>
        </w:rPr>
        <w:t>.</w:t>
      </w:r>
      <w:proofErr w:type="spellStart"/>
      <w:r>
        <w:rPr>
          <w:rStyle w:val="1"/>
        </w:rPr>
        <w:t>aksp</w:t>
      </w:r>
      <w:proofErr w:type="spellEnd"/>
      <w:r w:rsidRPr="00A445FC">
        <w:rPr>
          <w:rStyle w:val="1"/>
          <w:lang w:val="ru-RU"/>
        </w:rPr>
        <w:t xml:space="preserve"> </w:t>
      </w:r>
      <w:r>
        <w:rPr>
          <w:rStyle w:val="1"/>
          <w:lang w:val="ru-RU"/>
        </w:rPr>
        <w:t>.</w:t>
      </w:r>
      <w:proofErr w:type="spellStart"/>
      <w:r>
        <w:rPr>
          <w:rStyle w:val="1"/>
          <w:lang w:val="ru-RU"/>
        </w:rPr>
        <w:t>гиЛ</w:t>
      </w:r>
      <w:proofErr w:type="spellEnd"/>
      <w:r>
        <w:t xml:space="preserve"> в разделе «Работодателям»/ «Конкурс «Лучш</w:t>
      </w:r>
      <w:r>
        <w:t>ий социально ответственный работодатель года».</w:t>
      </w:r>
    </w:p>
    <w:p w:rsidR="00676376" w:rsidRDefault="00A445FC">
      <w:pPr>
        <w:pStyle w:val="50"/>
        <w:framePr w:w="9451" w:h="14239" w:hRule="exact" w:wrap="none" w:vAnchor="page" w:hAnchor="page" w:x="1268" w:y="1433"/>
        <w:shd w:val="clear" w:color="auto" w:fill="auto"/>
        <w:spacing w:before="0" w:line="240" w:lineRule="exact"/>
        <w:ind w:left="20" w:right="20" w:firstLine="700"/>
      </w:pPr>
      <w:r>
        <w:rPr>
          <w:rStyle w:val="51"/>
          <w:i/>
          <w:iCs/>
        </w:rPr>
        <w:t>К сведению</w:t>
      </w:r>
      <w:r>
        <w:t>: В 2019 году для участия в региональном этапе конкурса поступило 94 заявки от 67работодателей.</w:t>
      </w:r>
    </w:p>
    <w:p w:rsidR="00676376" w:rsidRDefault="00A445FC">
      <w:pPr>
        <w:pStyle w:val="50"/>
        <w:framePr w:w="9451" w:h="14239" w:hRule="exact" w:wrap="none" w:vAnchor="page" w:hAnchor="page" w:x="1268" w:y="1433"/>
        <w:shd w:val="clear" w:color="auto" w:fill="auto"/>
        <w:spacing w:before="0" w:line="240" w:lineRule="exact"/>
        <w:ind w:left="20" w:right="20" w:firstLine="700"/>
      </w:pPr>
      <w:r>
        <w:t>Распоряжением Губернатора Алтайского края от 11.11.2019 № 122-рг в качестве победителей и призеров конк</w:t>
      </w:r>
      <w:r>
        <w:t>урса утверждены 44 работодателя по 12 номинациям.</w:t>
      </w:r>
    </w:p>
    <w:p w:rsidR="00676376" w:rsidRDefault="00A445FC">
      <w:pPr>
        <w:pStyle w:val="50"/>
        <w:framePr w:w="9451" w:h="14239" w:hRule="exact" w:wrap="none" w:vAnchor="page" w:hAnchor="page" w:x="1268" w:y="1433"/>
        <w:shd w:val="clear" w:color="auto" w:fill="auto"/>
        <w:spacing w:before="0" w:line="240" w:lineRule="exact"/>
        <w:ind w:left="20" w:right="20" w:firstLine="700"/>
      </w:pPr>
      <w:r>
        <w:t xml:space="preserve">Высшей награды конкурса «Гран-при» удостоено Алтайское линейное производственное управление магистральных газопроводов ООО «Газпром </w:t>
      </w:r>
      <w:proofErr w:type="spellStart"/>
      <w:r>
        <w:t>трансгаз</w:t>
      </w:r>
      <w:proofErr w:type="spellEnd"/>
      <w:r>
        <w:t xml:space="preserve"> Томск» (</w:t>
      </w:r>
      <w:proofErr w:type="gramStart"/>
      <w:r>
        <w:t>г</w:t>
      </w:r>
      <w:proofErr w:type="gramEnd"/>
      <w:r>
        <w:t>. Барнаул). Дипломом «За большой вклад в достижение высо</w:t>
      </w:r>
      <w:r>
        <w:t>кой социальной эффективности» награжден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Алтай-Форест</w:t>
      </w:r>
      <w:proofErr w:type="spellEnd"/>
      <w:r>
        <w:t>» (</w:t>
      </w:r>
      <w:proofErr w:type="spellStart"/>
      <w:r>
        <w:t>Тальменский</w:t>
      </w:r>
      <w:proofErr w:type="spellEnd"/>
      <w:r>
        <w:t xml:space="preserve"> район) и филиал Федерального государственного унитарного предприятия «Российская телевизионная и радиовещательная сеть» «Алтайский краевой радиотелевизионный передающий центр».</w:t>
      </w:r>
    </w:p>
    <w:p w:rsidR="00676376" w:rsidRDefault="00A445FC">
      <w:pPr>
        <w:pStyle w:val="50"/>
        <w:framePr w:w="9451" w:h="14239" w:hRule="exact" w:wrap="none" w:vAnchor="page" w:hAnchor="page" w:x="1268" w:y="1433"/>
        <w:shd w:val="clear" w:color="auto" w:fill="auto"/>
        <w:spacing w:before="0" w:line="240" w:lineRule="exact"/>
        <w:ind w:left="20" w:right="20" w:firstLine="700"/>
      </w:pPr>
      <w:r>
        <w:t xml:space="preserve">В </w:t>
      </w:r>
      <w:r>
        <w:t>федеральном этапе всероссийского конкурса «Российская организация высокой социальной эффективности»:</w:t>
      </w:r>
    </w:p>
    <w:p w:rsidR="00676376" w:rsidRDefault="00A445FC">
      <w:pPr>
        <w:pStyle w:val="50"/>
        <w:framePr w:w="9451" w:h="14239" w:hRule="exact" w:wrap="none" w:vAnchor="page" w:hAnchor="page" w:x="1268" w:y="1433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240" w:lineRule="exact"/>
        <w:ind w:left="20" w:right="20" w:firstLine="700"/>
      </w:pPr>
      <w:r>
        <w:t xml:space="preserve">место в номинации «За, развитие кадрового потенциала в организациях непроизводственной сферы» заняло КГБУЗ «Краевая клиническая больница скорой </w:t>
      </w:r>
      <w:proofErr w:type="spellStart"/>
      <w:r>
        <w:t>медицинскои</w:t>
      </w:r>
      <w:proofErr w:type="spellEnd"/>
      <w:r>
        <w:t xml:space="preserve"> помощи» (</w:t>
      </w:r>
      <w:proofErr w:type="gramStart"/>
      <w:r>
        <w:t>г</w:t>
      </w:r>
      <w:proofErr w:type="gramEnd"/>
      <w:r>
        <w:t>. Барнаул</w:t>
      </w:r>
      <w:r w:rsidRPr="00A445FC">
        <w:t>)</w:t>
      </w:r>
      <w:r>
        <w:rPr>
          <w:lang w:val="en-US"/>
        </w:rPr>
        <w:t>j</w:t>
      </w:r>
    </w:p>
    <w:p w:rsidR="00676376" w:rsidRDefault="00A445FC">
      <w:pPr>
        <w:pStyle w:val="50"/>
        <w:framePr w:w="9451" w:h="14239" w:hRule="exact" w:wrap="none" w:vAnchor="page" w:hAnchor="page" w:x="1268" w:y="1433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40" w:lineRule="exact"/>
        <w:ind w:left="20" w:right="20" w:firstLine="700"/>
      </w:pPr>
      <w:r>
        <w:t>место в номинации «Малая организация высокой социальной эффективности» занял</w:t>
      </w:r>
      <w:proofErr w:type="gramStart"/>
      <w:r>
        <w:t>о ООО</w:t>
      </w:r>
      <w:proofErr w:type="gramEnd"/>
      <w:r>
        <w:t xml:space="preserve"> «Фермерское хозяйство Устинова В.И.» (</w:t>
      </w:r>
      <w:proofErr w:type="spellStart"/>
      <w:r>
        <w:t>Косихинский</w:t>
      </w:r>
      <w:proofErr w:type="spellEnd"/>
      <w:r>
        <w:t xml:space="preserve"> район).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482" w:y="1018"/>
        <w:shd w:val="clear" w:color="auto" w:fill="auto"/>
        <w:spacing w:line="200" w:lineRule="exact"/>
        <w:ind w:left="20"/>
      </w:pPr>
      <w:r>
        <w:lastRenderedPageBreak/>
        <w:t>12</w:t>
      </w:r>
    </w:p>
    <w:p w:rsidR="00676376" w:rsidRDefault="00A445FC">
      <w:pPr>
        <w:pStyle w:val="40"/>
        <w:framePr w:w="9427" w:h="2322" w:hRule="exact" w:wrap="none" w:vAnchor="page" w:hAnchor="page" w:x="1285" w:y="1764"/>
        <w:shd w:val="clear" w:color="auto" w:fill="auto"/>
        <w:spacing w:line="322" w:lineRule="exact"/>
        <w:ind w:firstLine="700"/>
        <w:jc w:val="both"/>
      </w:pPr>
      <w:proofErr w:type="spellStart"/>
      <w:r>
        <w:t>Справочно</w:t>
      </w:r>
      <w:proofErr w:type="spellEnd"/>
      <w:r>
        <w:t>:</w:t>
      </w:r>
    </w:p>
    <w:p w:rsidR="00676376" w:rsidRDefault="00A445FC">
      <w:pPr>
        <w:pStyle w:val="2"/>
        <w:framePr w:w="9427" w:h="2322" w:hRule="exact" w:wrap="none" w:vAnchor="page" w:hAnchor="page" w:x="1285" w:y="1764"/>
        <w:shd w:val="clear" w:color="auto" w:fill="auto"/>
        <w:spacing w:before="0" w:line="322" w:lineRule="exact"/>
        <w:ind w:right="20" w:firstLine="700"/>
      </w:pPr>
      <w:r>
        <w:rPr>
          <w:rStyle w:val="0pt"/>
        </w:rPr>
        <w:t xml:space="preserve">Форма декларации для заполнения </w:t>
      </w:r>
      <w:r>
        <w:t xml:space="preserve">размещена на интерактивном портале по труду и занятости населения Алтайского края </w:t>
      </w:r>
      <w:r w:rsidRPr="00A445FC">
        <w:t>(</w:t>
      </w:r>
      <w:hyperlink r:id="rId10" w:history="1">
        <w:r>
          <w:rPr>
            <w:rStyle w:val="a3"/>
            <w:lang w:val="en-US"/>
          </w:rPr>
          <w:t>https</w:t>
        </w:r>
        <w:r w:rsidRPr="00A445FC">
          <w:rPr>
            <w:rStyle w:val="a3"/>
          </w:rPr>
          <w:t>://</w:t>
        </w:r>
        <w:r>
          <w:rPr>
            <w:rStyle w:val="a3"/>
            <w:lang w:val="en-US"/>
          </w:rPr>
          <w:t>portal</w:t>
        </w:r>
        <w:r w:rsidRPr="00A445F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aksp</w:t>
        </w:r>
        <w:proofErr w:type="spellEnd"/>
        <w:r w:rsidRPr="00A445FC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A445FC">
        <w:t xml:space="preserve">) </w:t>
      </w:r>
      <w:r>
        <w:t>в разделе «Работодателям», вкладка «Социальная ответственность работодателей».</w:t>
      </w:r>
    </w:p>
    <w:p w:rsidR="00676376" w:rsidRDefault="00A445FC">
      <w:pPr>
        <w:pStyle w:val="2"/>
        <w:framePr w:w="9427" w:h="2322" w:hRule="exact" w:wrap="none" w:vAnchor="page" w:hAnchor="page" w:x="1285" w:y="1764"/>
        <w:shd w:val="clear" w:color="auto" w:fill="auto"/>
        <w:spacing w:before="0" w:line="317" w:lineRule="exact"/>
        <w:ind w:right="20" w:firstLine="700"/>
      </w:pPr>
      <w:r>
        <w:rPr>
          <w:rStyle w:val="0pt"/>
        </w:rPr>
        <w:t>Декларации на социальную эксперти</w:t>
      </w:r>
      <w:r>
        <w:rPr>
          <w:rStyle w:val="0pt"/>
        </w:rPr>
        <w:t xml:space="preserve">зу направлять по адресу: </w:t>
      </w:r>
      <w:r>
        <w:t>656031, г. Барнаул, проспе</w:t>
      </w:r>
      <w:proofErr w:type="gramStart"/>
      <w:r>
        <w:t>кт Стр</w:t>
      </w:r>
      <w:proofErr w:type="gramEnd"/>
      <w:r>
        <w:t>оителей 29а, кабинет № 16.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453" w:y="2720"/>
        <w:shd w:val="clear" w:color="auto" w:fill="auto"/>
        <w:spacing w:line="200" w:lineRule="exact"/>
        <w:ind w:left="20"/>
      </w:pPr>
      <w:r>
        <w:lastRenderedPageBreak/>
        <w:t>13</w:t>
      </w:r>
    </w:p>
    <w:p w:rsidR="00676376" w:rsidRDefault="00A445FC">
      <w:pPr>
        <w:pStyle w:val="a7"/>
        <w:framePr w:w="9490" w:h="294" w:hRule="exact" w:wrap="none" w:vAnchor="page" w:hAnchor="page" w:x="1208" w:y="3252"/>
        <w:shd w:val="clear" w:color="auto" w:fill="auto"/>
        <w:spacing w:line="260" w:lineRule="exact"/>
        <w:ind w:right="20"/>
      </w:pPr>
      <w:r>
        <w:t>Приложение 1</w:t>
      </w:r>
    </w:p>
    <w:p w:rsidR="00676376" w:rsidRDefault="00A445FC">
      <w:pPr>
        <w:pStyle w:val="40"/>
        <w:framePr w:w="9442" w:h="10075" w:hRule="exact" w:wrap="none" w:vAnchor="page" w:hAnchor="page" w:x="1232" w:y="4045"/>
        <w:shd w:val="clear" w:color="auto" w:fill="auto"/>
        <w:spacing w:after="171"/>
        <w:ind w:left="1120" w:right="960" w:firstLine="540"/>
        <w:jc w:val="left"/>
      </w:pPr>
      <w:r>
        <w:t xml:space="preserve">Критерии отнесения работодателей Алтайского края к категориям «социально ответственный работодатель» и «социально ориентированный </w:t>
      </w:r>
      <w:r>
        <w:t>работодатель»:</w:t>
      </w:r>
    </w:p>
    <w:p w:rsidR="00676376" w:rsidRDefault="00A445FC">
      <w:pPr>
        <w:pStyle w:val="2"/>
        <w:framePr w:w="9442" w:h="10075" w:hRule="exact" w:wrap="none" w:vAnchor="page" w:hAnchor="page" w:x="1232" w:y="4045"/>
        <w:shd w:val="clear" w:color="auto" w:fill="auto"/>
        <w:spacing w:before="0" w:line="322" w:lineRule="exact"/>
        <w:ind w:left="20" w:right="20" w:firstLine="700"/>
        <w:jc w:val="left"/>
      </w:pPr>
      <w:r>
        <w:t>отсутствие нарушений трудового законодательства; создание или выделение рабочих мест для трудоустройства инвалидов, в соответствии с установленной квотой для приема на работу инвалидов; применение профессиональных стандартов;</w:t>
      </w:r>
    </w:p>
    <w:p w:rsidR="00676376" w:rsidRDefault="00A445FC">
      <w:pPr>
        <w:pStyle w:val="2"/>
        <w:framePr w:w="9442" w:h="10075" w:hRule="exact" w:wrap="none" w:vAnchor="page" w:hAnchor="page" w:x="1232" w:y="4045"/>
        <w:shd w:val="clear" w:color="auto" w:fill="auto"/>
        <w:spacing w:before="0" w:line="322" w:lineRule="exact"/>
        <w:ind w:left="20" w:right="20" w:firstLine="700"/>
      </w:pPr>
      <w:r>
        <w:t>исполнение обяз</w:t>
      </w:r>
      <w:r>
        <w:t>ательств по уровню минимальной заработной платы в Алтайском крае;</w:t>
      </w:r>
    </w:p>
    <w:p w:rsidR="00676376" w:rsidRDefault="00A445FC">
      <w:pPr>
        <w:pStyle w:val="2"/>
        <w:framePr w:w="9442" w:h="10075" w:hRule="exact" w:wrap="none" w:vAnchor="page" w:hAnchor="page" w:x="1232" w:y="4045"/>
        <w:shd w:val="clear" w:color="auto" w:fill="auto"/>
        <w:spacing w:before="0" w:line="322" w:lineRule="exact"/>
        <w:ind w:left="720"/>
        <w:jc w:val="left"/>
      </w:pPr>
      <w:r>
        <w:t>наличие коллективного договора;</w:t>
      </w:r>
    </w:p>
    <w:p w:rsidR="00676376" w:rsidRDefault="00A445FC">
      <w:pPr>
        <w:pStyle w:val="2"/>
        <w:framePr w:w="9442" w:h="10075" w:hRule="exact" w:wrap="none" w:vAnchor="page" w:hAnchor="page" w:x="1232" w:y="4045"/>
        <w:shd w:val="clear" w:color="auto" w:fill="auto"/>
        <w:spacing w:before="0" w:line="322" w:lineRule="exact"/>
        <w:ind w:left="20" w:right="20" w:firstLine="700"/>
        <w:jc w:val="left"/>
      </w:pPr>
      <w:r>
        <w:t>наличие первичной профсоюзной организации или иного представительного органа работников; условия для развития персонала;</w:t>
      </w:r>
    </w:p>
    <w:p w:rsidR="00676376" w:rsidRDefault="00A445FC">
      <w:pPr>
        <w:pStyle w:val="2"/>
        <w:framePr w:w="9442" w:h="10075" w:hRule="exact" w:wrap="none" w:vAnchor="page" w:hAnchor="page" w:x="1232" w:y="4045"/>
        <w:shd w:val="clear" w:color="auto" w:fill="auto"/>
        <w:spacing w:before="0" w:line="322" w:lineRule="exact"/>
        <w:ind w:left="20" w:right="20" w:firstLine="700"/>
        <w:jc w:val="left"/>
      </w:pPr>
      <w:r>
        <w:t xml:space="preserve">выплата заработной платы в полном </w:t>
      </w:r>
      <w:r>
        <w:t>размере не реже чем каждые полмесяца;</w:t>
      </w:r>
    </w:p>
    <w:p w:rsidR="00676376" w:rsidRDefault="00A445FC">
      <w:pPr>
        <w:pStyle w:val="2"/>
        <w:framePr w:w="9442" w:h="10075" w:hRule="exact" w:wrap="none" w:vAnchor="page" w:hAnchor="page" w:x="1232" w:y="4045"/>
        <w:shd w:val="clear" w:color="auto" w:fill="auto"/>
        <w:spacing w:before="0" w:line="322" w:lineRule="exact"/>
        <w:ind w:left="20" w:right="20" w:firstLine="700"/>
      </w:pPr>
      <w:r>
        <w:t xml:space="preserve">обеспечение в организациях </w:t>
      </w:r>
      <w:r>
        <w:rPr>
          <w:rStyle w:val="1"/>
          <w:lang w:val="ru-RU"/>
        </w:rPr>
        <w:t>реального сектора</w:t>
      </w:r>
      <w:r>
        <w:t xml:space="preserve"> экономики уровня среднемесячной заработной платы не ниже, чем в среднем по соответствующему виду экономической деятельности в Сибирском федеральном округе за соответствующий</w:t>
      </w:r>
      <w:r>
        <w:t xml:space="preserve"> период;</w:t>
      </w:r>
    </w:p>
    <w:p w:rsidR="00676376" w:rsidRDefault="00A445FC">
      <w:pPr>
        <w:pStyle w:val="2"/>
        <w:framePr w:w="9442" w:h="10075" w:hRule="exact" w:wrap="none" w:vAnchor="page" w:hAnchor="page" w:x="1232" w:y="4045"/>
        <w:shd w:val="clear" w:color="auto" w:fill="auto"/>
        <w:spacing w:before="0" w:line="322" w:lineRule="exact"/>
        <w:ind w:left="720" w:right="20"/>
        <w:jc w:val="left"/>
      </w:pPr>
      <w:proofErr w:type="gramStart"/>
      <w:r>
        <w:t>обучение по охране</w:t>
      </w:r>
      <w:proofErr w:type="gramEnd"/>
      <w:r>
        <w:t xml:space="preserve"> труда руководителя и специалиста; проведение специальной оценки условий труда;</w:t>
      </w:r>
    </w:p>
    <w:p w:rsidR="00676376" w:rsidRDefault="00A445FC">
      <w:pPr>
        <w:pStyle w:val="2"/>
        <w:framePr w:w="9442" w:h="10075" w:hRule="exact" w:wrap="none" w:vAnchor="page" w:hAnchor="page" w:x="1232" w:y="4045"/>
        <w:shd w:val="clear" w:color="auto" w:fill="auto"/>
        <w:spacing w:before="0" w:line="322" w:lineRule="exact"/>
        <w:ind w:left="20" w:right="20" w:firstLine="700"/>
      </w:pPr>
      <w:r>
        <w:t>отсутствие несчастных случаев со смертельным исходом по вине работодателя на производстве в течение 12 месяцев, предшествующих дате подачи декларации</w:t>
      </w:r>
      <w:r>
        <w:t>;</w:t>
      </w:r>
    </w:p>
    <w:p w:rsidR="00676376" w:rsidRDefault="00A445FC">
      <w:pPr>
        <w:pStyle w:val="2"/>
        <w:framePr w:w="9442" w:h="10075" w:hRule="exact" w:wrap="none" w:vAnchor="page" w:hAnchor="page" w:x="1232" w:y="4045"/>
        <w:shd w:val="clear" w:color="auto" w:fill="auto"/>
        <w:spacing w:before="0" w:line="322" w:lineRule="exact"/>
        <w:ind w:left="20" w:right="20" w:firstLine="700"/>
      </w:pPr>
      <w:r>
        <w:t>организация проведения периодических медицинских осмотров работников;</w:t>
      </w:r>
    </w:p>
    <w:p w:rsidR="00676376" w:rsidRDefault="00A445FC">
      <w:pPr>
        <w:pStyle w:val="2"/>
        <w:framePr w:w="9442" w:h="10075" w:hRule="exact" w:wrap="none" w:vAnchor="page" w:hAnchor="page" w:x="1232" w:y="4045"/>
        <w:shd w:val="clear" w:color="auto" w:fill="auto"/>
        <w:spacing w:before="0" w:line="322" w:lineRule="exact"/>
        <w:ind w:left="720"/>
        <w:jc w:val="left"/>
      </w:pPr>
      <w:r>
        <w:t>организация питания работников предприятия;</w:t>
      </w:r>
    </w:p>
    <w:p w:rsidR="00676376" w:rsidRDefault="00A445FC">
      <w:pPr>
        <w:pStyle w:val="2"/>
        <w:framePr w:w="9442" w:h="10075" w:hRule="exact" w:wrap="none" w:vAnchor="page" w:hAnchor="page" w:x="1232" w:y="4045"/>
        <w:shd w:val="clear" w:color="auto" w:fill="auto"/>
        <w:spacing w:before="0" w:line="322" w:lineRule="exact"/>
        <w:ind w:left="20" w:right="20" w:firstLine="700"/>
      </w:pPr>
      <w:r>
        <w:t>возможность работников регулярно заниматься физической культурой и спортом;</w:t>
      </w:r>
    </w:p>
    <w:p w:rsidR="00676376" w:rsidRDefault="00A445FC">
      <w:pPr>
        <w:pStyle w:val="2"/>
        <w:framePr w:w="9442" w:h="10075" w:hRule="exact" w:wrap="none" w:vAnchor="page" w:hAnchor="page" w:x="1232" w:y="4045"/>
        <w:shd w:val="clear" w:color="auto" w:fill="auto"/>
        <w:spacing w:before="0" w:line="322" w:lineRule="exact"/>
        <w:ind w:left="20" w:right="20" w:firstLine="700"/>
      </w:pPr>
      <w:r>
        <w:t>отсутствие задолженности по налогам, взносам по обязательному ст</w:t>
      </w:r>
      <w:r>
        <w:t>рахованию работников (пенсионному, медицинскому, социальному).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453" w:y="2720"/>
        <w:shd w:val="clear" w:color="auto" w:fill="auto"/>
        <w:spacing w:line="200" w:lineRule="exact"/>
        <w:ind w:left="20"/>
      </w:pPr>
      <w:r>
        <w:lastRenderedPageBreak/>
        <w:t>14</w:t>
      </w:r>
    </w:p>
    <w:p w:rsidR="00676376" w:rsidRDefault="00A445FC">
      <w:pPr>
        <w:pStyle w:val="a7"/>
        <w:framePr w:w="9490" w:h="289" w:hRule="exact" w:wrap="none" w:vAnchor="page" w:hAnchor="page" w:x="1208" w:y="3232"/>
        <w:shd w:val="clear" w:color="auto" w:fill="auto"/>
        <w:spacing w:line="260" w:lineRule="exact"/>
        <w:ind w:right="20"/>
      </w:pPr>
      <w:r>
        <w:t>Приложение 2</w:t>
      </w:r>
    </w:p>
    <w:p w:rsidR="00676376" w:rsidRDefault="00A445FC">
      <w:pPr>
        <w:pStyle w:val="40"/>
        <w:framePr w:w="9442" w:h="7238" w:hRule="exact" w:wrap="none" w:vAnchor="page" w:hAnchor="page" w:x="1232" w:y="4045"/>
        <w:shd w:val="clear" w:color="auto" w:fill="auto"/>
        <w:spacing w:after="175" w:line="240" w:lineRule="exact"/>
        <w:ind w:left="720" w:right="700" w:firstLine="1140"/>
        <w:jc w:val="left"/>
      </w:pPr>
      <w:r>
        <w:t>Перечень прилагаемых к декларации документов, подтверждающих социальную ответственность работодателя:</w:t>
      </w:r>
    </w:p>
    <w:p w:rsidR="00676376" w:rsidRDefault="00A445FC">
      <w:pPr>
        <w:pStyle w:val="2"/>
        <w:framePr w:w="9442" w:h="7238" w:hRule="exact" w:wrap="none" w:vAnchor="page" w:hAnchor="page" w:x="1232" w:y="4045"/>
        <w:shd w:val="clear" w:color="auto" w:fill="auto"/>
        <w:spacing w:before="0" w:line="322" w:lineRule="exact"/>
        <w:ind w:left="20" w:right="20" w:firstLine="720"/>
      </w:pPr>
      <w:r>
        <w:t xml:space="preserve">заверенные работодателем копии заключительного акта </w:t>
      </w:r>
      <w:r>
        <w:t>медицинской комиссии о результатах проведения периодических медицинских осмотров работников, занятых на работах, при выполнении которых проводятся такие осмотры, или календарного графика проведения медицинских осмотров; сводная ведомость результатов специа</w:t>
      </w:r>
      <w:r>
        <w:t>льной оценки условий труда; выписка из коллективного договора или информация работодателя об организации питания работников предприятия;</w:t>
      </w:r>
    </w:p>
    <w:p w:rsidR="00676376" w:rsidRDefault="00A445FC">
      <w:pPr>
        <w:pStyle w:val="2"/>
        <w:framePr w:w="9442" w:h="7238" w:hRule="exact" w:wrap="none" w:vAnchor="page" w:hAnchor="page" w:x="1232" w:y="4045"/>
        <w:shd w:val="clear" w:color="auto" w:fill="auto"/>
        <w:spacing w:before="0" w:line="322" w:lineRule="exact"/>
        <w:ind w:left="20" w:right="20" w:firstLine="720"/>
      </w:pPr>
      <w:r>
        <w:t>копия локального нормативного акта (программы, плана мероприятий, выписки из коллективного договора или приказа) о мера</w:t>
      </w:r>
      <w:r>
        <w:t>х по созданию условий для развития персонала;</w:t>
      </w:r>
    </w:p>
    <w:p w:rsidR="00676376" w:rsidRDefault="00A445FC">
      <w:pPr>
        <w:pStyle w:val="2"/>
        <w:framePr w:w="9442" w:h="7238" w:hRule="exact" w:wrap="none" w:vAnchor="page" w:hAnchor="page" w:x="1232" w:y="4045"/>
        <w:shd w:val="clear" w:color="auto" w:fill="auto"/>
        <w:spacing w:before="0" w:line="322" w:lineRule="exact"/>
        <w:ind w:left="20" w:right="20" w:firstLine="720"/>
        <w:jc w:val="left"/>
      </w:pPr>
      <w:r>
        <w:t>копия плана организации применения профессиональных стандартов; копия плана (программы, приказа) об участии в спортивных мероприятиях или выписка из коллективного договора о мерах по формированию здорового обра</w:t>
      </w:r>
      <w:r>
        <w:t>за жизни работников;</w:t>
      </w:r>
    </w:p>
    <w:p w:rsidR="00676376" w:rsidRDefault="00A445FC">
      <w:pPr>
        <w:pStyle w:val="2"/>
        <w:framePr w:w="9442" w:h="7238" w:hRule="exact" w:wrap="none" w:vAnchor="page" w:hAnchor="page" w:x="1232" w:y="4045"/>
        <w:shd w:val="clear" w:color="auto" w:fill="auto"/>
        <w:spacing w:before="0" w:line="322" w:lineRule="exact"/>
        <w:ind w:left="20" w:right="20" w:firstLine="720"/>
      </w:pPr>
      <w:r>
        <w:t xml:space="preserve">информация об отсутствии неисполненной работодателем обязанности по уплате в соответствии с законодательством Российской Федерации налогов, сборов, пеней и сумм налоговых санкций, а также страховых взносов по обязательному страхованию </w:t>
      </w:r>
      <w:r>
        <w:t>работников (пенсионному, медицинскому, социальному), полученная в территориальных органах Федеральной налоговой службы по Алтайскому краю.</w:t>
      </w:r>
    </w:p>
    <w:p w:rsidR="00676376" w:rsidRDefault="00676376">
      <w:pPr>
        <w:rPr>
          <w:sz w:val="2"/>
          <w:szCs w:val="2"/>
        </w:rPr>
        <w:sectPr w:rsidR="0067637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6376" w:rsidRDefault="00A445FC">
      <w:pPr>
        <w:pStyle w:val="21"/>
        <w:framePr w:wrap="none" w:vAnchor="page" w:hAnchor="page" w:x="10456" w:y="2720"/>
        <w:shd w:val="clear" w:color="auto" w:fill="auto"/>
        <w:spacing w:line="200" w:lineRule="exact"/>
        <w:ind w:left="20"/>
      </w:pPr>
      <w:r>
        <w:lastRenderedPageBreak/>
        <w:t>15</w:t>
      </w:r>
    </w:p>
    <w:p w:rsidR="00676376" w:rsidRDefault="00A445FC">
      <w:pPr>
        <w:pStyle w:val="a7"/>
        <w:framePr w:w="9494" w:h="289" w:hRule="exact" w:wrap="none" w:vAnchor="page" w:hAnchor="page" w:x="1206" w:y="3218"/>
        <w:shd w:val="clear" w:color="auto" w:fill="auto"/>
        <w:spacing w:line="260" w:lineRule="exact"/>
        <w:ind w:right="20"/>
      </w:pPr>
      <w:r>
        <w:t>Приложение 3</w:t>
      </w:r>
    </w:p>
    <w:p w:rsidR="00676376" w:rsidRDefault="00A445FC">
      <w:pPr>
        <w:pStyle w:val="40"/>
        <w:framePr w:w="9446" w:h="7412" w:hRule="exact" w:wrap="none" w:vAnchor="page" w:hAnchor="page" w:x="1230" w:y="4174"/>
        <w:shd w:val="clear" w:color="auto" w:fill="auto"/>
        <w:spacing w:after="230" w:line="260" w:lineRule="exact"/>
        <w:ind w:left="2760"/>
        <w:jc w:val="left"/>
      </w:pPr>
      <w:r>
        <w:t>Срок действия статуса, сертификата</w:t>
      </w:r>
    </w:p>
    <w:p w:rsidR="00676376" w:rsidRDefault="00A445FC">
      <w:pPr>
        <w:pStyle w:val="2"/>
        <w:framePr w:w="9446" w:h="7412" w:hRule="exact" w:wrap="none" w:vAnchor="page" w:hAnchor="page" w:x="1230" w:y="4174"/>
        <w:shd w:val="clear" w:color="auto" w:fill="auto"/>
        <w:spacing w:before="0" w:after="296" w:line="317" w:lineRule="exact"/>
        <w:ind w:left="20" w:right="20" w:firstLine="700"/>
      </w:pPr>
      <w:r>
        <w:t xml:space="preserve">Работодатели реального сектора экономики, деятельность которых на региональном рынке труда </w:t>
      </w:r>
      <w:r>
        <w:rPr>
          <w:rStyle w:val="0pt"/>
        </w:rPr>
        <w:t xml:space="preserve">в полном объеме </w:t>
      </w:r>
      <w:r>
        <w:t xml:space="preserve">соответствует критериям (зарплата 100%, как в СФО по соответствующему виду деятельности), получают статус </w:t>
      </w:r>
      <w:r>
        <w:rPr>
          <w:rStyle w:val="0pt"/>
        </w:rPr>
        <w:t xml:space="preserve">«Социально ответственный работодатель», </w:t>
      </w:r>
      <w:r>
        <w:t>сро</w:t>
      </w:r>
      <w:r>
        <w:t xml:space="preserve">к действия статуса - </w:t>
      </w:r>
      <w:r>
        <w:rPr>
          <w:rStyle w:val="0pt0"/>
        </w:rPr>
        <w:t>три года.</w:t>
      </w:r>
      <w:r>
        <w:t xml:space="preserve"> В реестр вносится, сертификат выдается. Статус присваивается указом Губернатора Алтайского края.</w:t>
      </w:r>
    </w:p>
    <w:p w:rsidR="00676376" w:rsidRDefault="00A445FC">
      <w:pPr>
        <w:pStyle w:val="2"/>
        <w:framePr w:w="9446" w:h="7412" w:hRule="exact" w:wrap="none" w:vAnchor="page" w:hAnchor="page" w:x="1230" w:y="4174"/>
        <w:shd w:val="clear" w:color="auto" w:fill="auto"/>
        <w:spacing w:before="0" w:after="300" w:line="322" w:lineRule="exact"/>
        <w:ind w:left="20" w:right="20" w:firstLine="700"/>
      </w:pPr>
      <w:r>
        <w:t xml:space="preserve">Работодатели реального сектора экономики, деятельность которых </w:t>
      </w:r>
      <w:r>
        <w:rPr>
          <w:rStyle w:val="0pt"/>
        </w:rPr>
        <w:t xml:space="preserve">не в полном объеме </w:t>
      </w:r>
      <w:r>
        <w:t xml:space="preserve">соответствует критериям (зарплата 90% от </w:t>
      </w:r>
      <w:proofErr w:type="spellStart"/>
      <w:r>
        <w:t>з</w:t>
      </w:r>
      <w:proofErr w:type="spellEnd"/>
      <w:r>
        <w:t>/</w:t>
      </w:r>
      <w:proofErr w:type="spellStart"/>
      <w:proofErr w:type="gramStart"/>
      <w:r>
        <w:t>пл</w:t>
      </w:r>
      <w:proofErr w:type="spellEnd"/>
      <w:proofErr w:type="gramEnd"/>
      <w:r>
        <w:t xml:space="preserve"> </w:t>
      </w:r>
      <w:r>
        <w:t xml:space="preserve">в СФО по соответствующему виду деятельности) получают статус </w:t>
      </w:r>
      <w:r>
        <w:rPr>
          <w:rStyle w:val="0pt"/>
        </w:rPr>
        <w:t xml:space="preserve">«Социально ориентированный работодатель», </w:t>
      </w:r>
      <w:r>
        <w:t xml:space="preserve">срок действия статуса - </w:t>
      </w:r>
      <w:r>
        <w:rPr>
          <w:rStyle w:val="0pt0"/>
        </w:rPr>
        <w:t xml:space="preserve">один год. </w:t>
      </w:r>
      <w:r>
        <w:t>В реестр вносится, сертификат не выдается. Статус присваивается приказом начальника УТЗН Алтайского края.</w:t>
      </w:r>
    </w:p>
    <w:p w:rsidR="00676376" w:rsidRDefault="00A445FC">
      <w:pPr>
        <w:pStyle w:val="2"/>
        <w:framePr w:w="9446" w:h="7412" w:hRule="exact" w:wrap="none" w:vAnchor="page" w:hAnchor="page" w:x="1230" w:y="4174"/>
        <w:shd w:val="clear" w:color="auto" w:fill="auto"/>
        <w:spacing w:before="0" w:line="322" w:lineRule="exact"/>
        <w:ind w:left="20" w:right="20" w:firstLine="700"/>
      </w:pPr>
      <w:r>
        <w:t xml:space="preserve">Работодатели бюджетной сферы, деятельность которых соответствует критериям (зарплата по СФО не рассматривается) получают сертификат </w:t>
      </w:r>
      <w:r>
        <w:rPr>
          <w:rStyle w:val="0pt"/>
        </w:rPr>
        <w:t xml:space="preserve">соответствия социально ориентированной некоммерческой организации требованиям законодательства в области </w:t>
      </w:r>
      <w:proofErr w:type="spellStart"/>
      <w:r>
        <w:rPr>
          <w:rStyle w:val="0pt"/>
        </w:rPr>
        <w:t>социально</w:t>
      </w:r>
      <w:r>
        <w:rPr>
          <w:rStyle w:val="0pt"/>
        </w:rPr>
        <w:softHyphen/>
        <w:t>трудовых</w:t>
      </w:r>
      <w:proofErr w:type="spellEnd"/>
      <w:r>
        <w:rPr>
          <w:rStyle w:val="0pt"/>
        </w:rPr>
        <w:t xml:space="preserve"> </w:t>
      </w:r>
      <w:r>
        <w:rPr>
          <w:rStyle w:val="0pt"/>
        </w:rPr>
        <w:t xml:space="preserve">отношений, </w:t>
      </w:r>
      <w:r>
        <w:t xml:space="preserve">срок действия сертификата - </w:t>
      </w:r>
      <w:r>
        <w:rPr>
          <w:rStyle w:val="0pt0"/>
        </w:rPr>
        <w:t>три года.</w:t>
      </w:r>
      <w:r>
        <w:t xml:space="preserve"> В реестр вносится, сертификат выдается. Сертификация утверждается приказом начальника УТЗН Алтайского края.</w:t>
      </w:r>
    </w:p>
    <w:p w:rsidR="00676376" w:rsidRDefault="00676376">
      <w:pPr>
        <w:rPr>
          <w:sz w:val="2"/>
          <w:szCs w:val="2"/>
        </w:rPr>
      </w:pPr>
    </w:p>
    <w:sectPr w:rsidR="00676376" w:rsidSect="0067637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376" w:rsidRDefault="00676376" w:rsidP="00676376">
      <w:r>
        <w:separator/>
      </w:r>
    </w:p>
  </w:endnote>
  <w:endnote w:type="continuationSeparator" w:id="1">
    <w:p w:rsidR="00676376" w:rsidRDefault="00676376" w:rsidP="0067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376" w:rsidRDefault="00676376"/>
  </w:footnote>
  <w:footnote w:type="continuationSeparator" w:id="1">
    <w:p w:rsidR="00676376" w:rsidRDefault="006763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D6C"/>
    <w:multiLevelType w:val="multilevel"/>
    <w:tmpl w:val="8806BE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4D6983"/>
    <w:multiLevelType w:val="multilevel"/>
    <w:tmpl w:val="29D2B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4018EB"/>
    <w:multiLevelType w:val="multilevel"/>
    <w:tmpl w:val="4FA029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76376"/>
    <w:rsid w:val="00676376"/>
    <w:rsid w:val="00A4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63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376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67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67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sid w:val="00676376"/>
    <w:rPr>
      <w:b/>
      <w:bCs/>
      <w:color w:val="000000"/>
      <w:spacing w:val="-1"/>
      <w:w w:val="100"/>
      <w:position w:val="0"/>
      <w:lang w:val="ru-RU"/>
    </w:rPr>
  </w:style>
  <w:style w:type="character" w:customStyle="1" w:styleId="40pt">
    <w:name w:val="Основной текст (4) + Не полужирный;Интервал 0 pt"/>
    <w:basedOn w:val="4"/>
    <w:rsid w:val="00676376"/>
    <w:rPr>
      <w:b/>
      <w:bCs/>
      <w:color w:val="000000"/>
      <w:spacing w:val="-2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6763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51">
    <w:name w:val="Основной текст (5)"/>
    <w:basedOn w:val="5"/>
    <w:rsid w:val="00676376"/>
    <w:rPr>
      <w:color w:val="000000"/>
      <w:w w:val="100"/>
      <w:position w:val="0"/>
      <w:u w:val="single"/>
      <w:lang w:val="ru-RU"/>
    </w:rPr>
  </w:style>
  <w:style w:type="character" w:customStyle="1" w:styleId="50pt">
    <w:name w:val="Основной текст (5) + Не курсив;Интервал 0 pt"/>
    <w:basedOn w:val="5"/>
    <w:rsid w:val="00676376"/>
    <w:rPr>
      <w:i/>
      <w:iCs/>
      <w:color w:val="000000"/>
      <w:spacing w:val="-2"/>
      <w:w w:val="100"/>
      <w:position w:val="0"/>
      <w:lang w:val="ru-RU"/>
    </w:rPr>
  </w:style>
  <w:style w:type="character" w:customStyle="1" w:styleId="20">
    <w:name w:val="Колонтитул (2)_"/>
    <w:basedOn w:val="a0"/>
    <w:link w:val="21"/>
    <w:rsid w:val="0067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41">
    <w:name w:val="Основной текст (4)"/>
    <w:basedOn w:val="4"/>
    <w:rsid w:val="00676376"/>
    <w:rPr>
      <w:color w:val="000000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4"/>
    <w:rsid w:val="00676376"/>
    <w:rPr>
      <w:color w:val="000000"/>
      <w:w w:val="100"/>
      <w:position w:val="0"/>
      <w:u w:val="single"/>
      <w:lang w:val="en-US"/>
    </w:rPr>
  </w:style>
  <w:style w:type="character" w:customStyle="1" w:styleId="0pt0">
    <w:name w:val="Основной текст + Курсив;Интервал 0 pt"/>
    <w:basedOn w:val="a4"/>
    <w:rsid w:val="00676376"/>
    <w:rPr>
      <w:i/>
      <w:iCs/>
      <w:color w:val="000000"/>
      <w:spacing w:val="-3"/>
      <w:w w:val="100"/>
      <w:position w:val="0"/>
      <w:lang w:val="ru-RU"/>
    </w:rPr>
  </w:style>
  <w:style w:type="character" w:customStyle="1" w:styleId="11pt0pt">
    <w:name w:val="Основной текст + 11 pt;Полужирный;Интервал 0 pt"/>
    <w:basedOn w:val="a4"/>
    <w:rsid w:val="00676376"/>
    <w:rPr>
      <w:b/>
      <w:bCs/>
      <w:color w:val="000000"/>
      <w:spacing w:val="-1"/>
      <w:w w:val="100"/>
      <w:position w:val="0"/>
      <w:sz w:val="22"/>
      <w:szCs w:val="22"/>
      <w:u w:val="single"/>
      <w:lang w:val="en-US"/>
    </w:rPr>
  </w:style>
  <w:style w:type="character" w:customStyle="1" w:styleId="1pt">
    <w:name w:val="Основной текст + Интервал 1 pt"/>
    <w:basedOn w:val="a4"/>
    <w:rsid w:val="00676376"/>
    <w:rPr>
      <w:color w:val="000000"/>
      <w:spacing w:val="28"/>
      <w:w w:val="100"/>
      <w:position w:val="0"/>
      <w:lang w:val="ru-RU"/>
    </w:rPr>
  </w:style>
  <w:style w:type="character" w:customStyle="1" w:styleId="3">
    <w:name w:val="Заголовок №3_"/>
    <w:basedOn w:val="a0"/>
    <w:link w:val="30"/>
    <w:rsid w:val="0067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676376"/>
    <w:rPr>
      <w:b/>
      <w:bCs/>
      <w:color w:val="000000"/>
      <w:w w:val="100"/>
      <w:position w:val="0"/>
      <w:lang w:val="ru-RU"/>
    </w:rPr>
  </w:style>
  <w:style w:type="character" w:customStyle="1" w:styleId="0pt1">
    <w:name w:val="Основной текст + Интервал 0 pt"/>
    <w:basedOn w:val="a4"/>
    <w:rsid w:val="00676376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6763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sid w:val="0067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1pt0pt0">
    <w:name w:val="Основной текст + 11 pt;Полужирный;Малые прописные;Интервал 0 pt"/>
    <w:basedOn w:val="a4"/>
    <w:rsid w:val="00676376"/>
    <w:rPr>
      <w:b/>
      <w:bCs/>
      <w:smallCaps/>
      <w:color w:val="000000"/>
      <w:spacing w:val="-1"/>
      <w:w w:val="100"/>
      <w:position w:val="0"/>
      <w:sz w:val="22"/>
      <w:szCs w:val="22"/>
      <w:lang w:val="ru-RU"/>
    </w:rPr>
  </w:style>
  <w:style w:type="character" w:customStyle="1" w:styleId="50pt0">
    <w:name w:val="Основной текст (5) + Не курсив;Интервал 0 pt"/>
    <w:basedOn w:val="5"/>
    <w:rsid w:val="00676376"/>
    <w:rPr>
      <w:i/>
      <w:iCs/>
      <w:color w:val="000000"/>
      <w:spacing w:val="-2"/>
      <w:w w:val="100"/>
      <w:position w:val="0"/>
      <w:u w:val="single"/>
      <w:lang w:val="en-US"/>
    </w:rPr>
  </w:style>
  <w:style w:type="character" w:customStyle="1" w:styleId="a6">
    <w:name w:val="Колонтитул_"/>
    <w:basedOn w:val="a0"/>
    <w:link w:val="a7"/>
    <w:rsid w:val="0067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676376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">
    <w:name w:val="Основной текст2"/>
    <w:basedOn w:val="a"/>
    <w:link w:val="a4"/>
    <w:rsid w:val="00676376"/>
    <w:pPr>
      <w:shd w:val="clear" w:color="auto" w:fill="FFFFFF"/>
      <w:spacing w:before="240" w:line="240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50">
    <w:name w:val="Основной текст (5)"/>
    <w:basedOn w:val="a"/>
    <w:link w:val="5"/>
    <w:rsid w:val="00676376"/>
    <w:pPr>
      <w:shd w:val="clear" w:color="auto" w:fill="FFFFFF"/>
      <w:spacing w:before="240" w:line="235" w:lineRule="exact"/>
      <w:jc w:val="both"/>
    </w:pPr>
    <w:rPr>
      <w:rFonts w:ascii="Times New Roman" w:eastAsia="Times New Roman" w:hAnsi="Times New Roman" w:cs="Times New Roman"/>
      <w:i/>
      <w:iCs/>
      <w:spacing w:val="-3"/>
      <w:sz w:val="26"/>
      <w:szCs w:val="26"/>
    </w:rPr>
  </w:style>
  <w:style w:type="paragraph" w:customStyle="1" w:styleId="21">
    <w:name w:val="Колонтитул (2)"/>
    <w:basedOn w:val="a"/>
    <w:link w:val="20"/>
    <w:rsid w:val="006763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paragraph" w:customStyle="1" w:styleId="30">
    <w:name w:val="Заголовок №3"/>
    <w:basedOn w:val="a"/>
    <w:link w:val="3"/>
    <w:rsid w:val="00676376"/>
    <w:pPr>
      <w:shd w:val="clear" w:color="auto" w:fill="FFFFFF"/>
      <w:spacing w:before="300" w:after="4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60">
    <w:name w:val="Основной текст (6)"/>
    <w:basedOn w:val="a"/>
    <w:link w:val="6"/>
    <w:rsid w:val="00676376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pacing w:val="-3"/>
      <w:sz w:val="26"/>
      <w:szCs w:val="26"/>
    </w:rPr>
  </w:style>
  <w:style w:type="paragraph" w:customStyle="1" w:styleId="23">
    <w:name w:val="Заголовок №2"/>
    <w:basedOn w:val="a"/>
    <w:link w:val="22"/>
    <w:rsid w:val="00676376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7">
    <w:name w:val="Колонтитул"/>
    <w:basedOn w:val="a"/>
    <w:link w:val="a6"/>
    <w:rsid w:val="0067637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aksp.ru/content/oxpaH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aks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rtal.ak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udvsem.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4924</Words>
  <Characters>28070</Characters>
  <Application>Microsoft Office Word</Application>
  <DocSecurity>0</DocSecurity>
  <Lines>233</Lines>
  <Paragraphs>65</Paragraphs>
  <ScaleCrop>false</ScaleCrop>
  <Company/>
  <LinksUpToDate>false</LinksUpToDate>
  <CharactersWithSpaces>32929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Диденко</cp:lastModifiedBy>
  <cp:revision>2</cp:revision>
  <dcterms:created xsi:type="dcterms:W3CDTF">2020-04-06T07:06:00Z</dcterms:created>
  <dcterms:modified xsi:type="dcterms:W3CDTF">2020-04-06T07:10:00Z</dcterms:modified>
</cp:coreProperties>
</file>