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26" w:rsidRDefault="00116B26" w:rsidP="00FE06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b/>
          <w:sz w:val="26"/>
          <w:szCs w:val="26"/>
        </w:rPr>
        <w:t>АДМИНИСТРАЦИЯ  МИХАЙЛОВСКОГО  РАЙОНА</w:t>
      </w: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b/>
          <w:sz w:val="26"/>
          <w:szCs w:val="26"/>
        </w:rPr>
        <w:t>АЛТАЙСКОГО  КРАЯ</w:t>
      </w: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5421C" w:rsidRPr="00663ED6" w:rsidRDefault="00D5421C" w:rsidP="00D542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D971FF" w:rsidRDefault="00D5421C" w:rsidP="00D54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63E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</w:rPr>
        <w:t>,</w:t>
      </w:r>
      <w:r w:rsidR="00D971FF" w:rsidRPr="00D971F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</w:rPr>
        <w:t xml:space="preserve"> </w:t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583</w:t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30.12.2019</w:t>
      </w: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с. Михайловское</w:t>
      </w: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C0302E" w:rsidRDefault="00D5421C" w:rsidP="002309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   внесении   изменений   в   муниципальную   программу</w:t>
      </w:r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«Обеспечение  населения  Михайловского района ж</w:t>
      </w:r>
      <w:r w:rsidR="00FE0606">
        <w:rPr>
          <w:sz w:val="26"/>
          <w:szCs w:val="26"/>
        </w:rPr>
        <w:t>и</w:t>
      </w:r>
      <w:r>
        <w:rPr>
          <w:sz w:val="26"/>
          <w:szCs w:val="26"/>
        </w:rPr>
        <w:t>лищно-</w:t>
      </w:r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коммунальными услугами» на 2015-2020 годы, утвержденную</w:t>
      </w:r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Михайловского района </w:t>
      </w:r>
    </w:p>
    <w:p w:rsidR="00C41876" w:rsidRPr="0073747D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от 30.12.2014 № 824</w:t>
      </w:r>
    </w:p>
    <w:p w:rsidR="00C41876" w:rsidRPr="0073747D" w:rsidRDefault="00C41876" w:rsidP="00C41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1876" w:rsidRPr="0073747D" w:rsidRDefault="00C41876" w:rsidP="00C41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4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решением Михайловского районного Собрания депутатов </w:t>
      </w:r>
      <w:r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от </w:t>
      </w:r>
      <w:r w:rsidR="00A4116F"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28.12.2018 г № 49</w:t>
      </w:r>
      <w:r w:rsidR="00A411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районном бюджете на 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год», с целью актуализации разделов муниципальной программы «Обеспечение населения Михайловского района жилищно-коммунальными услугами» на 2015-2020 годы и приложений к муниципальной программе в части финансирования,</w:t>
      </w:r>
    </w:p>
    <w:p w:rsidR="00C41876" w:rsidRPr="0073747D" w:rsidRDefault="00C41876" w:rsidP="00C41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47D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C41876" w:rsidRDefault="00C41876" w:rsidP="00C418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4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изм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енения в муниципальную программу «Обеспечение населения Михайловского района жилищно-коммунальными услугами» на период 2015-2020 годы, утвержденную постановлением Администрации Михайловского района Алтайского края от 30.12.2014 г. № 824 приняв в новой редакции: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1. «Паспорт муниципальной программы «Обеспечение населения Михайловского района жилищно-коммунальными услугами» на 2015-2020 годы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5. Общий объем финансовых ресурсов, необходимых для реализации муниципальной программы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раздел: Паспорт подпрограммы 1 «Развитие водоснабжения в Михайловском районе» на 2015-2020 годы в части «Объемы и источники финансирования реализации подпрограммы по годам»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5: «Ресурсное обеспечение подпрограммы 1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 раздел: Паспорт подпрограммы 2 «Модернизация объектов коммунальной инфраструктуры Михайловского района» на 2015-2020 годы  в части «Объемы финансирования подпрограммы»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3 « Объем финансирования подпрограммы 2»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раздел: Паспорт подпрограммы 3 «Развитие системы обращения с отходами производства и потребления на территории Михайловского района» на 2015-2020 годы  в части «Объемы  и источники финансирования подпрограммы»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 «Ресурсное обеспечение реализации подпрограммы</w:t>
      </w:r>
      <w:r w:rsidR="00997A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приложение 1  к муниципальной программе Михайловского района «Обеспечение населения Михайловского района жилищно-коммунальными услугами» на 2015-2020 годы «Объем финансовых ресурсов, необходимых для реализации муниципальной программы» (прилагается);</w:t>
      </w:r>
    </w:p>
    <w:p w:rsidR="00997A8D" w:rsidRDefault="00997A8D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приложение 2 к муниципальной программе «Динамика индикаторов эффективности реализации муниципальной программы «Обеспечение населения Михайловского района жилищно-коммунальными услугами» на 2015-2020 год»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приложение 3 к муниципальной программе «Перечень мероприятий муниципальной программы «Обеспечение населения Михайловского района жилищно-коммунальными услугами» на 2015-202 годы</w:t>
      </w:r>
      <w:r w:rsidR="00997A8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(прилагается).</w:t>
      </w:r>
    </w:p>
    <w:p w:rsidR="00C41876" w:rsidRPr="00116B2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Разместить настоящее постановление на официальном сайте Администрации Михайловского района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михайловский-район.рф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41876" w:rsidRPr="0073747D" w:rsidRDefault="00C41876" w:rsidP="00C418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3747D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данного постановления возложить на первого заместителя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главы Администрации района </w:t>
      </w:r>
      <w:proofErr w:type="spellStart"/>
      <w:r w:rsidR="00997A8D">
        <w:rPr>
          <w:rFonts w:ascii="Times New Roman" w:eastAsia="Times New Roman" w:hAnsi="Times New Roman" w:cs="Times New Roman"/>
          <w:sz w:val="26"/>
          <w:szCs w:val="26"/>
        </w:rPr>
        <w:t>Герлеца</w:t>
      </w:r>
      <w:proofErr w:type="spellEnd"/>
      <w:r w:rsidR="00997A8D">
        <w:rPr>
          <w:rFonts w:ascii="Times New Roman" w:eastAsia="Times New Roman" w:hAnsi="Times New Roman" w:cs="Times New Roman"/>
          <w:sz w:val="26"/>
          <w:szCs w:val="26"/>
        </w:rPr>
        <w:t xml:space="preserve"> Я.Э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421C" w:rsidRPr="00C0302E" w:rsidRDefault="00D5421C" w:rsidP="00486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4869F7" w:rsidP="004869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97A8D">
        <w:rPr>
          <w:rFonts w:ascii="Times New Roman" w:hAnsi="Times New Roman" w:cs="Times New Roman"/>
          <w:sz w:val="26"/>
          <w:szCs w:val="26"/>
        </w:rPr>
        <w:t>района                                                                                                  Е.А. Юрьев</w:t>
      </w: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D5421C" w:rsidSect="00AD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1C" w:rsidRDefault="0067411C" w:rsidP="00D5421C">
      <w:pPr>
        <w:spacing w:after="0" w:line="240" w:lineRule="auto"/>
      </w:pPr>
      <w:r>
        <w:separator/>
      </w:r>
    </w:p>
  </w:endnote>
  <w:endnote w:type="continuationSeparator" w:id="1">
    <w:p w:rsidR="0067411C" w:rsidRDefault="0067411C" w:rsidP="00D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1C" w:rsidRDefault="0067411C" w:rsidP="00D5421C">
      <w:pPr>
        <w:spacing w:after="0" w:line="240" w:lineRule="auto"/>
      </w:pPr>
      <w:r>
        <w:separator/>
      </w:r>
    </w:p>
  </w:footnote>
  <w:footnote w:type="continuationSeparator" w:id="1">
    <w:p w:rsidR="0067411C" w:rsidRDefault="0067411C" w:rsidP="00D5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A3C"/>
    <w:rsid w:val="000029DC"/>
    <w:rsid w:val="000B5B9B"/>
    <w:rsid w:val="000E64F5"/>
    <w:rsid w:val="00100E0D"/>
    <w:rsid w:val="00107C33"/>
    <w:rsid w:val="00116B26"/>
    <w:rsid w:val="001630F8"/>
    <w:rsid w:val="001B1206"/>
    <w:rsid w:val="001C1E66"/>
    <w:rsid w:val="001E0AE7"/>
    <w:rsid w:val="001E7193"/>
    <w:rsid w:val="00230936"/>
    <w:rsid w:val="00232D36"/>
    <w:rsid w:val="00290DD6"/>
    <w:rsid w:val="002A6FB3"/>
    <w:rsid w:val="002C3006"/>
    <w:rsid w:val="00312472"/>
    <w:rsid w:val="0032108C"/>
    <w:rsid w:val="003C1B52"/>
    <w:rsid w:val="004069E1"/>
    <w:rsid w:val="0044361B"/>
    <w:rsid w:val="004869F7"/>
    <w:rsid w:val="004D3413"/>
    <w:rsid w:val="0052351E"/>
    <w:rsid w:val="0053099C"/>
    <w:rsid w:val="005377BD"/>
    <w:rsid w:val="00590061"/>
    <w:rsid w:val="005D230D"/>
    <w:rsid w:val="00604312"/>
    <w:rsid w:val="0060446F"/>
    <w:rsid w:val="00623421"/>
    <w:rsid w:val="0067411C"/>
    <w:rsid w:val="00692A48"/>
    <w:rsid w:val="00695F3B"/>
    <w:rsid w:val="006A1D72"/>
    <w:rsid w:val="006B6626"/>
    <w:rsid w:val="006E5337"/>
    <w:rsid w:val="00736DE4"/>
    <w:rsid w:val="0073747D"/>
    <w:rsid w:val="00837149"/>
    <w:rsid w:val="00870699"/>
    <w:rsid w:val="0087257C"/>
    <w:rsid w:val="008876FD"/>
    <w:rsid w:val="00997A8D"/>
    <w:rsid w:val="009A0CC1"/>
    <w:rsid w:val="009C2580"/>
    <w:rsid w:val="00A20DFF"/>
    <w:rsid w:val="00A4116F"/>
    <w:rsid w:val="00AA62FF"/>
    <w:rsid w:val="00AD4E06"/>
    <w:rsid w:val="00AF1A50"/>
    <w:rsid w:val="00AF62F6"/>
    <w:rsid w:val="00B34F75"/>
    <w:rsid w:val="00BB5B83"/>
    <w:rsid w:val="00BC1768"/>
    <w:rsid w:val="00C0302E"/>
    <w:rsid w:val="00C25C26"/>
    <w:rsid w:val="00C41876"/>
    <w:rsid w:val="00C563A4"/>
    <w:rsid w:val="00C85C1E"/>
    <w:rsid w:val="00D2542E"/>
    <w:rsid w:val="00D3293E"/>
    <w:rsid w:val="00D51079"/>
    <w:rsid w:val="00D5421C"/>
    <w:rsid w:val="00D61742"/>
    <w:rsid w:val="00D86C55"/>
    <w:rsid w:val="00D971FF"/>
    <w:rsid w:val="00DA3A3C"/>
    <w:rsid w:val="00E219EB"/>
    <w:rsid w:val="00E62C69"/>
    <w:rsid w:val="00EB1862"/>
    <w:rsid w:val="00EB564F"/>
    <w:rsid w:val="00F249B0"/>
    <w:rsid w:val="00F415E6"/>
    <w:rsid w:val="00F80BE7"/>
    <w:rsid w:val="00F922F5"/>
    <w:rsid w:val="00F95045"/>
    <w:rsid w:val="00FB5E31"/>
    <w:rsid w:val="00FE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7C"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semiHidden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semiHidden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869B-D35D-4819-BAF5-649A3442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2020-04-15T03:26:00Z</cp:lastPrinted>
  <dcterms:created xsi:type="dcterms:W3CDTF">2020-04-15T04:37:00Z</dcterms:created>
  <dcterms:modified xsi:type="dcterms:W3CDTF">2020-04-21T05:20:00Z</dcterms:modified>
</cp:coreProperties>
</file>