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86" w:rsidRDefault="001E5386" w:rsidP="001E53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1E538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направлении рекомендаций по организации работы сферы услуг по профилактике COVID-19</w:t>
      </w:r>
    </w:p>
    <w:p w:rsidR="001E5386" w:rsidRPr="001E5386" w:rsidRDefault="001E5386" w:rsidP="001E538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</w:p>
    <w:p w:rsidR="001E5386" w:rsidRPr="001E5386" w:rsidRDefault="001E5386" w:rsidP="001E53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1E5386">
        <w:rPr>
          <w:rFonts w:ascii="Arial" w:eastAsia="Times New Roman" w:hAnsi="Arial" w:cs="Arial"/>
          <w:color w:val="3C3C3C"/>
          <w:spacing w:val="2"/>
          <w:sz w:val="31"/>
          <w:szCs w:val="31"/>
        </w:rPr>
        <w:t>ФЕДЕРАЛЬНАЯ СЛУЖБА ПО НАДЗОРУ В СФЕРЕ ЗАЩИТЫ ПРАВ ПОТРЕБИТЕЛЕЙ И БЛАГОПОЛУЧИЯ ЧЕЛОВЕКА</w:t>
      </w:r>
    </w:p>
    <w:p w:rsidR="001E5386" w:rsidRPr="001E5386" w:rsidRDefault="001E5386" w:rsidP="001E53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1E5386">
        <w:rPr>
          <w:rFonts w:ascii="Arial" w:eastAsia="Times New Roman" w:hAnsi="Arial" w:cs="Arial"/>
          <w:color w:val="3C3C3C"/>
          <w:spacing w:val="2"/>
          <w:sz w:val="31"/>
          <w:szCs w:val="31"/>
        </w:rPr>
        <w:t>ПИСЬМО</w:t>
      </w:r>
    </w:p>
    <w:p w:rsidR="001E5386" w:rsidRDefault="001E5386" w:rsidP="001E53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1E5386">
        <w:rPr>
          <w:rFonts w:ascii="Arial" w:eastAsia="Times New Roman" w:hAnsi="Arial" w:cs="Arial"/>
          <w:color w:val="3C3C3C"/>
          <w:spacing w:val="2"/>
          <w:sz w:val="31"/>
          <w:szCs w:val="31"/>
        </w:rPr>
        <w:t>от 21 апреля 2020 года N 02/7500-2020-24</w:t>
      </w:r>
    </w:p>
    <w:p w:rsidR="001E5386" w:rsidRPr="001E5386" w:rsidRDefault="001E5386" w:rsidP="001E538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1E5386" w:rsidRPr="001E5386" w:rsidRDefault="001E5386" w:rsidP="001E53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1E5386">
        <w:rPr>
          <w:rFonts w:ascii="Arial" w:eastAsia="Times New Roman" w:hAnsi="Arial" w:cs="Arial"/>
          <w:color w:val="3C3C3C"/>
          <w:spacing w:val="2"/>
          <w:sz w:val="31"/>
          <w:szCs w:val="31"/>
        </w:rPr>
        <w:t>О направлении рекомендаций по организации работы сферы услуг по профилактике COVID-19</w:t>
      </w:r>
    </w:p>
    <w:p w:rsidR="001E5386" w:rsidRPr="001E5386" w:rsidRDefault="001E5386" w:rsidP="001E53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E5386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E5386" w:rsidRPr="001E5386" w:rsidRDefault="001E5386" w:rsidP="001E53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t>Федеральная служба по надзору в сфере защиты прав потребителей и благополучия человека направляет рекомендации по организации работы предприятий по техническому обслуживанию автомобилей, ателье, прачечных и химчисток, салонов красоты и парикмахерских, магазинов непродовольственных товаров для руководства в работе.</w:t>
      </w: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1E5386" w:rsidRPr="001E5386" w:rsidRDefault="001E5386" w:rsidP="001E538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t>Органам исполнительной власти субъектов Российской Федерации довести до соответствующих организаций всех форм собственности.</w:t>
      </w: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1E5386" w:rsidRDefault="001E5386" w:rsidP="001E538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1E5386" w:rsidRDefault="001E5386" w:rsidP="001E538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</w:p>
    <w:p w:rsidR="001E5386" w:rsidRPr="001E5386" w:rsidRDefault="001E5386" w:rsidP="001E538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t>Руководитель</w:t>
      </w:r>
      <w:r w:rsidRPr="001E5386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А.Ю.Попова</w:t>
      </w:r>
    </w:p>
    <w:p w:rsidR="00000000" w:rsidRDefault="002453C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Default="001E5386"/>
    <w:p w:rsidR="001E5386" w:rsidRPr="001E5386" w:rsidRDefault="001E5386" w:rsidP="001E538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</w:pPr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lastRenderedPageBreak/>
        <w:t xml:space="preserve">Рекомендации по организации работы ателье с целью недопущения заноса и распространения новой </w:t>
      </w:r>
      <w:proofErr w:type="spellStart"/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>коронавирусной</w:t>
      </w:r>
      <w:proofErr w:type="spellEnd"/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 xml:space="preserve"> инфекции (COVID-19)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Приложение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к письму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от 21 апреля 2020 года N 02/7500-2020-24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1. Перед открытием ателье проведение генеральной уборки помещений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4. Запрещение входа в ателье лиц, не связанных с их деятельностью.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5. Ограничение контактов между работниками и между клиентами путем организации обслуживания с соблюдением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5.1 Обеспечение приема по одному клиенту при условии соблюдения расстояния от сотрудника до клиента не менее 1,5 м (в том числе путем нанесения соответствующей разметки) при минимизации необходимости проведения примерок.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5.2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ри непредвиденном скоплении очереди организация ожидания на улице с расстоянием между людьми не менее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1,5 м (в том числе путем нанесения соответствующей разметки).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5.3 Ограничение перемещения работников в обеденный перерыв и во время перерыва на отдых: выхода за территорию (при наличии), перемещение внутри предприятия.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5.4 Запрет приема пищи на рабочих местах.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5.5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6.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Соблюдение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работников (в том числе путем нанесения разметки для соблюдения расстояния 1,5 метра).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7. Обеззараживание воздуха в помещениях с постоянным нахождением работников и посетителей путем использованием бактерицидных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облучателей-рециркуляторов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разрешенных для применения в присутствии людей, в соответствии с паспортом на соответствующее оборудование.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10. Наличие пятидневного запаса средств индивидуальной защиты, дезинфицирующих и моющих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11. Проведение проветривания помещений каждые 2 часа или после каждого клиента.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вирулицидного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действия.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      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13. Проведение ежедневной уборки с применением дезинфицирующих средств по вирусному режиму салонов транспортных средств с обязательной обработкой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контакных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поверхностей (поручней, ручек, подлокотников и т.д.).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14. Организация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применением работниками средств индивидуальной защиты.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15. Организация в течение рабочего дня осмотра работников на признаки респираторных заболеваний с термометрией.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1E5386" w:rsidRPr="001E5386" w:rsidRDefault="001E5386" w:rsidP="001E538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</w:pPr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 xml:space="preserve">Рекомендации по организации работы предприятий по техническому обслуживанию автомобилей с целью недопущения заноса и распространения новой </w:t>
      </w:r>
      <w:proofErr w:type="spellStart"/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>коронавирусной</w:t>
      </w:r>
      <w:proofErr w:type="spellEnd"/>
      <w:r w:rsidRPr="001E538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 xml:space="preserve"> инфекции (COVID-19)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Приложение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к письму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от 21 апреля 2020 года N 02/7500-2020-24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1. Перед открытием предприятия проведение генеральной уборки помещений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4. Запрещение входа лиц, не связанных с их деятельностью.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5.1 Организация обслуживания по предварительной записи с соблюдением временного интервала между посетителями не менее 20 минут для исключения контакта между ними.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5.2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 наличии отдельных боксов и входа (въезда) в них обслуживание одновременно не более одного транспортного средства на одном посту; при наличии общего входа (въезда) и отсутствия боксов обслуживание не более одного транспортного средства одновременно.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5.3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5.4 Ограничение перемещения работников в обеденный перерыв и во время перерыва на отдых: </w:t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выхода за территорию предприятия, перемещение внутри предприятия.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5.5 Запрет приема пищи на рабочих местах.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5.6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6. Соблюдение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работников (в том числе путем нанесения разметки для соблюдения расстояния 1,5 метра).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7. Обеззараживание воздуха в помещениях с постоянным нахождением работников и посетителей путем использованием бактерицидных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облучателей-рециркуляторов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разрешенных для применения в присутствии людей, в соответствии с паспортом на соответствующее оборудование.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10. Наличие пятидневного запаса средств индивидуальной защиты, дезинфицирующих и моющих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11. Проведение проветривания помещений каждые 2 часа или после каждого посетителя.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вирулицидного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действия.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После завершения обслуживания каждого клиента проведение обработки всех контактных поверхностей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13. Организация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применением работниками средств индивидуальной защиты.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14. Организация в течение рабочего дня осмотра работников на признаки респираторных заболеваний с термометрией.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15.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1E5386" w:rsidRPr="002453C6" w:rsidRDefault="001E5386" w:rsidP="001E5386">
      <w:pPr>
        <w:pStyle w:val="2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</w:pPr>
      <w:r w:rsidRPr="002453C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 xml:space="preserve">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 w:rsidRPr="002453C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>коронавирусной</w:t>
      </w:r>
      <w:proofErr w:type="spellEnd"/>
      <w:r w:rsidRPr="002453C6">
        <w:rPr>
          <w:rFonts w:ascii="Arial" w:hAnsi="Arial" w:cs="Arial"/>
          <w:b w:val="0"/>
          <w:bCs w:val="0"/>
          <w:color w:val="3C3C3C"/>
          <w:spacing w:val="2"/>
          <w:sz w:val="32"/>
          <w:szCs w:val="32"/>
        </w:rPr>
        <w:t xml:space="preserve"> инфекции (COVID-19)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Приложение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к письму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Роспотребнадзора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br/>
        <w:t>от 21 апреля 2020 года N 02/7500-2020-24</w:t>
      </w:r>
    </w:p>
    <w:p w:rsidR="001E5386" w:rsidRDefault="001E5386" w:rsidP="001E53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1. Перед открытием магазина проведение генеральной уборки помещений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2.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 (или) с признаками респираторных инфекций (повышенная температура, кашель, насморк);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(опрос, анкетирование и др.).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      3. Организация при входе мест обработки рук кожными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4. Запрещение входа в магазины лиц, не связанных с их деятельностью.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5.1 Нахождение в торговом зале и у касс посетителей при условии соблюдения расстояния между ними не менее 1,5 м (в том числе путем нанесения соответствующей разметки).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5.2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ри невозможности соблюдения п.2.2.1 ограничение доступа посетителей в магазин.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5.3 При непредвиденном скоплении очереди организация ожидания на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улице с расстоянием между людьми не менее 1,5 м (в том числе путем нанесения соответствующей разметки).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5.4 Ограничение перемещения работников в обеденный перерыв и во время перерыва на отдых: выхода за территорию (при наличии), перемещение внутри магазина.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5.5 Запрет приема пищи на рабочих местах.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5.6 Выделение для приема пищи специально отведенной комнаты с оборудованной раковиной для мытья рук и дозатором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для обработки рук кожным антисептиком.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6. Соблюдение принципов социального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дистанцирования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работников (в том числе путем нанесения разметки для соблюдения расстояния 1,5 метра).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7. Обеззараживание воздуха в помещениях с постоянным нахождением работников и посетителей путем использованием бактерицидных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облучателей-рециркуляторов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>, разрешенных для применения в присутствии людей, в соответствии с паспортом на соответствующее оборудование.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продукции (жидкости, лосьоны, гели, одноразовые салфетки) с аналогичным содержанием спиртов.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1E5386" w:rsidRDefault="001E5386" w:rsidP="002453C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10. Наличие пятидневного запаса средств индивидуальной защиты, дезинфицирующих и моющих средств.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11. Проведение проветривания помещений каждые 2 часа.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вирулицидного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действия.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Обеспечить подтверждение проведения дезинфекционных мероприятий, позволяющее оценить объем, качество и своевременность проведенных дезинфекционных мероприятий (фото и/или видео фиксация).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13. Проведение ежедневной уборки с применением дезинфицирующих средств по вирусному режиму салонов транспортных средств с обязательной обработкой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контакных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поверхностей (поручней, ручек, подлокотников и т.д.).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14. Организация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применением работниками средств индивидуальной защиты.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15. Организация в течение рабочего дня осмотра работников на признаки респираторных заболеваний с термометрией.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sectPr w:rsidR="001E5386" w:rsidSect="002453C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386"/>
    <w:rsid w:val="001E5386"/>
    <w:rsid w:val="0024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53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1E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E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E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</dc:creator>
  <cp:keywords/>
  <dc:description/>
  <cp:lastModifiedBy>Гутникова</cp:lastModifiedBy>
  <cp:revision>2</cp:revision>
  <dcterms:created xsi:type="dcterms:W3CDTF">2020-04-28T07:20:00Z</dcterms:created>
  <dcterms:modified xsi:type="dcterms:W3CDTF">2020-04-28T07:33:00Z</dcterms:modified>
</cp:coreProperties>
</file>