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9E" w:rsidRDefault="006B269E" w:rsidP="006B269E">
      <w:pPr>
        <w:pStyle w:val="3"/>
        <w:shd w:val="clear" w:color="auto" w:fill="auto"/>
        <w:spacing w:before="0" w:line="277" w:lineRule="exact"/>
        <w:ind w:left="20" w:right="20" w:firstLine="580"/>
        <w:jc w:val="both"/>
        <w:rPr>
          <w:color w:val="000000"/>
          <w:sz w:val="36"/>
          <w:szCs w:val="36"/>
        </w:rPr>
      </w:pPr>
    </w:p>
    <w:p w:rsidR="006B269E" w:rsidRDefault="006B269E" w:rsidP="006B269E">
      <w:pPr>
        <w:pStyle w:val="3"/>
        <w:shd w:val="clear" w:color="auto" w:fill="auto"/>
        <w:spacing w:before="0" w:line="277" w:lineRule="exact"/>
        <w:ind w:left="20" w:right="20" w:firstLine="58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ВНИМАНИЕ КОНКУРС!</w:t>
      </w:r>
    </w:p>
    <w:p w:rsidR="006B269E" w:rsidRDefault="006B269E" w:rsidP="006B269E">
      <w:pPr>
        <w:pStyle w:val="3"/>
        <w:shd w:val="clear" w:color="auto" w:fill="auto"/>
        <w:spacing w:before="0" w:line="240" w:lineRule="auto"/>
        <w:ind w:left="23" w:right="20" w:firstLine="580"/>
        <w:jc w:val="both"/>
        <w:rPr>
          <w:color w:val="000000"/>
          <w:sz w:val="36"/>
          <w:szCs w:val="36"/>
        </w:rPr>
      </w:pPr>
    </w:p>
    <w:p w:rsidR="006B269E" w:rsidRPr="006B269E" w:rsidRDefault="006B269E" w:rsidP="006B269E">
      <w:pPr>
        <w:pStyle w:val="3"/>
        <w:shd w:val="clear" w:color="auto" w:fill="auto"/>
        <w:spacing w:before="0" w:line="240" w:lineRule="auto"/>
        <w:ind w:left="23" w:right="20" w:firstLine="580"/>
        <w:jc w:val="both"/>
        <w:rPr>
          <w:sz w:val="36"/>
          <w:szCs w:val="36"/>
        </w:rPr>
      </w:pPr>
      <w:r w:rsidRPr="006B269E">
        <w:rPr>
          <w:color w:val="000000"/>
          <w:sz w:val="36"/>
          <w:szCs w:val="36"/>
        </w:rPr>
        <w:t>Управление молодежной политики и реализации программ общественного развития Алтайского края информирует о том, что в Алтайском крае проходит региональный этап Всероссийского конкурса «Молодой предприниматель России» в 2020 году (далее - «Конкурс»).</w:t>
      </w:r>
    </w:p>
    <w:p w:rsidR="006B269E" w:rsidRPr="006B269E" w:rsidRDefault="006B269E" w:rsidP="006B269E">
      <w:pPr>
        <w:pStyle w:val="3"/>
        <w:shd w:val="clear" w:color="auto" w:fill="auto"/>
        <w:spacing w:before="0" w:line="240" w:lineRule="auto"/>
        <w:ind w:left="23" w:right="20" w:firstLine="580"/>
        <w:jc w:val="both"/>
        <w:rPr>
          <w:sz w:val="36"/>
          <w:szCs w:val="36"/>
        </w:rPr>
      </w:pPr>
      <w:r w:rsidRPr="006B269E">
        <w:rPr>
          <w:color w:val="000000"/>
          <w:sz w:val="36"/>
          <w:szCs w:val="36"/>
        </w:rPr>
        <w:t>Цель проведения Конкурса - это содействие развитию молодежного предпринимательства на территории Алтайского края.</w:t>
      </w:r>
    </w:p>
    <w:p w:rsidR="006B269E" w:rsidRPr="006B269E" w:rsidRDefault="006B269E" w:rsidP="006B269E">
      <w:pPr>
        <w:pStyle w:val="3"/>
        <w:shd w:val="clear" w:color="auto" w:fill="auto"/>
        <w:spacing w:before="0" w:line="240" w:lineRule="auto"/>
        <w:ind w:left="23" w:right="20" w:firstLine="580"/>
        <w:jc w:val="both"/>
        <w:rPr>
          <w:sz w:val="36"/>
          <w:szCs w:val="36"/>
        </w:rPr>
      </w:pPr>
      <w:r w:rsidRPr="006B269E">
        <w:rPr>
          <w:color w:val="000000"/>
          <w:sz w:val="36"/>
          <w:szCs w:val="36"/>
        </w:rPr>
        <w:t>В Конкурсе могут участвовать граждане Российской Федерации, зарегистрированные и осуществляющие предпринимательскую деятельность на территории Алтайского края, в возрасте от 14 до 30 лет включительно на момент подачи заявки на участие.</w:t>
      </w:r>
    </w:p>
    <w:p w:rsidR="006B269E" w:rsidRPr="006B269E" w:rsidRDefault="006B269E" w:rsidP="006B269E">
      <w:pPr>
        <w:pStyle w:val="3"/>
        <w:shd w:val="clear" w:color="auto" w:fill="auto"/>
        <w:spacing w:before="0" w:line="240" w:lineRule="auto"/>
        <w:ind w:left="23" w:right="20" w:firstLine="580"/>
        <w:jc w:val="both"/>
        <w:rPr>
          <w:sz w:val="36"/>
          <w:szCs w:val="36"/>
        </w:rPr>
      </w:pPr>
      <w:r w:rsidRPr="006B269E">
        <w:rPr>
          <w:color w:val="000000"/>
          <w:sz w:val="36"/>
          <w:szCs w:val="36"/>
        </w:rPr>
        <w:t xml:space="preserve">Для участия в Конкурсе каждый претендент должен пройти регистрацию в автоматизированной информационной системе «Молодежь России», подать заявку (форма заявки приведена в приложении) через личный кабинет пользователя системы по ссылке: </w:t>
      </w:r>
      <w:hyperlink r:id="rId5" w:history="1">
        <w:r w:rsidRPr="006B269E">
          <w:rPr>
            <w:rStyle w:val="a3"/>
            <w:sz w:val="36"/>
            <w:szCs w:val="36"/>
            <w:lang w:val="en-US"/>
          </w:rPr>
          <w:t>https</w:t>
        </w:r>
        <w:r w:rsidRPr="006B269E">
          <w:rPr>
            <w:rStyle w:val="a3"/>
            <w:sz w:val="36"/>
            <w:szCs w:val="36"/>
          </w:rPr>
          <w:t>://</w:t>
        </w:r>
        <w:proofErr w:type="spellStart"/>
        <w:r w:rsidRPr="006B269E">
          <w:rPr>
            <w:rStyle w:val="a3"/>
            <w:sz w:val="36"/>
            <w:szCs w:val="36"/>
            <w:lang w:val="en-US"/>
          </w:rPr>
          <w:t>myrosmol</w:t>
        </w:r>
        <w:proofErr w:type="spellEnd"/>
        <w:r w:rsidRPr="006B269E">
          <w:rPr>
            <w:rStyle w:val="a3"/>
            <w:sz w:val="36"/>
            <w:szCs w:val="36"/>
          </w:rPr>
          <w:t>.</w:t>
        </w:r>
        <w:proofErr w:type="spellStart"/>
        <w:r w:rsidRPr="006B269E">
          <w:rPr>
            <w:rStyle w:val="a3"/>
            <w:sz w:val="36"/>
            <w:szCs w:val="36"/>
            <w:lang w:val="en-US"/>
          </w:rPr>
          <w:t>ru</w:t>
        </w:r>
        <w:proofErr w:type="spellEnd"/>
        <w:r w:rsidRPr="006B269E">
          <w:rPr>
            <w:rStyle w:val="a3"/>
            <w:sz w:val="36"/>
            <w:szCs w:val="36"/>
          </w:rPr>
          <w:t>/</w:t>
        </w:r>
        <w:r w:rsidRPr="006B269E">
          <w:rPr>
            <w:rStyle w:val="a3"/>
            <w:sz w:val="36"/>
            <w:szCs w:val="36"/>
            <w:lang w:val="en-US"/>
          </w:rPr>
          <w:t>event</w:t>
        </w:r>
        <w:r w:rsidRPr="006B269E">
          <w:rPr>
            <w:rStyle w:val="a3"/>
            <w:sz w:val="36"/>
            <w:szCs w:val="36"/>
          </w:rPr>
          <w:t>/44984</w:t>
        </w:r>
      </w:hyperlink>
      <w:r w:rsidRPr="006B269E">
        <w:rPr>
          <w:color w:val="000000"/>
          <w:sz w:val="36"/>
          <w:szCs w:val="36"/>
        </w:rPr>
        <w:t xml:space="preserve"> до 30 июня 2020 года. К заявке необходимо прикрепить ссылку на видео-презентацию своей предпринимательской практики (требования к видео-презентации приведены в приложении).</w:t>
      </w:r>
    </w:p>
    <w:p w:rsidR="006B269E" w:rsidRPr="006B269E" w:rsidRDefault="006B269E" w:rsidP="006B269E">
      <w:pPr>
        <w:pStyle w:val="3"/>
        <w:shd w:val="clear" w:color="auto" w:fill="auto"/>
        <w:spacing w:before="0" w:line="240" w:lineRule="auto"/>
        <w:ind w:left="23" w:right="20" w:firstLine="580"/>
        <w:jc w:val="both"/>
        <w:rPr>
          <w:sz w:val="36"/>
          <w:szCs w:val="36"/>
        </w:rPr>
      </w:pPr>
      <w:r w:rsidRPr="006B269E">
        <w:rPr>
          <w:color w:val="000000"/>
          <w:sz w:val="36"/>
          <w:szCs w:val="36"/>
        </w:rPr>
        <w:t xml:space="preserve">Кроме того, конкурсные заявки подаются в электронном виде в адрес организационного комитета Конкурса на электронную почту </w:t>
      </w:r>
      <w:hyperlink r:id="rId6" w:history="1">
        <w:r w:rsidRPr="006B269E">
          <w:rPr>
            <w:rStyle w:val="a3"/>
            <w:sz w:val="36"/>
            <w:szCs w:val="36"/>
          </w:rPr>
          <w:t>mpr22@bk.ru</w:t>
        </w:r>
      </w:hyperlink>
      <w:r w:rsidRPr="006B269E">
        <w:rPr>
          <w:color w:val="000000"/>
          <w:sz w:val="36"/>
          <w:szCs w:val="36"/>
        </w:rPr>
        <w:t>.</w:t>
      </w:r>
    </w:p>
    <w:p w:rsidR="006B269E" w:rsidRPr="006B269E" w:rsidRDefault="006B269E" w:rsidP="006B269E">
      <w:pPr>
        <w:pStyle w:val="3"/>
        <w:shd w:val="clear" w:color="auto" w:fill="auto"/>
        <w:spacing w:before="0" w:line="240" w:lineRule="auto"/>
        <w:ind w:left="23" w:right="20" w:firstLine="580"/>
        <w:jc w:val="both"/>
        <w:rPr>
          <w:sz w:val="36"/>
          <w:szCs w:val="36"/>
        </w:rPr>
      </w:pPr>
      <w:r w:rsidRPr="006B269E">
        <w:rPr>
          <w:color w:val="000000"/>
          <w:sz w:val="36"/>
          <w:szCs w:val="36"/>
        </w:rPr>
        <w:t xml:space="preserve">Контактное лицо по организационным вопросам - </w:t>
      </w:r>
      <w:proofErr w:type="spellStart"/>
      <w:r w:rsidRPr="006B269E">
        <w:rPr>
          <w:color w:val="000000"/>
          <w:sz w:val="36"/>
          <w:szCs w:val="36"/>
        </w:rPr>
        <w:t>Белорусова</w:t>
      </w:r>
      <w:proofErr w:type="spellEnd"/>
      <w:r w:rsidRPr="006B269E">
        <w:rPr>
          <w:color w:val="000000"/>
          <w:sz w:val="36"/>
          <w:szCs w:val="36"/>
        </w:rPr>
        <w:t xml:space="preserve"> </w:t>
      </w:r>
      <w:proofErr w:type="spellStart"/>
      <w:r w:rsidRPr="006B269E">
        <w:rPr>
          <w:color w:val="000000"/>
          <w:sz w:val="36"/>
          <w:szCs w:val="36"/>
        </w:rPr>
        <w:t>Карина</w:t>
      </w:r>
      <w:proofErr w:type="spellEnd"/>
      <w:r w:rsidRPr="006B269E">
        <w:rPr>
          <w:color w:val="000000"/>
          <w:sz w:val="36"/>
          <w:szCs w:val="36"/>
        </w:rPr>
        <w:t xml:space="preserve"> Евгеньевна, тел.: 8 (3852) 569 438.</w:t>
      </w:r>
    </w:p>
    <w:p w:rsidR="006B269E" w:rsidRPr="006B269E" w:rsidRDefault="006B269E" w:rsidP="006B269E">
      <w:pPr>
        <w:pStyle w:val="3"/>
        <w:shd w:val="clear" w:color="auto" w:fill="auto"/>
        <w:spacing w:before="0" w:after="319" w:line="240" w:lineRule="auto"/>
        <w:ind w:left="23" w:right="20" w:firstLine="580"/>
        <w:jc w:val="both"/>
        <w:rPr>
          <w:sz w:val="36"/>
          <w:szCs w:val="36"/>
        </w:rPr>
      </w:pPr>
      <w:r w:rsidRPr="006B269E">
        <w:rPr>
          <w:color w:val="000000"/>
          <w:sz w:val="36"/>
          <w:szCs w:val="36"/>
        </w:rPr>
        <w:t>Надеемся на дальнейшее сотрудничество в деле поддержки и развития молодежного предпринимательства в Алтайском крае.</w:t>
      </w:r>
    </w:p>
    <w:p w:rsidR="006B269E" w:rsidRPr="006B269E" w:rsidRDefault="006B269E" w:rsidP="006B269E">
      <w:pPr>
        <w:pStyle w:val="3"/>
        <w:shd w:val="clear" w:color="auto" w:fill="auto"/>
        <w:spacing w:before="0" w:line="240" w:lineRule="auto"/>
        <w:ind w:left="23"/>
        <w:jc w:val="left"/>
        <w:rPr>
          <w:sz w:val="36"/>
          <w:szCs w:val="36"/>
        </w:rPr>
      </w:pPr>
      <w:r w:rsidRPr="006B269E">
        <w:rPr>
          <w:color w:val="000000"/>
          <w:sz w:val="36"/>
          <w:szCs w:val="36"/>
        </w:rPr>
        <w:t>Приложение: на 18 л. в 1 экз.</w:t>
      </w:r>
    </w:p>
    <w:p w:rsidR="00E607A6" w:rsidRPr="006B269E" w:rsidRDefault="00E607A6">
      <w:pPr>
        <w:rPr>
          <w:rFonts w:ascii="Times New Roman" w:hAnsi="Times New Roman" w:cs="Times New Roman"/>
          <w:sz w:val="36"/>
          <w:szCs w:val="36"/>
        </w:rPr>
      </w:pPr>
    </w:p>
    <w:sectPr w:rsidR="00E607A6" w:rsidRPr="006B269E" w:rsidSect="006B26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69E"/>
    <w:rsid w:val="006B269E"/>
    <w:rsid w:val="00E6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269E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6B269E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6B269E"/>
    <w:rPr>
      <w:color w:val="000000"/>
      <w:w w:val="100"/>
      <w:position w:val="0"/>
      <w:u w:val="single"/>
      <w:lang w:val="en-US"/>
    </w:rPr>
  </w:style>
  <w:style w:type="paragraph" w:customStyle="1" w:styleId="3">
    <w:name w:val="Основной текст3"/>
    <w:basedOn w:val="a"/>
    <w:link w:val="a4"/>
    <w:rsid w:val="006B269E"/>
    <w:pPr>
      <w:widowControl w:val="0"/>
      <w:shd w:val="clear" w:color="auto" w:fill="FFFFFF"/>
      <w:spacing w:before="60" w:after="0" w:line="234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pr22@bk.ru" TargetMode="External"/><Relationship Id="rId5" Type="http://schemas.openxmlformats.org/officeDocument/2006/relationships/hyperlink" Target="https://myrosmol.ru/event/44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D6B0-5517-4C86-B54E-FD21842D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2</cp:revision>
  <dcterms:created xsi:type="dcterms:W3CDTF">2020-06-15T09:21:00Z</dcterms:created>
  <dcterms:modified xsi:type="dcterms:W3CDTF">2020-06-15T09:29:00Z</dcterms:modified>
</cp:coreProperties>
</file>