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77" w:rsidRPr="00C2045C" w:rsidRDefault="006E3577" w:rsidP="006E35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14252" w:rsidRPr="00614252" w:rsidRDefault="00614252" w:rsidP="00614252">
      <w:pPr>
        <w:spacing w:after="0" w:line="240" w:lineRule="auto"/>
        <w:jc w:val="center"/>
        <w:outlineLvl w:val="0"/>
        <w:rPr>
          <w:rFonts w:ascii="Times New Roman" w:eastAsia="Times New Roman" w:hAnsi="Times New Roman" w:cs="Times New Roman"/>
          <w:b/>
          <w:sz w:val="28"/>
          <w:szCs w:val="28"/>
          <w:lang w:eastAsia="ru-RU"/>
        </w:rPr>
      </w:pPr>
      <w:r w:rsidRPr="00614252">
        <w:rPr>
          <w:rFonts w:ascii="Times New Roman" w:eastAsia="Times New Roman" w:hAnsi="Times New Roman" w:cs="Times New Roman"/>
          <w:b/>
          <w:sz w:val="28"/>
          <w:szCs w:val="28"/>
          <w:lang w:eastAsia="ru-RU"/>
        </w:rPr>
        <w:t>НИКОЛАЕВСКИЙ СЕЛЬСКИЙ СОВЕТ ДЕПУТАТОВ</w:t>
      </w:r>
    </w:p>
    <w:p w:rsidR="00614252" w:rsidRPr="00614252" w:rsidRDefault="00614252" w:rsidP="00614252">
      <w:pPr>
        <w:spacing w:after="0" w:line="240" w:lineRule="auto"/>
        <w:jc w:val="center"/>
        <w:rPr>
          <w:rFonts w:ascii="Times New Roman" w:eastAsia="Times New Roman" w:hAnsi="Times New Roman" w:cs="Times New Roman"/>
          <w:b/>
          <w:sz w:val="28"/>
          <w:szCs w:val="28"/>
          <w:lang w:eastAsia="ru-RU"/>
        </w:rPr>
      </w:pPr>
      <w:r w:rsidRPr="00614252">
        <w:rPr>
          <w:rFonts w:ascii="Times New Roman" w:eastAsia="Times New Roman" w:hAnsi="Times New Roman" w:cs="Times New Roman"/>
          <w:b/>
          <w:sz w:val="28"/>
          <w:szCs w:val="28"/>
          <w:lang w:eastAsia="ru-RU"/>
        </w:rPr>
        <w:t>МИХАЙЛОВСКОГО РАЙОНА АЛТАЙСКОГО КРАЯ</w:t>
      </w:r>
    </w:p>
    <w:p w:rsidR="00614252" w:rsidRPr="00614252" w:rsidRDefault="00614252" w:rsidP="00614252">
      <w:pPr>
        <w:spacing w:after="0" w:line="240" w:lineRule="auto"/>
        <w:jc w:val="center"/>
        <w:rPr>
          <w:rFonts w:ascii="Times New Roman" w:eastAsia="Times New Roman" w:hAnsi="Times New Roman" w:cs="Times New Roman"/>
          <w:b/>
          <w:sz w:val="28"/>
          <w:szCs w:val="28"/>
          <w:lang w:eastAsia="ru-RU"/>
        </w:rPr>
      </w:pPr>
    </w:p>
    <w:p w:rsidR="00614252" w:rsidRPr="00614252" w:rsidRDefault="00614252" w:rsidP="00614252">
      <w:pPr>
        <w:spacing w:after="0" w:line="240" w:lineRule="auto"/>
        <w:jc w:val="center"/>
        <w:rPr>
          <w:rFonts w:ascii="Times New Roman" w:eastAsia="Times New Roman" w:hAnsi="Times New Roman" w:cs="Times New Roman"/>
          <w:sz w:val="28"/>
          <w:szCs w:val="28"/>
          <w:lang w:eastAsia="ru-RU"/>
        </w:rPr>
      </w:pPr>
    </w:p>
    <w:p w:rsidR="00614252" w:rsidRPr="00614252" w:rsidRDefault="00614252" w:rsidP="00614252">
      <w:pPr>
        <w:spacing w:after="0" w:line="240" w:lineRule="auto"/>
        <w:jc w:val="center"/>
        <w:rPr>
          <w:rFonts w:ascii="Times New Roman" w:eastAsia="Times New Roman" w:hAnsi="Times New Roman" w:cs="Times New Roman"/>
          <w:sz w:val="28"/>
          <w:szCs w:val="28"/>
          <w:lang w:eastAsia="ru-RU"/>
        </w:rPr>
      </w:pPr>
    </w:p>
    <w:p w:rsidR="00614252" w:rsidRPr="00614252" w:rsidRDefault="00614252" w:rsidP="00614252">
      <w:pPr>
        <w:spacing w:after="0" w:line="240" w:lineRule="auto"/>
        <w:jc w:val="center"/>
        <w:rPr>
          <w:rFonts w:ascii="Times New Roman" w:eastAsia="Times New Roman" w:hAnsi="Times New Roman" w:cs="Times New Roman"/>
          <w:sz w:val="28"/>
          <w:szCs w:val="28"/>
          <w:lang w:eastAsia="ru-RU"/>
        </w:rPr>
      </w:pPr>
      <w:r w:rsidRPr="00614252">
        <w:rPr>
          <w:rFonts w:ascii="Times New Roman" w:eastAsia="Times New Roman" w:hAnsi="Times New Roman" w:cs="Times New Roman"/>
          <w:sz w:val="28"/>
          <w:szCs w:val="28"/>
          <w:lang w:eastAsia="ru-RU"/>
        </w:rPr>
        <w:t>РЕШЕНИ</w:t>
      </w:r>
      <w:r w:rsidR="007C01C3">
        <w:rPr>
          <w:rFonts w:ascii="Times New Roman" w:eastAsia="Times New Roman" w:hAnsi="Times New Roman" w:cs="Times New Roman"/>
          <w:sz w:val="28"/>
          <w:szCs w:val="28"/>
          <w:lang w:eastAsia="ru-RU"/>
        </w:rPr>
        <w:t>Е</w:t>
      </w:r>
    </w:p>
    <w:p w:rsidR="00614252" w:rsidRPr="00614252" w:rsidRDefault="00614252" w:rsidP="00614252">
      <w:pPr>
        <w:spacing w:after="0" w:line="240" w:lineRule="auto"/>
        <w:jc w:val="center"/>
        <w:rPr>
          <w:rFonts w:ascii="Times New Roman" w:eastAsia="Times New Roman" w:hAnsi="Times New Roman" w:cs="Times New Roman"/>
          <w:sz w:val="28"/>
          <w:szCs w:val="28"/>
          <w:lang w:eastAsia="ru-RU"/>
        </w:rPr>
      </w:pPr>
    </w:p>
    <w:p w:rsidR="00A84878" w:rsidRDefault="00A84878" w:rsidP="0061425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w:t>
      </w:r>
      <w:r w:rsidR="00871983">
        <w:rPr>
          <w:rFonts w:ascii="Times New Roman" w:eastAsia="Times New Roman" w:hAnsi="Times New Roman" w:cs="Times New Roman"/>
          <w:sz w:val="28"/>
          <w:szCs w:val="28"/>
          <w:lang w:eastAsia="ru-RU"/>
        </w:rPr>
        <w:t>2018</w:t>
      </w:r>
      <w:r w:rsidR="00614252" w:rsidRPr="00614252">
        <w:rPr>
          <w:rFonts w:ascii="Times New Roman" w:eastAsia="Times New Roman" w:hAnsi="Times New Roman" w:cs="Times New Roman"/>
          <w:sz w:val="28"/>
          <w:szCs w:val="28"/>
          <w:lang w:eastAsia="ru-RU"/>
        </w:rPr>
        <w:t xml:space="preserve">                                                                   </w:t>
      </w:r>
      <w:r w:rsidR="008719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10 </w:t>
      </w:r>
      <w:r w:rsidR="00614252" w:rsidRPr="00614252">
        <w:rPr>
          <w:rFonts w:ascii="Times New Roman" w:eastAsia="Times New Roman" w:hAnsi="Times New Roman" w:cs="Times New Roman"/>
          <w:sz w:val="28"/>
          <w:szCs w:val="28"/>
          <w:lang w:eastAsia="ru-RU"/>
        </w:rPr>
        <w:t xml:space="preserve">        </w:t>
      </w:r>
    </w:p>
    <w:p w:rsidR="00614252" w:rsidRPr="00614252" w:rsidRDefault="00614252" w:rsidP="00614252">
      <w:pPr>
        <w:spacing w:after="0" w:line="360" w:lineRule="auto"/>
        <w:jc w:val="center"/>
        <w:rPr>
          <w:rFonts w:ascii="Times New Roman" w:eastAsia="Times New Roman" w:hAnsi="Times New Roman" w:cs="Times New Roman"/>
          <w:sz w:val="28"/>
          <w:szCs w:val="28"/>
          <w:lang w:eastAsia="ru-RU"/>
        </w:rPr>
      </w:pPr>
      <w:proofErr w:type="gramStart"/>
      <w:r w:rsidRPr="00614252">
        <w:rPr>
          <w:rFonts w:ascii="Times New Roman" w:eastAsia="Times New Roman" w:hAnsi="Times New Roman" w:cs="Times New Roman"/>
          <w:sz w:val="24"/>
          <w:szCs w:val="24"/>
          <w:lang w:eastAsia="ru-RU"/>
        </w:rPr>
        <w:t>с</w:t>
      </w:r>
      <w:proofErr w:type="gramEnd"/>
      <w:r w:rsidRPr="00614252">
        <w:rPr>
          <w:rFonts w:ascii="Times New Roman" w:eastAsia="Times New Roman" w:hAnsi="Times New Roman" w:cs="Times New Roman"/>
          <w:sz w:val="24"/>
          <w:szCs w:val="24"/>
          <w:lang w:eastAsia="ru-RU"/>
        </w:rPr>
        <w:t>. Николаевка</w:t>
      </w:r>
    </w:p>
    <w:p w:rsidR="00614252" w:rsidRPr="00614252" w:rsidRDefault="00614252" w:rsidP="00614252">
      <w:pPr>
        <w:spacing w:after="0" w:line="240" w:lineRule="auto"/>
        <w:rPr>
          <w:rFonts w:ascii="Times New Roman" w:eastAsia="Times New Roman" w:hAnsi="Times New Roman" w:cs="Times New Roman"/>
          <w:sz w:val="28"/>
          <w:szCs w:val="28"/>
          <w:lang w:eastAsia="ru-RU"/>
        </w:rPr>
      </w:pPr>
    </w:p>
    <w:p w:rsidR="00614252" w:rsidRDefault="00762B7D" w:rsidP="0061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p>
    <w:p w:rsidR="00762B7D" w:rsidRDefault="00762B7D" w:rsidP="0061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 содержания и защиты</w:t>
      </w:r>
    </w:p>
    <w:p w:rsidR="00762B7D" w:rsidRDefault="00762B7D" w:rsidP="0061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домашних животных и птиц </w:t>
      </w:r>
      <w:proofErr w:type="gramStart"/>
      <w:r>
        <w:rPr>
          <w:rFonts w:ascii="Times New Roman" w:eastAsia="Times New Roman" w:hAnsi="Times New Roman" w:cs="Times New Roman"/>
          <w:sz w:val="28"/>
          <w:szCs w:val="28"/>
          <w:lang w:eastAsia="ru-RU"/>
        </w:rPr>
        <w:t>в</w:t>
      </w:r>
      <w:proofErr w:type="gramEnd"/>
    </w:p>
    <w:p w:rsidR="00762B7D" w:rsidRDefault="00762B7D" w:rsidP="0061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муниципальном </w:t>
      </w:r>
      <w:proofErr w:type="gramStart"/>
      <w:r>
        <w:rPr>
          <w:rFonts w:ascii="Times New Roman" w:eastAsia="Times New Roman" w:hAnsi="Times New Roman" w:cs="Times New Roman"/>
          <w:sz w:val="28"/>
          <w:szCs w:val="28"/>
          <w:lang w:eastAsia="ru-RU"/>
        </w:rPr>
        <w:t>образовании</w:t>
      </w:r>
      <w:proofErr w:type="gramEnd"/>
    </w:p>
    <w:p w:rsidR="00762B7D" w:rsidRDefault="00762B7D" w:rsidP="0061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Николаевский сельсовет</w:t>
      </w:r>
    </w:p>
    <w:p w:rsidR="00762B7D" w:rsidRDefault="00762B7D" w:rsidP="006142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Михайловского района Алтайского края</w:t>
      </w:r>
    </w:p>
    <w:p w:rsidR="00762B7D" w:rsidRDefault="00762B7D" w:rsidP="00614252">
      <w:pPr>
        <w:spacing w:after="0" w:line="240" w:lineRule="auto"/>
        <w:ind w:firstLine="708"/>
        <w:jc w:val="both"/>
        <w:rPr>
          <w:rFonts w:ascii="Times New Roman" w:eastAsia="Times New Roman" w:hAnsi="Times New Roman" w:cs="Times New Roman"/>
          <w:sz w:val="28"/>
          <w:szCs w:val="28"/>
          <w:lang w:eastAsia="ru-RU"/>
        </w:rPr>
      </w:pPr>
    </w:p>
    <w:p w:rsidR="00762B7D" w:rsidRPr="00871983" w:rsidRDefault="00E11D31" w:rsidP="00E11D31">
      <w:pPr>
        <w:spacing w:after="0" w:line="240" w:lineRule="auto"/>
        <w:ind w:firstLine="708"/>
        <w:jc w:val="both"/>
        <w:rPr>
          <w:rStyle w:val="a5"/>
          <w:rFonts w:ascii="Times New Roman" w:hAnsi="Times New Roman" w:cs="Times New Roman"/>
          <w:color w:val="000000" w:themeColor="text1"/>
          <w:spacing w:val="2"/>
          <w:sz w:val="28"/>
          <w:szCs w:val="28"/>
          <w:u w:val="none"/>
          <w:shd w:val="clear" w:color="auto" w:fill="FFFFFF"/>
        </w:rPr>
      </w:pPr>
      <w:r w:rsidRPr="00E11D31">
        <w:rPr>
          <w:rFonts w:ascii="Times New Roman" w:eastAsia="Times New Roman" w:hAnsi="Times New Roman" w:cs="Times New Roman"/>
          <w:sz w:val="28"/>
          <w:szCs w:val="28"/>
          <w:lang w:eastAsia="ru-RU"/>
        </w:rPr>
        <w:t>В целях организация благоустройства и озеленения территории муниципального образования Николаевский сельсовет Михайловского района Алтайского края,</w:t>
      </w:r>
      <w:r>
        <w:rPr>
          <w:rFonts w:ascii="Times New Roman" w:eastAsia="Times New Roman" w:hAnsi="Times New Roman" w:cs="Times New Roman"/>
          <w:sz w:val="28"/>
          <w:szCs w:val="28"/>
          <w:lang w:eastAsia="ru-RU"/>
        </w:rPr>
        <w:t xml:space="preserve"> р</w:t>
      </w:r>
      <w:r w:rsidR="00762B7D" w:rsidRPr="00C2045C">
        <w:rPr>
          <w:rFonts w:ascii="Times New Roman" w:hAnsi="Times New Roman" w:cs="Times New Roman"/>
          <w:color w:val="000000" w:themeColor="text1"/>
          <w:spacing w:val="2"/>
          <w:sz w:val="28"/>
          <w:szCs w:val="28"/>
          <w:shd w:val="clear" w:color="auto" w:fill="FFFFFF"/>
        </w:rPr>
        <w:t>уководствуясь </w:t>
      </w:r>
      <w:hyperlink r:id="rId6" w:history="1">
        <w:r w:rsidR="00762B7D" w:rsidRPr="00C2045C">
          <w:rPr>
            <w:rStyle w:val="a5"/>
            <w:rFonts w:ascii="Times New Roman" w:hAnsi="Times New Roman" w:cs="Times New Roman"/>
            <w:color w:val="000000" w:themeColor="text1"/>
            <w:spacing w:val="2"/>
            <w:sz w:val="28"/>
            <w:szCs w:val="28"/>
            <w:u w:val="none"/>
            <w:shd w:val="clear" w:color="auto" w:fill="FFFFFF"/>
          </w:rPr>
          <w:t>Федеральным законом</w:t>
        </w:r>
        <w:r w:rsidR="00762B7D">
          <w:rPr>
            <w:rStyle w:val="a5"/>
            <w:rFonts w:ascii="Times New Roman" w:hAnsi="Times New Roman" w:cs="Times New Roman"/>
            <w:color w:val="000000" w:themeColor="text1"/>
            <w:spacing w:val="2"/>
            <w:sz w:val="28"/>
            <w:szCs w:val="28"/>
            <w:u w:val="none"/>
            <w:shd w:val="clear" w:color="auto" w:fill="FFFFFF"/>
          </w:rPr>
          <w:t xml:space="preserve"> </w:t>
        </w:r>
        <w:r w:rsidR="00762B7D" w:rsidRPr="006B60D3">
          <w:rPr>
            <w:rFonts w:ascii="Times New Roman" w:eastAsia="Times New Roman" w:hAnsi="Times New Roman" w:cs="Times New Roman"/>
            <w:color w:val="000000" w:themeColor="text1"/>
            <w:sz w:val="28"/>
            <w:szCs w:val="28"/>
            <w:lang w:eastAsia="ru-RU"/>
          </w:rPr>
          <w:t xml:space="preserve">6 октября 2003 года </w:t>
        </w:r>
        <w:r w:rsidR="00762B7D">
          <w:rPr>
            <w:rFonts w:ascii="Times New Roman" w:eastAsia="Times New Roman" w:hAnsi="Times New Roman" w:cs="Times New Roman"/>
            <w:color w:val="000000" w:themeColor="text1"/>
            <w:sz w:val="28"/>
            <w:szCs w:val="28"/>
            <w:lang w:eastAsia="ru-RU"/>
          </w:rPr>
          <w:t xml:space="preserve">№ </w:t>
        </w:r>
        <w:r w:rsidR="00762B7D" w:rsidRPr="006B60D3">
          <w:rPr>
            <w:rFonts w:ascii="Times New Roman" w:eastAsia="Times New Roman" w:hAnsi="Times New Roman" w:cs="Times New Roman"/>
            <w:color w:val="000000" w:themeColor="text1"/>
            <w:sz w:val="28"/>
            <w:szCs w:val="28"/>
            <w:lang w:eastAsia="ru-RU"/>
          </w:rPr>
          <w:t>131-ФЗ</w:t>
        </w:r>
        <w:r w:rsidR="00762B7D">
          <w:rPr>
            <w:rFonts w:ascii="Times New Roman" w:eastAsia="Times New Roman" w:hAnsi="Times New Roman" w:cs="Times New Roman"/>
            <w:color w:val="000000" w:themeColor="text1"/>
            <w:sz w:val="28"/>
            <w:szCs w:val="28"/>
            <w:lang w:eastAsia="ru-RU"/>
          </w:rPr>
          <w:t xml:space="preserve"> </w:t>
        </w:r>
        <w:r w:rsidR="00762B7D" w:rsidRPr="00C2045C">
          <w:rPr>
            <w:rStyle w:val="a5"/>
            <w:rFonts w:ascii="Times New Roman" w:hAnsi="Times New Roman" w:cs="Times New Roman"/>
            <w:color w:val="000000" w:themeColor="text1"/>
            <w:spacing w:val="2"/>
            <w:sz w:val="28"/>
            <w:szCs w:val="28"/>
            <w:u w:val="none"/>
            <w:shd w:val="clear" w:color="auto" w:fill="FFFFFF"/>
          </w:rPr>
          <w:t>"Об общих принципах организации местного самоуправления в Российской Федерации"</w:t>
        </w:r>
      </w:hyperlink>
      <w:r w:rsidR="00871983">
        <w:rPr>
          <w:rStyle w:val="a5"/>
          <w:rFonts w:ascii="Times New Roman" w:hAnsi="Times New Roman" w:cs="Times New Roman"/>
          <w:color w:val="000000" w:themeColor="text1"/>
          <w:spacing w:val="2"/>
          <w:sz w:val="28"/>
          <w:szCs w:val="28"/>
          <w:u w:val="none"/>
          <w:shd w:val="clear" w:color="auto" w:fill="FFFFFF"/>
        </w:rPr>
        <w:t>, Законом А</w:t>
      </w:r>
      <w:r w:rsidR="00762B7D">
        <w:rPr>
          <w:rStyle w:val="a5"/>
          <w:rFonts w:ascii="Times New Roman" w:hAnsi="Times New Roman" w:cs="Times New Roman"/>
          <w:color w:val="000000" w:themeColor="text1"/>
          <w:spacing w:val="2"/>
          <w:sz w:val="28"/>
          <w:szCs w:val="28"/>
          <w:u w:val="none"/>
          <w:shd w:val="clear" w:color="auto" w:fill="FFFFFF"/>
        </w:rPr>
        <w:t>лтайского края от 06.12.2017 №96-ЗС</w:t>
      </w:r>
      <w:r w:rsidR="00762B7D" w:rsidRPr="00762B7D">
        <w:rPr>
          <w:rFonts w:ascii="Times New Roman" w:hAnsi="Times New Roman" w:cs="Times New Roman"/>
          <w:sz w:val="24"/>
          <w:szCs w:val="24"/>
        </w:rPr>
        <w:t xml:space="preserve"> </w:t>
      </w:r>
      <w:r w:rsidR="00762B7D" w:rsidRPr="00871983">
        <w:rPr>
          <w:rFonts w:ascii="Times New Roman" w:hAnsi="Times New Roman" w:cs="Times New Roman"/>
          <w:sz w:val="28"/>
          <w:szCs w:val="28"/>
        </w:rPr>
        <w:t>«О содержании и защите домашних животных на территории Алтайского края»», Уставом муниципального образования Николаевский сельсовет Михайловского района Алтайского края,</w:t>
      </w:r>
    </w:p>
    <w:p w:rsidR="00614252" w:rsidRPr="00614252" w:rsidRDefault="00614252" w:rsidP="00614252">
      <w:pPr>
        <w:spacing w:after="0" w:line="240" w:lineRule="auto"/>
        <w:ind w:firstLine="708"/>
        <w:jc w:val="both"/>
        <w:rPr>
          <w:rFonts w:ascii="Times New Roman" w:eastAsia="Times New Roman" w:hAnsi="Times New Roman" w:cs="Times New Roman"/>
          <w:sz w:val="28"/>
          <w:szCs w:val="28"/>
          <w:lang w:eastAsia="ru-RU"/>
        </w:rPr>
      </w:pPr>
      <w:r w:rsidRPr="00614252">
        <w:rPr>
          <w:rFonts w:ascii="Times New Roman" w:eastAsia="Times New Roman" w:hAnsi="Times New Roman" w:cs="Times New Roman"/>
          <w:sz w:val="28"/>
          <w:szCs w:val="28"/>
          <w:lang w:eastAsia="ru-RU"/>
        </w:rPr>
        <w:t xml:space="preserve">Николаевский сельский Совет депутатов </w:t>
      </w:r>
    </w:p>
    <w:p w:rsidR="00614252" w:rsidRPr="00614252" w:rsidRDefault="00614252" w:rsidP="00614252">
      <w:pPr>
        <w:spacing w:after="0" w:line="240" w:lineRule="auto"/>
        <w:rPr>
          <w:rFonts w:ascii="Times New Roman" w:eastAsia="Times New Roman" w:hAnsi="Times New Roman" w:cs="Times New Roman"/>
          <w:sz w:val="28"/>
          <w:szCs w:val="28"/>
          <w:lang w:eastAsia="ru-RU"/>
        </w:rPr>
      </w:pPr>
      <w:proofErr w:type="gramStart"/>
      <w:r w:rsidRPr="00614252">
        <w:rPr>
          <w:rFonts w:ascii="Times New Roman" w:eastAsia="Times New Roman" w:hAnsi="Times New Roman" w:cs="Times New Roman"/>
          <w:sz w:val="28"/>
          <w:szCs w:val="28"/>
          <w:lang w:eastAsia="ru-RU"/>
        </w:rPr>
        <w:t>Р</w:t>
      </w:r>
      <w:proofErr w:type="gramEnd"/>
      <w:r w:rsidRPr="00614252">
        <w:rPr>
          <w:rFonts w:ascii="Times New Roman" w:eastAsia="Times New Roman" w:hAnsi="Times New Roman" w:cs="Times New Roman"/>
          <w:sz w:val="28"/>
          <w:szCs w:val="28"/>
          <w:lang w:eastAsia="ru-RU"/>
        </w:rPr>
        <w:t xml:space="preserve"> Е Ш И Л  : </w:t>
      </w:r>
    </w:p>
    <w:p w:rsidR="00762B7D" w:rsidRPr="00762B7D" w:rsidRDefault="00614252" w:rsidP="00762B7D">
      <w:pPr>
        <w:pStyle w:val="a6"/>
        <w:numPr>
          <w:ilvl w:val="0"/>
          <w:numId w:val="5"/>
        </w:numPr>
        <w:spacing w:after="0" w:line="240" w:lineRule="auto"/>
        <w:rPr>
          <w:rFonts w:ascii="Times New Roman" w:eastAsia="Times New Roman" w:hAnsi="Times New Roman" w:cs="Times New Roman"/>
          <w:sz w:val="28"/>
          <w:szCs w:val="28"/>
          <w:lang w:eastAsia="ru-RU"/>
        </w:rPr>
      </w:pPr>
      <w:r w:rsidRPr="00762B7D">
        <w:rPr>
          <w:rFonts w:ascii="Times New Roman" w:eastAsia="Times New Roman" w:hAnsi="Times New Roman" w:cs="Times New Roman"/>
          <w:sz w:val="28"/>
          <w:szCs w:val="28"/>
          <w:lang w:eastAsia="ru-RU"/>
        </w:rPr>
        <w:t xml:space="preserve">Утвердить </w:t>
      </w:r>
      <w:r w:rsidR="00762B7D" w:rsidRPr="00762B7D">
        <w:rPr>
          <w:rFonts w:ascii="Times New Roman" w:eastAsia="Times New Roman" w:hAnsi="Times New Roman" w:cs="Times New Roman"/>
          <w:sz w:val="28"/>
          <w:szCs w:val="28"/>
          <w:lang w:eastAsia="ru-RU"/>
        </w:rPr>
        <w:t xml:space="preserve">Правила содержания и защиты домашних животных и птиц в муниципальном образовании Николаевский сельсовет </w:t>
      </w:r>
      <w:r w:rsidR="00871983">
        <w:rPr>
          <w:rFonts w:ascii="Times New Roman" w:eastAsia="Times New Roman" w:hAnsi="Times New Roman" w:cs="Times New Roman"/>
          <w:sz w:val="28"/>
          <w:szCs w:val="28"/>
          <w:lang w:eastAsia="ru-RU"/>
        </w:rPr>
        <w:t xml:space="preserve"> </w:t>
      </w:r>
      <w:r w:rsidR="00762B7D" w:rsidRPr="00762B7D">
        <w:rPr>
          <w:rFonts w:ascii="Times New Roman" w:eastAsia="Times New Roman" w:hAnsi="Times New Roman" w:cs="Times New Roman"/>
          <w:sz w:val="28"/>
          <w:szCs w:val="28"/>
          <w:lang w:eastAsia="ru-RU"/>
        </w:rPr>
        <w:t>Михайловского района Алтайского края</w:t>
      </w:r>
    </w:p>
    <w:p w:rsidR="00762B7D" w:rsidRPr="00762B7D" w:rsidRDefault="00871983" w:rsidP="00762B7D">
      <w:pPr>
        <w:pStyle w:val="a6"/>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№4 от 27.03.2007 Николаевского сельского Совета депутатов считать утратившим силу.</w:t>
      </w:r>
    </w:p>
    <w:p w:rsidR="00614252" w:rsidRPr="00614252" w:rsidRDefault="00871983" w:rsidP="006142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00614252" w:rsidRPr="00614252">
        <w:rPr>
          <w:rFonts w:ascii="Times New Roman" w:eastAsia="Times New Roman" w:hAnsi="Times New Roman" w:cs="Times New Roman"/>
          <w:sz w:val="28"/>
          <w:szCs w:val="28"/>
          <w:lang w:eastAsia="ru-RU"/>
        </w:rPr>
        <w:t xml:space="preserve">Опубликовать настоящее решение </w:t>
      </w:r>
      <w:r>
        <w:rPr>
          <w:rFonts w:ascii="Times New Roman" w:eastAsia="Times New Roman" w:hAnsi="Times New Roman" w:cs="Times New Roman"/>
          <w:sz w:val="28"/>
          <w:szCs w:val="28"/>
          <w:lang w:eastAsia="ru-RU"/>
        </w:rPr>
        <w:t>в установленном законом порядке.</w:t>
      </w:r>
    </w:p>
    <w:p w:rsidR="00614252" w:rsidRPr="00614252" w:rsidRDefault="00614252" w:rsidP="006142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252">
        <w:rPr>
          <w:rFonts w:ascii="Times New Roman" w:eastAsia="Times New Roman" w:hAnsi="Times New Roman" w:cs="Times New Roman"/>
          <w:sz w:val="28"/>
          <w:szCs w:val="28"/>
          <w:lang w:eastAsia="ru-RU"/>
        </w:rPr>
        <w:t xml:space="preserve">     </w:t>
      </w:r>
      <w:r w:rsidR="00871983">
        <w:rPr>
          <w:rFonts w:ascii="Times New Roman" w:eastAsia="Times New Roman" w:hAnsi="Times New Roman" w:cs="Times New Roman"/>
          <w:sz w:val="28"/>
          <w:szCs w:val="28"/>
          <w:lang w:eastAsia="ru-RU"/>
        </w:rPr>
        <w:t xml:space="preserve">4. Решение вступает в силу со дня </w:t>
      </w:r>
      <w:r w:rsidR="004C5626">
        <w:rPr>
          <w:rFonts w:ascii="Times New Roman" w:eastAsia="Times New Roman" w:hAnsi="Times New Roman" w:cs="Times New Roman"/>
          <w:sz w:val="28"/>
          <w:szCs w:val="28"/>
          <w:lang w:eastAsia="ru-RU"/>
        </w:rPr>
        <w:t xml:space="preserve"> его официального опубликования</w:t>
      </w:r>
      <w:r w:rsidRPr="00614252">
        <w:rPr>
          <w:rFonts w:ascii="Times New Roman" w:eastAsia="Times New Roman" w:hAnsi="Times New Roman" w:cs="Times New Roman"/>
          <w:sz w:val="28"/>
          <w:szCs w:val="28"/>
          <w:lang w:eastAsia="ru-RU"/>
        </w:rPr>
        <w:t>.</w:t>
      </w:r>
    </w:p>
    <w:p w:rsidR="00614252" w:rsidRPr="00614252" w:rsidRDefault="00614252" w:rsidP="0061425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14252">
        <w:rPr>
          <w:rFonts w:ascii="Times New Roman" w:eastAsia="Times New Roman" w:hAnsi="Times New Roman" w:cs="Times New Roman"/>
          <w:sz w:val="28"/>
          <w:szCs w:val="28"/>
          <w:lang w:eastAsia="ru-RU"/>
        </w:rPr>
        <w:t xml:space="preserve">     5.  </w:t>
      </w:r>
      <w:proofErr w:type="gramStart"/>
      <w:r w:rsidRPr="00614252">
        <w:rPr>
          <w:rFonts w:ascii="Times New Roman" w:eastAsia="Times New Roman" w:hAnsi="Times New Roman" w:cs="Times New Roman"/>
          <w:sz w:val="28"/>
          <w:szCs w:val="28"/>
          <w:lang w:eastAsia="ru-RU"/>
        </w:rPr>
        <w:t>Контроль за</w:t>
      </w:r>
      <w:proofErr w:type="gramEnd"/>
      <w:r w:rsidRPr="00614252">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614252" w:rsidRPr="00614252" w:rsidRDefault="00614252" w:rsidP="00614252">
      <w:pPr>
        <w:spacing w:after="0" w:line="240" w:lineRule="auto"/>
        <w:rPr>
          <w:rFonts w:ascii="Times New Roman" w:eastAsia="Times New Roman" w:hAnsi="Times New Roman" w:cs="Times New Roman"/>
          <w:sz w:val="28"/>
          <w:szCs w:val="28"/>
          <w:lang w:eastAsia="ru-RU"/>
        </w:rPr>
      </w:pPr>
    </w:p>
    <w:p w:rsidR="00614252" w:rsidRPr="00614252" w:rsidRDefault="00614252" w:rsidP="00614252">
      <w:pPr>
        <w:spacing w:after="0" w:line="240" w:lineRule="auto"/>
        <w:rPr>
          <w:rFonts w:ascii="Times New Roman" w:eastAsia="Times New Roman" w:hAnsi="Times New Roman" w:cs="Times New Roman"/>
          <w:sz w:val="28"/>
          <w:szCs w:val="28"/>
          <w:lang w:eastAsia="ru-RU"/>
        </w:rPr>
      </w:pPr>
    </w:p>
    <w:p w:rsidR="00614252" w:rsidRPr="00614252" w:rsidRDefault="00614252" w:rsidP="00614252">
      <w:pPr>
        <w:spacing w:after="0" w:line="240" w:lineRule="auto"/>
        <w:ind w:left="360"/>
        <w:rPr>
          <w:rFonts w:ascii="Times New Roman" w:eastAsia="Times New Roman" w:hAnsi="Times New Roman" w:cs="Times New Roman"/>
          <w:sz w:val="28"/>
          <w:szCs w:val="28"/>
          <w:lang w:eastAsia="ru-RU"/>
        </w:rPr>
      </w:pPr>
      <w:r w:rsidRPr="00614252">
        <w:rPr>
          <w:rFonts w:ascii="Times New Roman" w:eastAsia="Times New Roman" w:hAnsi="Times New Roman" w:cs="Times New Roman"/>
          <w:sz w:val="28"/>
          <w:szCs w:val="28"/>
          <w:lang w:eastAsia="ru-RU"/>
        </w:rPr>
        <w:t xml:space="preserve">Глава Администрации сельсовета                                         </w:t>
      </w:r>
      <w:proofErr w:type="spellStart"/>
      <w:r w:rsidRPr="00614252">
        <w:rPr>
          <w:rFonts w:ascii="Times New Roman" w:eastAsia="Times New Roman" w:hAnsi="Times New Roman" w:cs="Times New Roman"/>
          <w:sz w:val="28"/>
          <w:szCs w:val="28"/>
          <w:lang w:eastAsia="ru-RU"/>
        </w:rPr>
        <w:t>Т.Н.Руденко</w:t>
      </w:r>
      <w:proofErr w:type="spellEnd"/>
    </w:p>
    <w:p w:rsidR="00614252" w:rsidRPr="00614252" w:rsidRDefault="00614252" w:rsidP="00614252">
      <w:pPr>
        <w:spacing w:after="0" w:line="240" w:lineRule="auto"/>
        <w:ind w:left="360"/>
        <w:jc w:val="both"/>
        <w:rPr>
          <w:rFonts w:ascii="Times New Roman" w:eastAsia="Times New Roman" w:hAnsi="Times New Roman" w:cs="Times New Roman"/>
          <w:sz w:val="28"/>
          <w:szCs w:val="28"/>
          <w:lang w:eastAsia="ru-RU"/>
        </w:rPr>
      </w:pPr>
    </w:p>
    <w:p w:rsidR="00614252" w:rsidRDefault="00614252" w:rsidP="00614252">
      <w:pPr>
        <w:spacing w:after="0" w:line="240" w:lineRule="auto"/>
        <w:ind w:left="360"/>
        <w:jc w:val="both"/>
        <w:rPr>
          <w:rFonts w:ascii="Times New Roman" w:eastAsia="Times New Roman" w:hAnsi="Times New Roman" w:cs="Times New Roman"/>
          <w:sz w:val="28"/>
          <w:szCs w:val="28"/>
          <w:lang w:eastAsia="ru-RU"/>
        </w:rPr>
      </w:pPr>
    </w:p>
    <w:p w:rsidR="00871983" w:rsidRDefault="00871983" w:rsidP="00614252">
      <w:pPr>
        <w:spacing w:after="0" w:line="240" w:lineRule="auto"/>
        <w:ind w:left="360"/>
        <w:jc w:val="both"/>
        <w:rPr>
          <w:rFonts w:ascii="Times New Roman" w:eastAsia="Times New Roman" w:hAnsi="Times New Roman" w:cs="Times New Roman"/>
          <w:sz w:val="28"/>
          <w:szCs w:val="28"/>
          <w:lang w:eastAsia="ru-RU"/>
        </w:rPr>
      </w:pPr>
    </w:p>
    <w:p w:rsidR="00871983" w:rsidRDefault="00871983" w:rsidP="00614252">
      <w:pPr>
        <w:spacing w:after="0" w:line="240" w:lineRule="auto"/>
        <w:ind w:left="360"/>
        <w:jc w:val="both"/>
        <w:rPr>
          <w:rFonts w:ascii="Times New Roman" w:eastAsia="Times New Roman" w:hAnsi="Times New Roman" w:cs="Times New Roman"/>
          <w:sz w:val="28"/>
          <w:szCs w:val="28"/>
          <w:lang w:eastAsia="ru-RU"/>
        </w:rPr>
      </w:pPr>
    </w:p>
    <w:p w:rsidR="00871983" w:rsidRPr="00614252" w:rsidRDefault="00871983" w:rsidP="00E11D31">
      <w:pPr>
        <w:spacing w:after="0" w:line="240" w:lineRule="auto"/>
        <w:jc w:val="both"/>
        <w:rPr>
          <w:rFonts w:ascii="Times New Roman" w:eastAsia="Times New Roman" w:hAnsi="Times New Roman" w:cs="Times New Roman"/>
          <w:sz w:val="28"/>
          <w:szCs w:val="28"/>
          <w:lang w:eastAsia="ru-RU"/>
        </w:rPr>
      </w:pPr>
    </w:p>
    <w:p w:rsidR="00614252" w:rsidRPr="00614252" w:rsidRDefault="00614252" w:rsidP="00614252">
      <w:pPr>
        <w:spacing w:after="0" w:line="240" w:lineRule="auto"/>
        <w:ind w:left="360"/>
        <w:jc w:val="both"/>
        <w:rPr>
          <w:rFonts w:ascii="Times New Roman" w:eastAsia="Times New Roman" w:hAnsi="Times New Roman" w:cs="Times New Roman"/>
          <w:sz w:val="28"/>
          <w:szCs w:val="28"/>
          <w:lang w:eastAsia="ru-RU"/>
        </w:rPr>
      </w:pPr>
    </w:p>
    <w:p w:rsidR="006E3577" w:rsidRPr="00E11D31" w:rsidRDefault="00871983" w:rsidP="00E11D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Обнародовано                    </w:t>
      </w:r>
      <w:r w:rsidR="00614252" w:rsidRPr="00614252">
        <w:rPr>
          <w:rFonts w:ascii="Times New Roman" w:eastAsia="Times New Roman" w:hAnsi="Times New Roman" w:cs="Times New Roman"/>
          <w:sz w:val="24"/>
          <w:szCs w:val="24"/>
          <w:lang w:eastAsia="ru-RU"/>
        </w:rPr>
        <w:t xml:space="preserve">  на информационном  стенде   Администрации сельсовета</w:t>
      </w:r>
    </w:p>
    <w:p w:rsidR="00CB6C32" w:rsidRPr="00C2045C" w:rsidRDefault="00CB6C32" w:rsidP="00C2045C">
      <w:pPr>
        <w:pageBreakBefore/>
        <w:spacing w:line="360" w:lineRule="auto"/>
        <w:jc w:val="right"/>
        <w:rPr>
          <w:rFonts w:ascii="Times New Roman" w:hAnsi="Times New Roman" w:cs="Times New Roman"/>
          <w:sz w:val="32"/>
          <w:szCs w:val="28"/>
        </w:rPr>
      </w:pPr>
      <w:r w:rsidRPr="00C2045C">
        <w:rPr>
          <w:rFonts w:ascii="Times New Roman" w:hAnsi="Times New Roman" w:cs="Times New Roman"/>
          <w:sz w:val="24"/>
          <w:szCs w:val="24"/>
        </w:rPr>
        <w:lastRenderedPageBreak/>
        <w:t xml:space="preserve">Приложение </w:t>
      </w:r>
      <w:r w:rsidRPr="00C2045C">
        <w:rPr>
          <w:rFonts w:ascii="Times New Roman" w:hAnsi="Times New Roman" w:cs="Times New Roman"/>
          <w:sz w:val="24"/>
          <w:szCs w:val="24"/>
        </w:rPr>
        <w:br/>
        <w:t xml:space="preserve">к решению </w:t>
      </w:r>
      <w:r w:rsidR="00614252">
        <w:rPr>
          <w:rFonts w:ascii="Times New Roman" w:hAnsi="Times New Roman" w:cs="Times New Roman"/>
          <w:sz w:val="24"/>
          <w:szCs w:val="24"/>
        </w:rPr>
        <w:t>Николаевского сельского Совета</w:t>
      </w:r>
      <w:r w:rsidRPr="00C2045C">
        <w:rPr>
          <w:rFonts w:ascii="Times New Roman" w:hAnsi="Times New Roman" w:cs="Times New Roman"/>
          <w:sz w:val="24"/>
          <w:szCs w:val="24"/>
        </w:rPr>
        <w:t> </w:t>
      </w:r>
      <w:r w:rsidRPr="00C2045C">
        <w:rPr>
          <w:rFonts w:ascii="Times New Roman" w:hAnsi="Times New Roman" w:cs="Times New Roman"/>
          <w:sz w:val="24"/>
          <w:szCs w:val="24"/>
        </w:rPr>
        <w:br/>
      </w:r>
      <w:r w:rsidR="00871983">
        <w:rPr>
          <w:rFonts w:ascii="Times New Roman" w:hAnsi="Times New Roman" w:cs="Times New Roman"/>
          <w:sz w:val="24"/>
          <w:szCs w:val="24"/>
        </w:rPr>
        <w:t>депутатов</w:t>
      </w:r>
      <w:r w:rsidRPr="00C2045C">
        <w:rPr>
          <w:rFonts w:ascii="Times New Roman" w:hAnsi="Times New Roman" w:cs="Times New Roman"/>
          <w:sz w:val="24"/>
          <w:szCs w:val="24"/>
        </w:rPr>
        <w:br/>
      </w:r>
      <w:r w:rsidRPr="00C2045C">
        <w:rPr>
          <w:rFonts w:ascii="Times New Roman" w:hAnsi="Times New Roman" w:cs="Times New Roman"/>
          <w:sz w:val="24"/>
          <w:szCs w:val="28"/>
        </w:rPr>
        <w:t>от</w:t>
      </w:r>
      <w:r w:rsidR="003A0FCB" w:rsidRPr="00C2045C">
        <w:rPr>
          <w:rFonts w:ascii="Times New Roman" w:hAnsi="Times New Roman" w:cs="Times New Roman"/>
          <w:sz w:val="24"/>
          <w:szCs w:val="28"/>
        </w:rPr>
        <w:t xml:space="preserve">  </w:t>
      </w:r>
      <w:r w:rsidR="00C2045C" w:rsidRPr="00C2045C">
        <w:rPr>
          <w:rFonts w:ascii="Times New Roman" w:hAnsi="Times New Roman" w:cs="Times New Roman"/>
          <w:sz w:val="24"/>
          <w:szCs w:val="28"/>
        </w:rPr>
        <w:t>«</w:t>
      </w:r>
      <w:r w:rsidR="00A84878">
        <w:rPr>
          <w:rFonts w:ascii="Times New Roman" w:hAnsi="Times New Roman" w:cs="Times New Roman"/>
          <w:sz w:val="24"/>
          <w:szCs w:val="28"/>
        </w:rPr>
        <w:t>12» 10.</w:t>
      </w:r>
      <w:r w:rsidR="00C2045C" w:rsidRPr="00C2045C">
        <w:rPr>
          <w:rFonts w:ascii="Times New Roman" w:hAnsi="Times New Roman" w:cs="Times New Roman"/>
          <w:sz w:val="24"/>
          <w:szCs w:val="28"/>
        </w:rPr>
        <w:t xml:space="preserve"> </w:t>
      </w:r>
      <w:r w:rsidR="00F66A5A" w:rsidRPr="00C2045C">
        <w:rPr>
          <w:rFonts w:ascii="Times New Roman" w:hAnsi="Times New Roman" w:cs="Times New Roman"/>
          <w:sz w:val="24"/>
          <w:szCs w:val="28"/>
        </w:rPr>
        <w:t>201</w:t>
      </w:r>
      <w:r w:rsidR="006E3577" w:rsidRPr="00C2045C">
        <w:rPr>
          <w:rFonts w:ascii="Times New Roman" w:hAnsi="Times New Roman" w:cs="Times New Roman"/>
          <w:sz w:val="24"/>
          <w:szCs w:val="28"/>
        </w:rPr>
        <w:t>8</w:t>
      </w:r>
      <w:r w:rsidR="00F66A5A" w:rsidRPr="00C2045C">
        <w:rPr>
          <w:rFonts w:ascii="Times New Roman" w:hAnsi="Times New Roman" w:cs="Times New Roman"/>
          <w:sz w:val="24"/>
          <w:szCs w:val="28"/>
        </w:rPr>
        <w:t xml:space="preserve"> г</w:t>
      </w:r>
      <w:r w:rsidR="003A0FCB" w:rsidRPr="00C2045C">
        <w:rPr>
          <w:rFonts w:ascii="Times New Roman" w:hAnsi="Times New Roman" w:cs="Times New Roman"/>
          <w:sz w:val="24"/>
          <w:szCs w:val="28"/>
        </w:rPr>
        <w:t>. №</w:t>
      </w:r>
      <w:r w:rsidR="00A84878">
        <w:rPr>
          <w:rFonts w:ascii="Times New Roman" w:hAnsi="Times New Roman" w:cs="Times New Roman"/>
          <w:sz w:val="24"/>
          <w:szCs w:val="28"/>
        </w:rPr>
        <w:t>10</w:t>
      </w:r>
      <w:bookmarkStart w:id="0" w:name="_GoBack"/>
      <w:bookmarkEnd w:id="0"/>
      <w:r w:rsidR="00614252">
        <w:rPr>
          <w:rFonts w:ascii="Times New Roman" w:hAnsi="Times New Roman" w:cs="Times New Roman"/>
          <w:sz w:val="24"/>
          <w:szCs w:val="28"/>
        </w:rPr>
        <w:t xml:space="preserve"> </w:t>
      </w:r>
      <w:r w:rsidR="003A0FCB" w:rsidRPr="00C2045C">
        <w:rPr>
          <w:rFonts w:ascii="Times New Roman" w:hAnsi="Times New Roman" w:cs="Times New Roman"/>
          <w:sz w:val="24"/>
          <w:szCs w:val="28"/>
        </w:rPr>
        <w:t xml:space="preserve"> </w:t>
      </w:r>
    </w:p>
    <w:p w:rsidR="00CB6C32" w:rsidRPr="00C2045C" w:rsidRDefault="00CB6C32" w:rsidP="00C2045C">
      <w:pPr>
        <w:spacing w:line="360" w:lineRule="auto"/>
        <w:jc w:val="center"/>
        <w:rPr>
          <w:rFonts w:ascii="Times New Roman" w:hAnsi="Times New Roman" w:cs="Times New Roman"/>
          <w:sz w:val="28"/>
          <w:szCs w:val="28"/>
        </w:rPr>
      </w:pPr>
      <w:r w:rsidRPr="00C2045C">
        <w:rPr>
          <w:rFonts w:ascii="Times New Roman" w:hAnsi="Times New Roman" w:cs="Times New Roman"/>
          <w:b/>
          <w:bCs/>
          <w:sz w:val="28"/>
          <w:szCs w:val="28"/>
        </w:rPr>
        <w:t xml:space="preserve">«ПРАВИЛА СОДЕРЖАНИЯ </w:t>
      </w:r>
      <w:r w:rsidR="000764A1">
        <w:rPr>
          <w:rFonts w:ascii="Times New Roman" w:hAnsi="Times New Roman" w:cs="Times New Roman"/>
          <w:b/>
          <w:bCs/>
          <w:sz w:val="28"/>
          <w:szCs w:val="28"/>
        </w:rPr>
        <w:t xml:space="preserve">И ЗАЩИТЫ </w:t>
      </w:r>
      <w:r w:rsidRPr="00C2045C">
        <w:rPr>
          <w:rFonts w:ascii="Times New Roman" w:hAnsi="Times New Roman" w:cs="Times New Roman"/>
          <w:b/>
          <w:bCs/>
          <w:sz w:val="28"/>
          <w:szCs w:val="28"/>
        </w:rPr>
        <w:t>ДОМАШНИХ ЖИВОТН</w:t>
      </w:r>
      <w:r w:rsidR="00871983">
        <w:rPr>
          <w:rFonts w:ascii="Times New Roman" w:hAnsi="Times New Roman" w:cs="Times New Roman"/>
          <w:b/>
          <w:bCs/>
          <w:sz w:val="28"/>
          <w:szCs w:val="28"/>
        </w:rPr>
        <w:t xml:space="preserve">ЫХ И ПТИЦЫ В </w:t>
      </w:r>
      <w:proofErr w:type="gramStart"/>
      <w:r w:rsidR="00871983">
        <w:rPr>
          <w:rFonts w:ascii="Times New Roman" w:hAnsi="Times New Roman" w:cs="Times New Roman"/>
          <w:b/>
          <w:bCs/>
          <w:sz w:val="28"/>
          <w:szCs w:val="28"/>
        </w:rPr>
        <w:t>МУНИЦИПАЛЬНОМ</w:t>
      </w:r>
      <w:proofErr w:type="gramEnd"/>
      <w:r w:rsidR="00871983">
        <w:rPr>
          <w:rFonts w:ascii="Times New Roman" w:hAnsi="Times New Roman" w:cs="Times New Roman"/>
          <w:b/>
          <w:bCs/>
          <w:sz w:val="28"/>
          <w:szCs w:val="28"/>
        </w:rPr>
        <w:t xml:space="preserve"> ОБРА</w:t>
      </w:r>
      <w:r w:rsidR="000764A1">
        <w:rPr>
          <w:rFonts w:ascii="Times New Roman" w:hAnsi="Times New Roman" w:cs="Times New Roman"/>
          <w:b/>
          <w:bCs/>
          <w:sz w:val="28"/>
          <w:szCs w:val="28"/>
        </w:rPr>
        <w:t>ЗОВАНИЯ НИКОЛАЕВСКИЙ СЕЛЬСОВЕТ</w:t>
      </w:r>
      <w:r w:rsidR="00871983">
        <w:rPr>
          <w:rFonts w:ascii="Times New Roman" w:hAnsi="Times New Roman" w:cs="Times New Roman"/>
          <w:b/>
          <w:bCs/>
          <w:sz w:val="28"/>
          <w:szCs w:val="28"/>
        </w:rPr>
        <w:t xml:space="preserve"> МИХАЙЛОВСКОГО РАЙОНА АЛТАЙСКОГО КРАЯ</w:t>
      </w:r>
      <w:r w:rsidRPr="00C2045C">
        <w:rPr>
          <w:rFonts w:ascii="Times New Roman" w:hAnsi="Times New Roman" w:cs="Times New Roman"/>
          <w:b/>
          <w:bCs/>
          <w:sz w:val="28"/>
          <w:szCs w:val="28"/>
        </w:rPr>
        <w:t>»</w:t>
      </w:r>
    </w:p>
    <w:p w:rsidR="006B60D3" w:rsidRDefault="00CB6C32" w:rsidP="006B60D3">
      <w:pPr>
        <w:pStyle w:val="a6"/>
        <w:numPr>
          <w:ilvl w:val="0"/>
          <w:numId w:val="4"/>
        </w:numPr>
        <w:spacing w:after="0" w:line="240" w:lineRule="auto"/>
        <w:jc w:val="center"/>
        <w:rPr>
          <w:rFonts w:ascii="Times New Roman" w:hAnsi="Times New Roman" w:cs="Times New Roman"/>
          <w:b/>
          <w:bCs/>
          <w:sz w:val="28"/>
          <w:szCs w:val="28"/>
        </w:rPr>
      </w:pPr>
      <w:r w:rsidRPr="006B60D3">
        <w:rPr>
          <w:rFonts w:ascii="Times New Roman" w:hAnsi="Times New Roman" w:cs="Times New Roman"/>
          <w:b/>
          <w:bCs/>
          <w:sz w:val="28"/>
          <w:szCs w:val="28"/>
        </w:rPr>
        <w:t>Общие положения</w:t>
      </w:r>
    </w:p>
    <w:p w:rsidR="006B60D3" w:rsidRPr="00F024CF" w:rsidRDefault="006B60D3" w:rsidP="00F024CF">
      <w:pPr>
        <w:pStyle w:val="ab"/>
        <w:jc w:val="both"/>
        <w:rPr>
          <w:rFonts w:ascii="Times New Roman" w:hAnsi="Times New Roman" w:cs="Times New Roman"/>
          <w:sz w:val="24"/>
          <w:szCs w:val="24"/>
        </w:rPr>
      </w:pPr>
    </w:p>
    <w:p w:rsidR="006D7C6B" w:rsidRPr="00F024CF" w:rsidRDefault="006D7C6B" w:rsidP="00F024CF">
      <w:pPr>
        <w:pStyle w:val="ab"/>
        <w:numPr>
          <w:ilvl w:val="1"/>
          <w:numId w:val="4"/>
        </w:numPr>
        <w:ind w:left="0" w:firstLine="360"/>
        <w:jc w:val="both"/>
        <w:rPr>
          <w:rFonts w:ascii="Times New Roman" w:hAnsi="Times New Roman" w:cs="Times New Roman"/>
          <w:sz w:val="24"/>
          <w:szCs w:val="24"/>
        </w:rPr>
      </w:pPr>
      <w:r w:rsidRPr="00F024CF">
        <w:rPr>
          <w:rFonts w:ascii="Times New Roman" w:hAnsi="Times New Roman" w:cs="Times New Roman"/>
          <w:sz w:val="24"/>
          <w:szCs w:val="24"/>
        </w:rPr>
        <w:t xml:space="preserve">Настоящие Правила разработаны в соответствии с </w:t>
      </w:r>
      <w:r w:rsidR="006D103C" w:rsidRPr="00F024CF">
        <w:rPr>
          <w:rFonts w:ascii="Times New Roman" w:hAnsi="Times New Roman" w:cs="Times New Roman"/>
          <w:sz w:val="24"/>
          <w:szCs w:val="24"/>
        </w:rPr>
        <w:t>Законом</w:t>
      </w:r>
      <w:r w:rsidRPr="00F024CF">
        <w:rPr>
          <w:rFonts w:ascii="Times New Roman" w:hAnsi="Times New Roman" w:cs="Times New Roman"/>
          <w:sz w:val="24"/>
          <w:szCs w:val="24"/>
        </w:rPr>
        <w:t xml:space="preserve"> Российской Федерации от 14.05.1993 </w:t>
      </w:r>
      <w:r w:rsidR="00C2045C" w:rsidRPr="00F024CF">
        <w:rPr>
          <w:rFonts w:ascii="Times New Roman" w:hAnsi="Times New Roman" w:cs="Times New Roman"/>
          <w:sz w:val="24"/>
          <w:szCs w:val="24"/>
        </w:rPr>
        <w:t xml:space="preserve">№ </w:t>
      </w:r>
      <w:r w:rsidRPr="00F024CF">
        <w:rPr>
          <w:rFonts w:ascii="Times New Roman" w:hAnsi="Times New Roman" w:cs="Times New Roman"/>
          <w:sz w:val="24"/>
          <w:szCs w:val="24"/>
        </w:rPr>
        <w:t xml:space="preserve">4979-1 "О ветеринарии", Гражданским </w:t>
      </w:r>
      <w:r w:rsidR="006D103C" w:rsidRPr="00F024CF">
        <w:rPr>
          <w:rFonts w:ascii="Times New Roman" w:hAnsi="Times New Roman" w:cs="Times New Roman"/>
          <w:sz w:val="24"/>
          <w:szCs w:val="24"/>
        </w:rPr>
        <w:t>Кодексом</w:t>
      </w:r>
      <w:r w:rsidRPr="00F024CF">
        <w:rPr>
          <w:rFonts w:ascii="Times New Roman" w:hAnsi="Times New Roman" w:cs="Times New Roman"/>
          <w:sz w:val="24"/>
          <w:szCs w:val="24"/>
        </w:rPr>
        <w:t xml:space="preserve"> Российской Федерации, </w:t>
      </w:r>
      <w:r w:rsidR="006D103C" w:rsidRPr="00F024CF">
        <w:rPr>
          <w:rFonts w:ascii="Times New Roman" w:hAnsi="Times New Roman" w:cs="Times New Roman"/>
          <w:sz w:val="24"/>
          <w:szCs w:val="24"/>
        </w:rPr>
        <w:t>Уставом</w:t>
      </w:r>
      <w:r w:rsidRPr="00F024CF">
        <w:rPr>
          <w:rFonts w:ascii="Times New Roman" w:hAnsi="Times New Roman" w:cs="Times New Roman"/>
          <w:sz w:val="24"/>
          <w:szCs w:val="24"/>
        </w:rPr>
        <w:t xml:space="preserve"> муниципального образования </w:t>
      </w:r>
      <w:r w:rsidR="000764A1" w:rsidRPr="00F024CF">
        <w:rPr>
          <w:rFonts w:ascii="Times New Roman" w:hAnsi="Times New Roman" w:cs="Times New Roman"/>
          <w:sz w:val="24"/>
          <w:szCs w:val="24"/>
        </w:rPr>
        <w:t xml:space="preserve">Николаевский сельсовет, Законом Алтайского края от 06.12.2017 №96-ЗС </w:t>
      </w:r>
      <w:r w:rsidR="00066ABD" w:rsidRPr="00F024CF">
        <w:rPr>
          <w:rFonts w:ascii="Times New Roman" w:hAnsi="Times New Roman" w:cs="Times New Roman"/>
          <w:sz w:val="24"/>
          <w:szCs w:val="24"/>
        </w:rPr>
        <w:t>«</w:t>
      </w:r>
      <w:r w:rsidR="000764A1" w:rsidRPr="00F024CF">
        <w:rPr>
          <w:rFonts w:ascii="Times New Roman" w:hAnsi="Times New Roman" w:cs="Times New Roman"/>
          <w:sz w:val="24"/>
          <w:szCs w:val="24"/>
        </w:rPr>
        <w:t>О содержании и защите домашних животных на территории Алтайского края»</w:t>
      </w:r>
      <w:r w:rsidR="00066ABD" w:rsidRPr="00F024CF">
        <w:rPr>
          <w:rFonts w:ascii="Times New Roman" w:hAnsi="Times New Roman" w:cs="Times New Roman"/>
          <w:sz w:val="24"/>
          <w:szCs w:val="24"/>
        </w:rPr>
        <w:t>»</w:t>
      </w:r>
      <w:r w:rsidRPr="00F024CF">
        <w:rPr>
          <w:rFonts w:ascii="Times New Roman" w:hAnsi="Times New Roman" w:cs="Times New Roman"/>
          <w:sz w:val="24"/>
          <w:szCs w:val="24"/>
        </w:rPr>
        <w:t xml:space="preserve"> и основываются на общепризнанных принципах гуманного отношения к животным, регулируют отношения в сфере содержания домашних животных, обеспечения безопасности людей от неблагоприятного физического, санитарного и психологического воздействия домашних животных.</w:t>
      </w:r>
      <w:r w:rsidR="000764A1" w:rsidRPr="00F024CF">
        <w:rPr>
          <w:rFonts w:ascii="Times New Roman" w:hAnsi="Times New Roman" w:cs="Times New Roman"/>
          <w:sz w:val="24"/>
          <w:szCs w:val="24"/>
        </w:rPr>
        <w:t xml:space="preserve"> Настоящее Правила регулирует отношения в сфере содержания и защиты домашних животн</w:t>
      </w:r>
      <w:r w:rsidR="00F024CF">
        <w:rPr>
          <w:rFonts w:ascii="Times New Roman" w:hAnsi="Times New Roman" w:cs="Times New Roman"/>
          <w:sz w:val="24"/>
          <w:szCs w:val="24"/>
        </w:rPr>
        <w:t>ых на территории муниципального образования Николаевский сельсовет Михайловского района Алтайского края</w:t>
      </w:r>
      <w:r w:rsidR="000764A1" w:rsidRPr="00F024CF">
        <w:rPr>
          <w:rFonts w:ascii="Times New Roman" w:hAnsi="Times New Roman" w:cs="Times New Roman"/>
          <w:sz w:val="24"/>
          <w:szCs w:val="24"/>
        </w:rPr>
        <w:t>.</w:t>
      </w:r>
    </w:p>
    <w:p w:rsidR="006D7C6B" w:rsidRPr="00F024CF" w:rsidRDefault="006D7C6B" w:rsidP="00F024CF">
      <w:pPr>
        <w:pStyle w:val="ab"/>
        <w:numPr>
          <w:ilvl w:val="1"/>
          <w:numId w:val="4"/>
        </w:numPr>
        <w:ind w:left="0" w:firstLine="360"/>
        <w:jc w:val="both"/>
        <w:rPr>
          <w:rFonts w:ascii="Times New Roman" w:hAnsi="Times New Roman" w:cs="Times New Roman"/>
          <w:sz w:val="24"/>
          <w:szCs w:val="24"/>
        </w:rPr>
      </w:pPr>
      <w:r w:rsidRPr="00F024CF">
        <w:rPr>
          <w:rFonts w:ascii="Times New Roman" w:hAnsi="Times New Roman" w:cs="Times New Roman"/>
          <w:sz w:val="24"/>
          <w:szCs w:val="24"/>
        </w:rPr>
        <w:t>Настоящие Правила распространяются на владельцев домашних животных:</w:t>
      </w:r>
      <w:r w:rsidR="006D103C" w:rsidRPr="00F024CF">
        <w:rPr>
          <w:rFonts w:ascii="Times New Roman" w:hAnsi="Times New Roman" w:cs="Times New Roman"/>
          <w:sz w:val="24"/>
          <w:szCs w:val="24"/>
        </w:rPr>
        <w:t xml:space="preserve"> </w:t>
      </w:r>
      <w:r w:rsidRPr="00F024CF">
        <w:rPr>
          <w:rFonts w:ascii="Times New Roman" w:hAnsi="Times New Roman" w:cs="Times New Roman"/>
          <w:sz w:val="24"/>
          <w:szCs w:val="24"/>
        </w:rPr>
        <w:t>граждан, предприятия, учреждения и организации.</w:t>
      </w:r>
      <w:r w:rsidR="000764A1" w:rsidRPr="00F024CF">
        <w:rPr>
          <w:rFonts w:ascii="Times New Roman" w:hAnsi="Times New Roman" w:cs="Times New Roman"/>
          <w:sz w:val="24"/>
          <w:szCs w:val="24"/>
        </w:rPr>
        <w:t xml:space="preserve"> Правила не распространяются на отношения, связанные с содержанием и защитой сельскохозяйственных животных, диких животных, животных, используемых в служебных целях, зоопарковых и цирковых животных, а также животных, используемых научными, научно-исследовательскими и медицинскими организациями в качестве объектов научных исследований.</w:t>
      </w:r>
    </w:p>
    <w:p w:rsidR="006D7C6B" w:rsidRPr="00F024CF" w:rsidRDefault="006D7C6B" w:rsidP="00F024CF">
      <w:pPr>
        <w:pStyle w:val="ab"/>
        <w:numPr>
          <w:ilvl w:val="1"/>
          <w:numId w:val="4"/>
        </w:numPr>
        <w:ind w:left="0" w:firstLine="360"/>
        <w:jc w:val="both"/>
        <w:rPr>
          <w:rFonts w:ascii="Times New Roman" w:hAnsi="Times New Roman" w:cs="Times New Roman"/>
          <w:sz w:val="24"/>
          <w:szCs w:val="24"/>
        </w:rPr>
      </w:pPr>
      <w:r w:rsidRPr="00F024CF">
        <w:rPr>
          <w:rFonts w:ascii="Times New Roman" w:hAnsi="Times New Roman" w:cs="Times New Roman"/>
          <w:sz w:val="24"/>
          <w:szCs w:val="24"/>
        </w:rPr>
        <w:t>Содержание домашних животных разрешается при условии соблюдения их владельцами правовых, санитарно-гигиенических, ветеринарно-санитарных, жилищных и других норм, установленных действующим законодательством и настоящими Правилами, без нарушения законных прав и интересов других граждан.</w:t>
      </w:r>
    </w:p>
    <w:p w:rsidR="006D7C6B" w:rsidRPr="00F024CF" w:rsidRDefault="006D7C6B" w:rsidP="00F024CF">
      <w:pPr>
        <w:pStyle w:val="ab"/>
        <w:jc w:val="both"/>
        <w:rPr>
          <w:rFonts w:ascii="Times New Roman" w:hAnsi="Times New Roman" w:cs="Times New Roman"/>
          <w:sz w:val="24"/>
          <w:szCs w:val="24"/>
        </w:rPr>
      </w:pPr>
    </w:p>
    <w:p w:rsidR="00CB6C32" w:rsidRPr="00F024CF" w:rsidRDefault="003E5EF2" w:rsidP="00F024CF">
      <w:pPr>
        <w:pStyle w:val="ab"/>
        <w:numPr>
          <w:ilvl w:val="0"/>
          <w:numId w:val="4"/>
        </w:numPr>
        <w:jc w:val="center"/>
        <w:rPr>
          <w:rFonts w:ascii="Times New Roman" w:hAnsi="Times New Roman" w:cs="Times New Roman"/>
          <w:b/>
          <w:sz w:val="24"/>
          <w:szCs w:val="24"/>
        </w:rPr>
      </w:pPr>
      <w:r w:rsidRPr="00F024CF">
        <w:rPr>
          <w:rFonts w:ascii="Times New Roman" w:hAnsi="Times New Roman" w:cs="Times New Roman"/>
          <w:b/>
          <w:sz w:val="24"/>
          <w:szCs w:val="24"/>
        </w:rPr>
        <w:t>Основные понятия, используемые в настоящих правилах</w:t>
      </w:r>
    </w:p>
    <w:p w:rsidR="00F024CF" w:rsidRPr="00F024CF" w:rsidRDefault="00F024CF" w:rsidP="00F024CF">
      <w:pPr>
        <w:pStyle w:val="ab"/>
        <w:ind w:left="720"/>
        <w:jc w:val="both"/>
        <w:rPr>
          <w:rFonts w:ascii="Times New Roman" w:hAnsi="Times New Roman" w:cs="Times New Roman"/>
          <w:sz w:val="24"/>
          <w:szCs w:val="24"/>
        </w:rPr>
      </w:pP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домашние животные – животные, поведение которых характеризуется исторически сформировавшейся привязанностью к человеку</w:t>
      </w:r>
      <w:r w:rsidR="00F024CF">
        <w:rPr>
          <w:rFonts w:ascii="Times New Roman" w:hAnsi="Times New Roman" w:cs="Times New Roman"/>
          <w:sz w:val="24"/>
          <w:szCs w:val="24"/>
        </w:rPr>
        <w:t xml:space="preserve"> (кошки, собаки и т.д.)</w:t>
      </w:r>
      <w:r w:rsidRPr="00F024CF">
        <w:rPr>
          <w:rFonts w:ascii="Times New Roman" w:hAnsi="Times New Roman" w:cs="Times New Roman"/>
          <w:sz w:val="24"/>
          <w:szCs w:val="24"/>
        </w:rPr>
        <w:t>, а также экзотические животные, принадлежащие лицу на праве собственности либо на ином законном праве, предусмотренном федеральным законодательством, содержащиеся им в жилых или иных специально отведенных помещениях либо на территориях (земельных участках);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содержание домашних животных – меры, предпринимаемые собственниками домашних животных в целях сохранения жизни и здоровья домашних животных, их дрессировки, а также в целях разведения домашних животных;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защита домашних животных – комплекс мер, принимаемых уполномоченными лицами в целях ограждения домашних животных от жестокого обращения;</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  4) выгул домашних животных – выведение домашних животных из помещений или за пределы земельных участков, являющихся местом их содержания, для прогулки в целях удовлетворения их потребности в естественной активности.</w:t>
      </w:r>
    </w:p>
    <w:tbl>
      <w:tblPr>
        <w:tblW w:w="0" w:type="auto"/>
        <w:shd w:val="clear" w:color="auto" w:fill="F1F2EE"/>
        <w:tblCellMar>
          <w:left w:w="0" w:type="dxa"/>
          <w:right w:w="0" w:type="dxa"/>
        </w:tblCellMar>
        <w:tblLook w:val="04A0" w:firstRow="1" w:lastRow="0" w:firstColumn="1" w:lastColumn="0" w:noHBand="0" w:noVBand="1"/>
      </w:tblPr>
      <w:tblGrid>
        <w:gridCol w:w="2122"/>
        <w:gridCol w:w="7789"/>
      </w:tblGrid>
      <w:tr w:rsidR="003E5EF2" w:rsidRPr="00F024CF" w:rsidTr="003E5EF2">
        <w:tc>
          <w:tcPr>
            <w:tcW w:w="2122" w:type="dxa"/>
            <w:tcBorders>
              <w:top w:val="nil"/>
              <w:left w:val="nil"/>
              <w:bottom w:val="nil"/>
              <w:right w:val="nil"/>
            </w:tcBorders>
            <w:shd w:val="clear" w:color="auto" w:fill="auto"/>
            <w:tcMar>
              <w:top w:w="0" w:type="dxa"/>
              <w:left w:w="108" w:type="dxa"/>
              <w:bottom w:w="0" w:type="dxa"/>
              <w:right w:w="108" w:type="dxa"/>
            </w:tcMar>
            <w:hideMark/>
          </w:tcPr>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 xml:space="preserve"> </w:t>
            </w:r>
          </w:p>
          <w:p w:rsidR="003E5EF2" w:rsidRPr="00F024CF" w:rsidRDefault="003E5EF2" w:rsidP="00F024CF">
            <w:pPr>
              <w:pStyle w:val="ab"/>
              <w:jc w:val="both"/>
              <w:rPr>
                <w:rFonts w:ascii="Times New Roman" w:hAnsi="Times New Roman" w:cs="Times New Roman"/>
                <w:sz w:val="24"/>
                <w:szCs w:val="24"/>
              </w:rPr>
            </w:pPr>
          </w:p>
          <w:p w:rsidR="003E5EF2" w:rsidRPr="00F024CF" w:rsidRDefault="003E5EF2" w:rsidP="00F024CF">
            <w:pPr>
              <w:pStyle w:val="ab"/>
              <w:tabs>
                <w:tab w:val="right" w:pos="1906"/>
              </w:tabs>
              <w:jc w:val="both"/>
              <w:rPr>
                <w:rFonts w:ascii="Times New Roman" w:hAnsi="Times New Roman" w:cs="Times New Roman"/>
                <w:sz w:val="24"/>
                <w:szCs w:val="24"/>
              </w:rPr>
            </w:pPr>
          </w:p>
        </w:tc>
        <w:tc>
          <w:tcPr>
            <w:tcW w:w="7789" w:type="dxa"/>
            <w:tcBorders>
              <w:top w:val="nil"/>
              <w:left w:val="nil"/>
              <w:bottom w:val="nil"/>
              <w:right w:val="nil"/>
            </w:tcBorders>
            <w:shd w:val="clear" w:color="auto" w:fill="auto"/>
            <w:tcMar>
              <w:top w:w="0" w:type="dxa"/>
              <w:left w:w="108" w:type="dxa"/>
              <w:bottom w:w="0" w:type="dxa"/>
              <w:right w:w="108" w:type="dxa"/>
            </w:tcMar>
            <w:hideMark/>
          </w:tcPr>
          <w:p w:rsidR="003E5EF2" w:rsidRPr="00F024CF" w:rsidRDefault="003E5EF2" w:rsidP="00F024CF">
            <w:pPr>
              <w:pStyle w:val="ab"/>
              <w:jc w:val="both"/>
              <w:rPr>
                <w:rFonts w:ascii="Times New Roman" w:hAnsi="Times New Roman" w:cs="Times New Roman"/>
                <w:sz w:val="24"/>
                <w:szCs w:val="24"/>
              </w:rPr>
            </w:pPr>
          </w:p>
          <w:p w:rsidR="003E5EF2"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 xml:space="preserve">  </w:t>
            </w:r>
          </w:p>
          <w:p w:rsidR="007C01C3" w:rsidRPr="00F024CF" w:rsidRDefault="007C01C3" w:rsidP="00F024CF">
            <w:pPr>
              <w:pStyle w:val="ab"/>
              <w:jc w:val="both"/>
              <w:rPr>
                <w:rFonts w:ascii="Times New Roman" w:hAnsi="Times New Roman" w:cs="Times New Roman"/>
                <w:sz w:val="24"/>
                <w:szCs w:val="24"/>
              </w:rPr>
            </w:pPr>
          </w:p>
          <w:p w:rsidR="003E5EF2" w:rsidRPr="00F024CF" w:rsidRDefault="00F024CF" w:rsidP="00F024CF">
            <w:pPr>
              <w:pStyle w:val="ab"/>
              <w:jc w:val="both"/>
              <w:rPr>
                <w:rFonts w:ascii="Times New Roman" w:hAnsi="Times New Roman" w:cs="Times New Roman"/>
                <w:b/>
                <w:sz w:val="24"/>
                <w:szCs w:val="24"/>
              </w:rPr>
            </w:pPr>
            <w:r w:rsidRPr="00F024CF">
              <w:rPr>
                <w:rFonts w:ascii="Times New Roman" w:hAnsi="Times New Roman" w:cs="Times New Roman"/>
                <w:b/>
                <w:sz w:val="24"/>
                <w:szCs w:val="24"/>
              </w:rPr>
              <w:lastRenderedPageBreak/>
              <w:t>3.</w:t>
            </w:r>
            <w:r w:rsidR="003E5EF2" w:rsidRPr="00F024CF">
              <w:rPr>
                <w:rFonts w:ascii="Times New Roman" w:hAnsi="Times New Roman" w:cs="Times New Roman"/>
                <w:b/>
                <w:sz w:val="24"/>
                <w:szCs w:val="24"/>
              </w:rPr>
              <w:t>Основные принципы содержания и защиты домашних животных</w:t>
            </w:r>
          </w:p>
          <w:p w:rsidR="003E5EF2" w:rsidRPr="00F024CF" w:rsidRDefault="003E5EF2" w:rsidP="00F024CF">
            <w:pPr>
              <w:pStyle w:val="ab"/>
              <w:jc w:val="both"/>
              <w:rPr>
                <w:rFonts w:ascii="Times New Roman" w:hAnsi="Times New Roman" w:cs="Times New Roman"/>
                <w:sz w:val="24"/>
                <w:szCs w:val="24"/>
              </w:rPr>
            </w:pP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 xml:space="preserve">  </w:t>
            </w:r>
          </w:p>
        </w:tc>
      </w:tr>
    </w:tbl>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lastRenderedPageBreak/>
        <w:t>3.1. К числу основных принципов содержания и защиты домашних животных относятся следующие:</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гуманное отношение к домашним животным;</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соблюдение санитарно-эпидемиологических и ветеринарно-санитарных правил;</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предотвращение возникновения и распространения болезней, в том числе общих для человека и животных, защита населения от указанных болезней и от неблагоприятного воздействия домашних животных;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4) участие органов государственной власти Алтайского края, органов местного самоуправления Алтайского края, общественных организаций и граждан в осуществлении мероприятий по защите домашних животных от жестокого обращения;</w:t>
      </w:r>
    </w:p>
    <w:p w:rsidR="003E5EF2"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5) ответственность за нарушение законодательства в сфере содержания и защиты домашних животных.</w:t>
      </w:r>
    </w:p>
    <w:p w:rsidR="007C01C3" w:rsidRPr="008B39DB" w:rsidRDefault="007C01C3" w:rsidP="007C01C3">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rPr>
      </w:pPr>
      <w:r w:rsidRPr="008B39DB">
        <w:rPr>
          <w:rFonts w:ascii="Times New Roman" w:eastAsia="Times New Roman" w:hAnsi="Times New Roman" w:cs="Times New Roman"/>
          <w:b/>
          <w:color w:val="4C4C4C"/>
          <w:spacing w:val="2"/>
          <w:sz w:val="24"/>
          <w:szCs w:val="24"/>
        </w:rPr>
        <w:t>4. Полномочия органов местного самоуправления в сфере содержания и защиты домашних животных</w:t>
      </w:r>
    </w:p>
    <w:p w:rsidR="007C01C3" w:rsidRPr="007C01C3" w:rsidRDefault="007C01C3" w:rsidP="007C01C3">
      <w:pPr>
        <w:pStyle w:val="ab"/>
        <w:jc w:val="both"/>
        <w:rPr>
          <w:rFonts w:ascii="Times New Roman" w:hAnsi="Times New Roman" w:cs="Times New Roman"/>
          <w:sz w:val="24"/>
          <w:szCs w:val="24"/>
        </w:rPr>
      </w:pPr>
      <w:r w:rsidRPr="007C01C3">
        <w:rPr>
          <w:b/>
        </w:rPr>
        <w:br/>
      </w:r>
      <w:r w:rsidRPr="007C01C3">
        <w:t xml:space="preserve">1. </w:t>
      </w:r>
      <w:r w:rsidRPr="007C01C3">
        <w:rPr>
          <w:rFonts w:ascii="Times New Roman" w:hAnsi="Times New Roman" w:cs="Times New Roman"/>
          <w:sz w:val="24"/>
          <w:szCs w:val="24"/>
        </w:rPr>
        <w:t>Органы местного самоуправления Алтайского края в пределах их компетенции:</w:t>
      </w:r>
      <w:r w:rsidRPr="007C01C3">
        <w:rPr>
          <w:rFonts w:ascii="Times New Roman" w:hAnsi="Times New Roman" w:cs="Times New Roman"/>
          <w:sz w:val="24"/>
          <w:szCs w:val="24"/>
        </w:rPr>
        <w:br/>
      </w:r>
      <w:r w:rsidRPr="007C01C3">
        <w:rPr>
          <w:rFonts w:ascii="Times New Roman" w:hAnsi="Times New Roman" w:cs="Times New Roman"/>
          <w:sz w:val="24"/>
          <w:szCs w:val="24"/>
        </w:rPr>
        <w:br/>
        <w:t>1) определяют территории и места для выгула домашних животных;</w:t>
      </w:r>
      <w:r w:rsidRPr="007C01C3">
        <w:rPr>
          <w:rFonts w:ascii="Times New Roman" w:hAnsi="Times New Roman" w:cs="Times New Roman"/>
          <w:sz w:val="24"/>
          <w:szCs w:val="24"/>
        </w:rPr>
        <w:br/>
      </w:r>
      <w:r w:rsidRPr="007C01C3">
        <w:rPr>
          <w:rFonts w:ascii="Times New Roman" w:hAnsi="Times New Roman" w:cs="Times New Roman"/>
          <w:sz w:val="24"/>
          <w:szCs w:val="24"/>
        </w:rPr>
        <w:br/>
        <w:t>2) оказывают собственникам домашних животных, клубам и обществам собственников домашних животных, общественным организациям по защите домашних животных организационную, консультационную помощь в содержании и защите домашних животных;</w:t>
      </w:r>
      <w:r w:rsidRPr="007C01C3">
        <w:rPr>
          <w:rFonts w:ascii="Times New Roman" w:hAnsi="Times New Roman" w:cs="Times New Roman"/>
          <w:sz w:val="24"/>
          <w:szCs w:val="24"/>
        </w:rPr>
        <w:br/>
      </w:r>
      <w:r w:rsidRPr="007C01C3">
        <w:rPr>
          <w:rFonts w:ascii="Times New Roman" w:hAnsi="Times New Roman" w:cs="Times New Roman"/>
          <w:sz w:val="24"/>
          <w:szCs w:val="24"/>
        </w:rPr>
        <w:br/>
        <w:t>3) осуществляют иные полномочия в сфере содержания и защиты домашних животных в соответствии с законодательством Российской Федерации и законодательством Алтайского края.</w:t>
      </w:r>
      <w:r w:rsidRPr="007C01C3">
        <w:rPr>
          <w:rFonts w:ascii="Times New Roman" w:hAnsi="Times New Roman" w:cs="Times New Roman"/>
          <w:sz w:val="24"/>
          <w:szCs w:val="24"/>
        </w:rPr>
        <w:br/>
      </w:r>
      <w:r w:rsidRPr="007C01C3">
        <w:rPr>
          <w:rFonts w:ascii="Times New Roman" w:hAnsi="Times New Roman" w:cs="Times New Roman"/>
          <w:sz w:val="24"/>
          <w:szCs w:val="24"/>
        </w:rPr>
        <w:br/>
        <w:t>2. Органы местного самоуправления Алтайского края осуществляют отдельные государственные полномочия Алтайского края в сфере содержания и защиты домашних животных в случае наделения их указанными полномочиями в порядке, установленном законодательством Российской Федерации.</w:t>
      </w:r>
    </w:p>
    <w:p w:rsidR="007C01C3" w:rsidRPr="00DD75FA" w:rsidRDefault="007C01C3" w:rsidP="007C01C3">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7C01C3" w:rsidRPr="00DD75FA" w:rsidRDefault="007C01C3" w:rsidP="007C01C3">
      <w:pPr>
        <w:spacing w:after="0" w:line="240" w:lineRule="auto"/>
        <w:contextualSpacing/>
        <w:jc w:val="both"/>
        <w:rPr>
          <w:rFonts w:ascii="Times New Roman" w:eastAsia="Times New Roman" w:hAnsi="Times New Roman" w:cs="Times New Roman"/>
          <w:sz w:val="28"/>
          <w:szCs w:val="28"/>
          <w:lang w:eastAsia="ru-RU"/>
        </w:rPr>
      </w:pPr>
    </w:p>
    <w:p w:rsidR="007C01C3" w:rsidRDefault="007C01C3" w:rsidP="00F024CF">
      <w:pPr>
        <w:pStyle w:val="ab"/>
        <w:jc w:val="both"/>
        <w:rPr>
          <w:rFonts w:ascii="Times New Roman" w:hAnsi="Times New Roman" w:cs="Times New Roman"/>
          <w:sz w:val="24"/>
          <w:szCs w:val="24"/>
        </w:rPr>
      </w:pPr>
    </w:p>
    <w:p w:rsidR="00F024CF" w:rsidRPr="00F024CF" w:rsidRDefault="00F024CF" w:rsidP="00F024CF">
      <w:pPr>
        <w:pStyle w:val="ab"/>
        <w:jc w:val="both"/>
        <w:rPr>
          <w:rFonts w:ascii="Times New Roman" w:hAnsi="Times New Roman" w:cs="Times New Roman"/>
          <w:sz w:val="24"/>
          <w:szCs w:val="24"/>
        </w:rPr>
      </w:pPr>
    </w:p>
    <w:p w:rsidR="003E5EF2" w:rsidRDefault="007C01C3" w:rsidP="00F024CF">
      <w:pPr>
        <w:pStyle w:val="ab"/>
        <w:ind w:left="360"/>
        <w:jc w:val="center"/>
        <w:rPr>
          <w:rFonts w:ascii="Times New Roman" w:hAnsi="Times New Roman" w:cs="Times New Roman"/>
          <w:b/>
          <w:sz w:val="24"/>
          <w:szCs w:val="24"/>
        </w:rPr>
      </w:pPr>
      <w:r>
        <w:rPr>
          <w:rFonts w:ascii="Times New Roman" w:hAnsi="Times New Roman" w:cs="Times New Roman"/>
          <w:b/>
          <w:sz w:val="24"/>
          <w:szCs w:val="24"/>
        </w:rPr>
        <w:t xml:space="preserve">5. </w:t>
      </w:r>
      <w:r w:rsidR="003E5EF2" w:rsidRPr="00F024CF">
        <w:rPr>
          <w:rFonts w:ascii="Times New Roman" w:hAnsi="Times New Roman" w:cs="Times New Roman"/>
          <w:b/>
          <w:sz w:val="24"/>
          <w:szCs w:val="24"/>
        </w:rPr>
        <w:t>Требования к обращению с домашними животными</w:t>
      </w:r>
    </w:p>
    <w:p w:rsidR="00F024CF" w:rsidRPr="00F024CF" w:rsidRDefault="00F024CF" w:rsidP="00F024CF">
      <w:pPr>
        <w:pStyle w:val="ab"/>
        <w:ind w:left="720"/>
        <w:rPr>
          <w:rFonts w:ascii="Times New Roman" w:hAnsi="Times New Roman" w:cs="Times New Roman"/>
          <w:b/>
          <w:sz w:val="24"/>
          <w:szCs w:val="24"/>
        </w:rPr>
      </w:pPr>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5.</w:t>
      </w:r>
      <w:r w:rsidR="003E5EF2" w:rsidRPr="00F024CF">
        <w:rPr>
          <w:rFonts w:ascii="Times New Roman" w:hAnsi="Times New Roman" w:cs="Times New Roman"/>
          <w:sz w:val="24"/>
          <w:szCs w:val="24"/>
        </w:rPr>
        <w:t>1. При обращении с домашними животными запрещается:</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использование инвентаря и иных приспособлений, травмирующих домашних животных;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нанесение побоев, совершение иных насильственных действий, причиняющих боль и страдания домашним животным;</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принуждение домашнего животного к выполнению действий, которые могут привести к травмам и увечьям;</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4) оставление домашних животных без еды и пищи, а также содержание в условиях, не соответствующих их естественным потребностям;</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5) разведение домашних животных с выявленными генетическими изменениями, причиняющими им страдания;</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6) разведение домашних животных с наследственно закрепленной повышенной агрессивностью;</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7) натравливание (понуждение к нападению) на людей или на других животных;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lastRenderedPageBreak/>
        <w:t>8) организация и проведение зрелищных мероприятий, допускающих жестокое обращение с домашними животными;</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 организация, проведение и пропаганда боев с участием домашних животных;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10)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11) разводить, содержать, отлавливать или иным образом использовать домашних животных с целью получения продукции и сырья из них.</w:t>
      </w:r>
    </w:p>
    <w:p w:rsidR="003E5EF2"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5.</w:t>
      </w:r>
      <w:r w:rsidR="003E5EF2" w:rsidRPr="00F024CF">
        <w:rPr>
          <w:rFonts w:ascii="Times New Roman" w:hAnsi="Times New Roman" w:cs="Times New Roman"/>
          <w:sz w:val="24"/>
          <w:szCs w:val="24"/>
        </w:rPr>
        <w:t>2. Демонстрация домашних животных, в том числе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w:t>
      </w:r>
    </w:p>
    <w:p w:rsidR="00F024CF" w:rsidRPr="00F024CF" w:rsidRDefault="00F024CF" w:rsidP="00F024CF">
      <w:pPr>
        <w:pStyle w:val="ab"/>
        <w:jc w:val="both"/>
        <w:rPr>
          <w:rFonts w:ascii="Times New Roman" w:hAnsi="Times New Roman" w:cs="Times New Roman"/>
          <w:sz w:val="24"/>
          <w:szCs w:val="24"/>
        </w:rPr>
      </w:pPr>
    </w:p>
    <w:p w:rsidR="003E5EF2" w:rsidRPr="00F024CF" w:rsidRDefault="007C01C3" w:rsidP="00F024CF">
      <w:pPr>
        <w:pStyle w:val="ab"/>
        <w:jc w:val="center"/>
        <w:rPr>
          <w:rFonts w:ascii="Times New Roman" w:hAnsi="Times New Roman" w:cs="Times New Roman"/>
          <w:b/>
          <w:sz w:val="24"/>
          <w:szCs w:val="24"/>
        </w:rPr>
      </w:pPr>
      <w:r>
        <w:rPr>
          <w:rFonts w:ascii="Times New Roman" w:hAnsi="Times New Roman" w:cs="Times New Roman"/>
          <w:b/>
          <w:sz w:val="24"/>
          <w:szCs w:val="24"/>
        </w:rPr>
        <w:t xml:space="preserve">6. </w:t>
      </w:r>
      <w:r w:rsidR="003E5EF2" w:rsidRPr="00F024CF">
        <w:rPr>
          <w:rFonts w:ascii="Times New Roman" w:hAnsi="Times New Roman" w:cs="Times New Roman"/>
          <w:b/>
          <w:sz w:val="24"/>
          <w:szCs w:val="24"/>
        </w:rPr>
        <w:t>Требования к содержанию домашних животных</w:t>
      </w:r>
    </w:p>
    <w:p w:rsidR="00F024CF" w:rsidRPr="00F024CF" w:rsidRDefault="00F024CF" w:rsidP="00F024CF">
      <w:pPr>
        <w:pStyle w:val="ab"/>
        <w:jc w:val="both"/>
        <w:rPr>
          <w:rFonts w:ascii="Times New Roman" w:hAnsi="Times New Roman" w:cs="Times New Roman"/>
          <w:sz w:val="24"/>
          <w:szCs w:val="24"/>
        </w:rPr>
      </w:pPr>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6.</w:t>
      </w:r>
      <w:r w:rsidR="003E5EF2" w:rsidRPr="00F024CF">
        <w:rPr>
          <w:rFonts w:ascii="Times New Roman" w:hAnsi="Times New Roman" w:cs="Times New Roman"/>
          <w:sz w:val="24"/>
          <w:szCs w:val="24"/>
        </w:rPr>
        <w:t>1. Содержание домашних животных допускается при условии соблюдения прав и законных интересов других лиц.</w:t>
      </w:r>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6.</w:t>
      </w:r>
      <w:r w:rsidR="003E5EF2" w:rsidRPr="00F024CF">
        <w:rPr>
          <w:rFonts w:ascii="Times New Roman" w:hAnsi="Times New Roman" w:cs="Times New Roman"/>
          <w:sz w:val="24"/>
          <w:szCs w:val="24"/>
        </w:rPr>
        <w:t>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w:t>
      </w:r>
      <w:r w:rsidR="00F024CF">
        <w:rPr>
          <w:rFonts w:ascii="Times New Roman" w:hAnsi="Times New Roman" w:cs="Times New Roman"/>
          <w:sz w:val="24"/>
          <w:szCs w:val="24"/>
        </w:rPr>
        <w:t>ил, требований настоящих Правил</w:t>
      </w:r>
      <w:r w:rsidR="003E5EF2" w:rsidRPr="00F024CF">
        <w:rPr>
          <w:rFonts w:ascii="Times New Roman" w:hAnsi="Times New Roman" w:cs="Times New Roman"/>
          <w:sz w:val="24"/>
          <w:szCs w:val="24"/>
        </w:rPr>
        <w:t>,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 При этом</w:t>
      </w:r>
      <w:proofErr w:type="gramStart"/>
      <w:r w:rsidR="003E5EF2" w:rsidRPr="00F024CF">
        <w:rPr>
          <w:rFonts w:ascii="Times New Roman" w:hAnsi="Times New Roman" w:cs="Times New Roman"/>
          <w:sz w:val="24"/>
          <w:szCs w:val="24"/>
        </w:rPr>
        <w:t>,</w:t>
      </w:r>
      <w:proofErr w:type="gramEnd"/>
      <w:r w:rsidR="003E5EF2" w:rsidRPr="00F024CF">
        <w:rPr>
          <w:rFonts w:ascii="Times New Roman" w:hAnsi="Times New Roman" w:cs="Times New Roman"/>
          <w:sz w:val="24"/>
          <w:szCs w:val="24"/>
        </w:rPr>
        <w:t xml:space="preserve"> в случае наличия у лица, проживающего в жилом помещении, заболеваний, связанных с домашними животными (аллергией и другими), подтверждаемыми медицинскими заключениями (справками), согласие такого лица является обязательным во всех случаях содержания домашних животных в жилом помещении.</w:t>
      </w:r>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6.</w:t>
      </w:r>
      <w:r w:rsidR="003E5EF2" w:rsidRPr="00F024CF">
        <w:rPr>
          <w:rFonts w:ascii="Times New Roman" w:hAnsi="Times New Roman" w:cs="Times New Roman"/>
          <w:sz w:val="24"/>
          <w:szCs w:val="24"/>
        </w:rPr>
        <w:t>3. </w:t>
      </w:r>
      <w:proofErr w:type="gramStart"/>
      <w:r w:rsidR="003E5EF2" w:rsidRPr="00F024CF">
        <w:rPr>
          <w:rFonts w:ascii="Times New Roman" w:hAnsi="Times New Roman" w:cs="Times New Roman"/>
          <w:sz w:val="24"/>
          <w:szCs w:val="24"/>
        </w:rPr>
        <w:t>При содержании в жилом помещении многоквартирного дома нескольких домашних животных владелец обязан создавать благоприятные условия для их здоровья, в том числе путем регулирования их численности, а также соблюдать права и законные интересы проживающих в жилом помещении граждан и соседей, пользования жилыми помещениями, требования пожарной безопасности, санитарно-гигиенические, экологические и иные требования законодательства.</w:t>
      </w:r>
      <w:proofErr w:type="gramEnd"/>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6.</w:t>
      </w:r>
      <w:r w:rsidR="003E5EF2" w:rsidRPr="00F024CF">
        <w:rPr>
          <w:rFonts w:ascii="Times New Roman" w:hAnsi="Times New Roman" w:cs="Times New Roman"/>
          <w:sz w:val="24"/>
          <w:szCs w:val="24"/>
        </w:rPr>
        <w:t>4. Запрещается содержание домашних животных: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в местах общего пользования (на лестничных клетках, чердаках, в подвалах и других подсобных помещениях);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постоянно или длительное время (более трех часов) в транспортных средствах;</w:t>
      </w:r>
    </w:p>
    <w:p w:rsidR="003E5EF2" w:rsidRPr="00F024CF" w:rsidRDefault="003E5EF2"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в гаражах, непредназначенных для содержания домашних животных.</w:t>
      </w:r>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6.</w:t>
      </w:r>
      <w:r w:rsidR="003E5EF2" w:rsidRPr="00F024CF">
        <w:rPr>
          <w:rFonts w:ascii="Times New Roman" w:hAnsi="Times New Roman" w:cs="Times New Roman"/>
          <w:sz w:val="24"/>
          <w:szCs w:val="24"/>
        </w:rPr>
        <w:t>5. Владельцы домашних животных могут содержать их на земельных участках, принадлежащих владельцам домашних животных (далее – земельный участок), при условии соблюдения санитарно-эпидемиологических и ветеринарно-санитарных правил. Собака, которая содержится на земельном участке, должна находиться на привязи или в вольере, позволяющем обеспечить безопасность окружающих. Допускается содержание собаки на земельном участке без привязи и вне вольера в случае, если земельный участок огорожен способом, не допускающим самостоятельный выход собаки за ее пределы. При входе на земельный участок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земельных участках экзотических животных.</w:t>
      </w:r>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6.</w:t>
      </w:r>
      <w:r w:rsidR="003E5EF2" w:rsidRPr="00F024CF">
        <w:rPr>
          <w:rFonts w:ascii="Times New Roman" w:hAnsi="Times New Roman" w:cs="Times New Roman"/>
          <w:sz w:val="24"/>
          <w:szCs w:val="24"/>
        </w:rP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3E5EF2" w:rsidRPr="00F024CF" w:rsidRDefault="007C01C3" w:rsidP="00F024CF">
      <w:pPr>
        <w:pStyle w:val="ab"/>
        <w:jc w:val="both"/>
        <w:rPr>
          <w:rFonts w:ascii="Times New Roman" w:hAnsi="Times New Roman" w:cs="Times New Roman"/>
          <w:sz w:val="24"/>
          <w:szCs w:val="24"/>
        </w:rPr>
      </w:pPr>
      <w:r>
        <w:rPr>
          <w:rFonts w:ascii="Times New Roman" w:hAnsi="Times New Roman" w:cs="Times New Roman"/>
          <w:sz w:val="24"/>
          <w:szCs w:val="24"/>
        </w:rPr>
        <w:t>6.</w:t>
      </w:r>
      <w:r w:rsidR="003E5EF2" w:rsidRPr="00F024CF">
        <w:rPr>
          <w:rFonts w:ascii="Times New Roman" w:hAnsi="Times New Roman" w:cs="Times New Roman"/>
          <w:sz w:val="24"/>
          <w:szCs w:val="24"/>
        </w:rPr>
        <w:t>7. При содержании домашних животных в жилых помещениях владельцы домашних животных обязаны принимать меры по обеспечению тишины и покоя граждан в соответствии с законом Алтайского края «Об обеспечении тишины и покоя граждан на территории Алтайского края».</w:t>
      </w:r>
    </w:p>
    <w:p w:rsidR="006F3CF9" w:rsidRPr="00F024CF" w:rsidRDefault="006F3CF9" w:rsidP="00F024CF">
      <w:pPr>
        <w:pStyle w:val="ab"/>
        <w:jc w:val="both"/>
        <w:rPr>
          <w:rFonts w:ascii="Times New Roman" w:hAnsi="Times New Roman" w:cs="Times New Roman"/>
          <w:sz w:val="24"/>
          <w:szCs w:val="24"/>
        </w:rPr>
      </w:pPr>
    </w:p>
    <w:p w:rsidR="006B60D3" w:rsidRDefault="007C01C3" w:rsidP="00614252">
      <w:pPr>
        <w:pStyle w:val="ab"/>
        <w:jc w:val="center"/>
        <w:rPr>
          <w:rFonts w:ascii="Times New Roman" w:hAnsi="Times New Roman" w:cs="Times New Roman"/>
          <w:b/>
          <w:sz w:val="24"/>
          <w:szCs w:val="24"/>
        </w:rPr>
      </w:pPr>
      <w:r>
        <w:rPr>
          <w:rFonts w:ascii="Times New Roman" w:hAnsi="Times New Roman" w:cs="Times New Roman"/>
          <w:b/>
          <w:sz w:val="24"/>
          <w:szCs w:val="24"/>
        </w:rPr>
        <w:t xml:space="preserve">7. </w:t>
      </w:r>
      <w:r w:rsidR="006F3CF9" w:rsidRPr="00614252">
        <w:rPr>
          <w:rFonts w:ascii="Times New Roman" w:hAnsi="Times New Roman" w:cs="Times New Roman"/>
          <w:b/>
          <w:sz w:val="24"/>
          <w:szCs w:val="24"/>
        </w:rPr>
        <w:t>Права и обязанности собственников домашних животных</w:t>
      </w:r>
    </w:p>
    <w:p w:rsidR="00614252" w:rsidRPr="00614252" w:rsidRDefault="00614252" w:rsidP="00614252">
      <w:pPr>
        <w:pStyle w:val="ab"/>
        <w:jc w:val="center"/>
        <w:rPr>
          <w:rFonts w:ascii="Times New Roman" w:hAnsi="Times New Roman" w:cs="Times New Roman"/>
          <w:b/>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lastRenderedPageBreak/>
        <w:t>1. Владельцы домашних животных имеют право:</w:t>
      </w: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владеть, пользоваться и распоряжаться принадлежащими им домашними животными;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перевозить домашних животных различными видами транспорта при соблюдении правил перевозки;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4) выгуливать домашних животных на территориях и в местах, определенных органами местног</w:t>
      </w:r>
      <w:r w:rsidR="00614252">
        <w:rPr>
          <w:rFonts w:ascii="Times New Roman" w:hAnsi="Times New Roman" w:cs="Times New Roman"/>
          <w:sz w:val="24"/>
          <w:szCs w:val="24"/>
        </w:rPr>
        <w:t>о самоуправления</w:t>
      </w:r>
      <w:r w:rsidRPr="00F024CF">
        <w:rPr>
          <w:rFonts w:ascii="Times New Roman" w:hAnsi="Times New Roman" w:cs="Times New Roman"/>
          <w:sz w:val="24"/>
          <w:szCs w:val="24"/>
        </w:rPr>
        <w:t>;</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5) подвергать стерилизации (кастрации) домашних животных;</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6) обращаться в органы местного самоуправления по вопросам организации мест для выгула домашних животных;</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7) осуществлять иные права, установленные настоящим Законом и законодательством Российской Федерации.</w:t>
      </w: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Владельцы домашних животных обязаны:</w:t>
      </w: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при осуществлении своих прав не допускать жестокого обращения с домашними животными, противоречащего принципам гуманности;</w:t>
      </w: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Законом и принимаемыми в соответствии с ними нормативными правовыми актами;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в случае подозрения на заболевание домашнего животного немедленно обратиться к специалисту в области ветеринарии;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соответствии с законом Алтайского края «Об обеспечении тишины и покоя граждан на территории Алтайского края»;</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7) выполнять предписания должностных лиц органов государственного санитарно-эпидемиологического и ветеринарного надзора;</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8) немедленно сообщать в учреждения, подведомственные уполномоченному органу, осуществляющему региональный государственный ветеринарный надзор,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дачи указаний и рекомендаций в части содержания и карантина;</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 немедленно сообщать в уполномоченный орган Алтайского края,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lastRenderedPageBreak/>
        <w:t>10) во избежание дорожно-транспортных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переходе проезжей части;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11) не допускать перемещения домашних животных за пределы места их содержания без присмотра;</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13) в случае смерти домашнего животного обеспечить утилизацию его трупа в соответствии с ветеринарно-санитарными правилами сбора, утилизации и уничтожения биологических отходов;</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14)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15) не допускать загрязнения домашними животными мест общего пользования в жилых домах;</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16) выполнять иные обязанности, установленные законодательством Российской Федерации и законодательством Алтайского края.</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Отношения, связанные с приобретением и прекращением права собственности на домашних животных, регулируются гражданским законодательством Российской Федерации.</w:t>
      </w:r>
    </w:p>
    <w:p w:rsidR="00614252" w:rsidRDefault="00614252" w:rsidP="00F024CF">
      <w:pPr>
        <w:pStyle w:val="ab"/>
        <w:jc w:val="both"/>
        <w:rPr>
          <w:rFonts w:ascii="Times New Roman" w:hAnsi="Times New Roman" w:cs="Times New Roman"/>
          <w:sz w:val="24"/>
          <w:szCs w:val="24"/>
        </w:rPr>
      </w:pPr>
    </w:p>
    <w:p w:rsidR="006F3CF9" w:rsidRPr="00871983" w:rsidRDefault="006F3CF9" w:rsidP="00614252">
      <w:pPr>
        <w:pStyle w:val="ab"/>
        <w:jc w:val="center"/>
        <w:rPr>
          <w:rFonts w:ascii="Times New Roman" w:hAnsi="Times New Roman" w:cs="Times New Roman"/>
          <w:b/>
          <w:sz w:val="24"/>
          <w:szCs w:val="24"/>
        </w:rPr>
      </w:pPr>
      <w:r w:rsidRPr="00871983">
        <w:rPr>
          <w:rFonts w:ascii="Times New Roman" w:hAnsi="Times New Roman" w:cs="Times New Roman"/>
          <w:b/>
          <w:sz w:val="24"/>
          <w:szCs w:val="24"/>
        </w:rPr>
        <w:t>8. Регистрация домашних животных</w:t>
      </w:r>
    </w:p>
    <w:p w:rsidR="00614252" w:rsidRPr="00F024CF" w:rsidRDefault="00614252" w:rsidP="00614252">
      <w:pPr>
        <w:pStyle w:val="ab"/>
        <w:jc w:val="center"/>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8.1. Порядок добровольной регистрации домашних животных определяются Правительством Алтайского края с учетом законодательства Российской Федерации.</w:t>
      </w: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8.2. Добровольная регистрация производится по инициативе собственников домашних животных.</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8.3. Добровольная регистрация домашних животных осуществляется за счет средств собственников домашних животных.</w:t>
      </w:r>
    </w:p>
    <w:p w:rsidR="006F3CF9" w:rsidRPr="00F024CF" w:rsidRDefault="006F3CF9" w:rsidP="00F024CF">
      <w:pPr>
        <w:pStyle w:val="ab"/>
        <w:jc w:val="both"/>
        <w:rPr>
          <w:rFonts w:ascii="Times New Roman" w:hAnsi="Times New Roman" w:cs="Times New Roman"/>
          <w:sz w:val="24"/>
          <w:szCs w:val="24"/>
        </w:rPr>
      </w:pPr>
    </w:p>
    <w:p w:rsidR="006F3CF9" w:rsidRDefault="00614252" w:rsidP="00614252">
      <w:pPr>
        <w:pStyle w:val="ab"/>
        <w:jc w:val="center"/>
        <w:rPr>
          <w:rFonts w:ascii="Times New Roman" w:hAnsi="Times New Roman" w:cs="Times New Roman"/>
          <w:b/>
          <w:sz w:val="24"/>
          <w:szCs w:val="24"/>
        </w:rPr>
      </w:pPr>
      <w:r>
        <w:rPr>
          <w:rFonts w:ascii="Times New Roman" w:hAnsi="Times New Roman" w:cs="Times New Roman"/>
          <w:b/>
          <w:sz w:val="24"/>
          <w:szCs w:val="24"/>
        </w:rPr>
        <w:t>9. Выгул домашних животных</w:t>
      </w:r>
    </w:p>
    <w:p w:rsidR="00614252" w:rsidRPr="00614252" w:rsidRDefault="00614252" w:rsidP="00614252">
      <w:pPr>
        <w:pStyle w:val="ab"/>
        <w:jc w:val="center"/>
        <w:rPr>
          <w:rFonts w:ascii="Times New Roman" w:hAnsi="Times New Roman" w:cs="Times New Roman"/>
          <w:b/>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9.1. Выгул домашних животных разрешается на территориях и в местах, определяемых органами местного самоуправления Алтайского края.</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9.2. При выгуле домашнее животное должно находиться на поводке либо в специальном переносном контейнере.</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9.3. Выгул домашних животных без поводка разрешается на отведенных органами местного самоуправления огороженных площадках либо на огороженных земельных участках.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9.4. Запрещается оставлять домашних животных на улице без присмотра.</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9.5.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законодательством Алтайского края или нормативными правовыми актами органов местного самоуправления.</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9.6.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6F3CF9" w:rsidRPr="00F024CF" w:rsidRDefault="00614252" w:rsidP="00F024CF">
      <w:pPr>
        <w:pStyle w:val="ab"/>
        <w:jc w:val="both"/>
        <w:rPr>
          <w:rFonts w:ascii="Times New Roman" w:hAnsi="Times New Roman" w:cs="Times New Roman"/>
          <w:sz w:val="24"/>
          <w:szCs w:val="24"/>
        </w:rPr>
      </w:pPr>
      <w:r>
        <w:rPr>
          <w:rFonts w:ascii="Times New Roman" w:hAnsi="Times New Roman" w:cs="Times New Roman"/>
          <w:sz w:val="24"/>
          <w:szCs w:val="24"/>
        </w:rPr>
        <w:t>9.</w:t>
      </w:r>
      <w:r w:rsidR="006F3CF9" w:rsidRPr="00F024CF">
        <w:rPr>
          <w:rFonts w:ascii="Times New Roman" w:hAnsi="Times New Roman" w:cs="Times New Roman"/>
          <w:sz w:val="24"/>
          <w:szCs w:val="24"/>
        </w:rPr>
        <w:t>7.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lastRenderedPageBreak/>
        <w:t>9.8. Владельцы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владельцы домашних животных обязаны обеспечить уборку экскрементов.</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9.9. При выгуле домашних животных не допускается повреждение или уничтожение зеленых насаждений домашними животными.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10. Выгул собак должен осуществляться при условии соблюдения следующих дополнительных требований:</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 xml:space="preserve">1) выводить собак из жилых помещений, а также </w:t>
      </w:r>
      <w:proofErr w:type="gramStart"/>
      <w:r w:rsidRPr="00F024CF">
        <w:rPr>
          <w:rFonts w:ascii="Times New Roman" w:hAnsi="Times New Roman" w:cs="Times New Roman"/>
          <w:sz w:val="24"/>
          <w:szCs w:val="24"/>
        </w:rPr>
        <w:t>с</w:t>
      </w:r>
      <w:proofErr w:type="gramEnd"/>
      <w:r w:rsidRPr="00F024CF">
        <w:rPr>
          <w:rFonts w:ascii="Times New Roman" w:hAnsi="Times New Roman" w:cs="Times New Roman"/>
          <w:sz w:val="24"/>
          <w:szCs w:val="24"/>
        </w:rPr>
        <w:t xml:space="preserve"> земельных участках в общие дворы и на улицу разрешается только на коротком поводке или в наморднике;</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6F3CF9" w:rsidRPr="00F024CF" w:rsidRDefault="006F3CF9" w:rsidP="00F024CF">
      <w:pPr>
        <w:pStyle w:val="ab"/>
        <w:jc w:val="both"/>
        <w:rPr>
          <w:rFonts w:ascii="Times New Roman" w:hAnsi="Times New Roman" w:cs="Times New Roman"/>
          <w:sz w:val="24"/>
          <w:szCs w:val="24"/>
        </w:rPr>
      </w:pPr>
    </w:p>
    <w:p w:rsidR="006F3CF9" w:rsidRDefault="006F3CF9" w:rsidP="00614252">
      <w:pPr>
        <w:pStyle w:val="ab"/>
        <w:jc w:val="center"/>
        <w:rPr>
          <w:rFonts w:ascii="Times New Roman" w:hAnsi="Times New Roman" w:cs="Times New Roman"/>
          <w:b/>
          <w:sz w:val="24"/>
          <w:szCs w:val="24"/>
        </w:rPr>
      </w:pPr>
      <w:r w:rsidRPr="00614252">
        <w:rPr>
          <w:rFonts w:ascii="Times New Roman" w:hAnsi="Times New Roman" w:cs="Times New Roman"/>
          <w:b/>
          <w:sz w:val="24"/>
          <w:szCs w:val="24"/>
        </w:rPr>
        <w:t>10. Перевозка домашних животных</w:t>
      </w:r>
    </w:p>
    <w:p w:rsidR="00614252" w:rsidRPr="00614252" w:rsidRDefault="00614252" w:rsidP="00614252">
      <w:pPr>
        <w:pStyle w:val="ab"/>
        <w:jc w:val="center"/>
        <w:rPr>
          <w:rFonts w:ascii="Times New Roman" w:hAnsi="Times New Roman" w:cs="Times New Roman"/>
          <w:b/>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10.1. Перевозка домашних животных различными видами транспорта (железнодорожным, воздушным, водным, автомобильным, городским наземным электрическим транспортом) осуществляется в соответствии с правилами перевозки пассажиров и багажа соответствующими видами транспорта, утвержденными нормативными правовыми актами Российской Федерации.</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10.2. Перевозка домашних животных в общественном транспорте разрешается при следующих условиях:</w:t>
      </w: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собаки должны быть на коротком поводке и в наморднике, мелкие домашние животные – в сумках или контейнерах;</w:t>
      </w:r>
    </w:p>
    <w:p w:rsidR="006F3CF9" w:rsidRPr="00F024CF" w:rsidRDefault="006F3CF9"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владелец домашнего животного должен иметь при себе регистрационное удостоверение (паспорт животного) с отметкой о проведенных прививках от бешенства.</w:t>
      </w:r>
    </w:p>
    <w:p w:rsidR="006F3CF9" w:rsidRPr="00F024CF" w:rsidRDefault="006F3CF9" w:rsidP="00F024CF">
      <w:pPr>
        <w:pStyle w:val="ab"/>
        <w:jc w:val="both"/>
        <w:rPr>
          <w:rFonts w:ascii="Times New Roman" w:hAnsi="Times New Roman" w:cs="Times New Roman"/>
          <w:sz w:val="24"/>
          <w:szCs w:val="24"/>
        </w:rPr>
      </w:pPr>
    </w:p>
    <w:p w:rsidR="006F3CF9" w:rsidRPr="00614252" w:rsidRDefault="006F3CF9" w:rsidP="00614252">
      <w:pPr>
        <w:pStyle w:val="ab"/>
        <w:jc w:val="center"/>
        <w:rPr>
          <w:rFonts w:ascii="Times New Roman" w:hAnsi="Times New Roman" w:cs="Times New Roman"/>
          <w:b/>
          <w:sz w:val="24"/>
          <w:szCs w:val="24"/>
        </w:rPr>
      </w:pPr>
      <w:r w:rsidRPr="00614252">
        <w:rPr>
          <w:rFonts w:ascii="Times New Roman" w:hAnsi="Times New Roman" w:cs="Times New Roman"/>
          <w:b/>
          <w:sz w:val="24"/>
          <w:szCs w:val="24"/>
        </w:rPr>
        <w:t>11.</w:t>
      </w:r>
      <w:r w:rsidR="00F024CF" w:rsidRPr="00614252">
        <w:rPr>
          <w:rFonts w:ascii="Times New Roman" w:hAnsi="Times New Roman" w:cs="Times New Roman"/>
          <w:b/>
          <w:sz w:val="24"/>
          <w:szCs w:val="24"/>
        </w:rPr>
        <w:t xml:space="preserve"> Умерщвление (Эвтаназия) домашних животных, утилизация и уничтожение трупов (останков) домашних животных</w:t>
      </w:r>
    </w:p>
    <w:p w:rsidR="00F024CF" w:rsidRPr="00F024CF" w:rsidRDefault="00F024CF" w:rsidP="00F024CF">
      <w:pPr>
        <w:pStyle w:val="ab"/>
        <w:jc w:val="both"/>
        <w:rPr>
          <w:rFonts w:ascii="Times New Roman" w:hAnsi="Times New Roman" w:cs="Times New Roman"/>
          <w:sz w:val="24"/>
          <w:szCs w:val="24"/>
        </w:rPr>
      </w:pP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11.1. Умерщвление (эвтаназия)</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домашних животных допускается на основании заключения специалиста в области</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ветеринарии в следующих случаях:</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 наличие у животного неизлечимого заразного заболевания либо если животное является переносчиком этого заболевания;</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2) подозрение в заболевании бешенством;</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3) необходимость прекращения страданий животного, если они не могут быть прекращены иным способом;</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4) при проявлении агрессии, представляющей угрозу причинения вреда жизни или здоровью человека, а также животных;</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5) при причинении вреда жизни или здоровью человека, а также животных.</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11.2. Умерщвление (эвтаназия) домашних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w:t>
      </w:r>
      <w:proofErr w:type="gramStart"/>
      <w:r w:rsidRPr="00F024CF">
        <w:rPr>
          <w:rFonts w:ascii="Times New Roman" w:hAnsi="Times New Roman" w:cs="Times New Roman"/>
          <w:sz w:val="24"/>
          <w:szCs w:val="24"/>
        </w:rPr>
        <w:t>дств дл</w:t>
      </w:r>
      <w:proofErr w:type="gramEnd"/>
      <w:r w:rsidRPr="00F024CF">
        <w:rPr>
          <w:rFonts w:ascii="Times New Roman" w:hAnsi="Times New Roman" w:cs="Times New Roman"/>
          <w:sz w:val="24"/>
          <w:szCs w:val="24"/>
        </w:rPr>
        <w:t>я ветеринарного применения и способов, гарантирующих быструю и безболезненную смерть.</w:t>
      </w:r>
    </w:p>
    <w:p w:rsidR="00F024CF" w:rsidRPr="00F024CF" w:rsidRDefault="00F024CF" w:rsidP="00F024CF">
      <w:pPr>
        <w:pStyle w:val="ab"/>
        <w:jc w:val="both"/>
        <w:rPr>
          <w:rFonts w:ascii="Times New Roman" w:hAnsi="Times New Roman" w:cs="Times New Roman"/>
          <w:sz w:val="24"/>
          <w:szCs w:val="24"/>
        </w:rPr>
      </w:pPr>
      <w:r w:rsidRPr="00F024CF">
        <w:rPr>
          <w:rFonts w:ascii="Times New Roman" w:hAnsi="Times New Roman" w:cs="Times New Roman"/>
          <w:sz w:val="24"/>
          <w:szCs w:val="24"/>
        </w:rPr>
        <w:t>11.3. Утилизация трупов (останков) домашних животных осуществляется в соответствии с ветеринарно-санитарными правилами сбора, утилизации и уничтожения биологических отходов владельцами домашних животных.</w:t>
      </w:r>
    </w:p>
    <w:p w:rsidR="00F024CF" w:rsidRPr="00F024CF" w:rsidRDefault="00F024CF" w:rsidP="00F024CF">
      <w:pPr>
        <w:pStyle w:val="ab"/>
        <w:jc w:val="both"/>
        <w:rPr>
          <w:rFonts w:ascii="Times New Roman" w:hAnsi="Times New Roman" w:cs="Times New Roman"/>
          <w:sz w:val="24"/>
          <w:szCs w:val="24"/>
        </w:rPr>
      </w:pPr>
    </w:p>
    <w:p w:rsidR="00F024CF" w:rsidRPr="00F024CF" w:rsidRDefault="00F024CF" w:rsidP="00F024CF">
      <w:pPr>
        <w:pStyle w:val="ab"/>
        <w:jc w:val="both"/>
        <w:rPr>
          <w:rFonts w:ascii="Times New Roman" w:hAnsi="Times New Roman" w:cs="Times New Roman"/>
          <w:sz w:val="24"/>
          <w:szCs w:val="24"/>
        </w:rPr>
      </w:pPr>
    </w:p>
    <w:p w:rsidR="00F024CF" w:rsidRPr="00F024CF" w:rsidRDefault="00F024CF" w:rsidP="00F024CF">
      <w:pPr>
        <w:pStyle w:val="ab"/>
        <w:jc w:val="both"/>
        <w:rPr>
          <w:rFonts w:ascii="Times New Roman" w:hAnsi="Times New Roman" w:cs="Times New Roman"/>
          <w:sz w:val="24"/>
          <w:szCs w:val="24"/>
        </w:rPr>
      </w:pPr>
    </w:p>
    <w:p w:rsidR="00871983" w:rsidRDefault="00F024CF" w:rsidP="00614252">
      <w:pPr>
        <w:pStyle w:val="ab"/>
        <w:jc w:val="center"/>
        <w:rPr>
          <w:rFonts w:ascii="Times New Roman" w:hAnsi="Times New Roman" w:cs="Times New Roman"/>
          <w:b/>
          <w:sz w:val="24"/>
          <w:szCs w:val="24"/>
        </w:rPr>
      </w:pPr>
      <w:r w:rsidRPr="00614252">
        <w:rPr>
          <w:rFonts w:ascii="Times New Roman" w:hAnsi="Times New Roman" w:cs="Times New Roman"/>
          <w:b/>
          <w:sz w:val="24"/>
          <w:szCs w:val="24"/>
        </w:rPr>
        <w:t xml:space="preserve">12. Ответственность владельцев домашних животных </w:t>
      </w:r>
    </w:p>
    <w:p w:rsidR="00F024CF" w:rsidRPr="00614252" w:rsidRDefault="00F024CF" w:rsidP="00614252">
      <w:pPr>
        <w:pStyle w:val="ab"/>
        <w:jc w:val="center"/>
        <w:rPr>
          <w:rFonts w:ascii="Times New Roman" w:hAnsi="Times New Roman" w:cs="Times New Roman"/>
          <w:b/>
          <w:sz w:val="24"/>
          <w:szCs w:val="24"/>
        </w:rPr>
      </w:pPr>
      <w:r w:rsidRPr="00614252">
        <w:rPr>
          <w:rFonts w:ascii="Times New Roman" w:hAnsi="Times New Roman" w:cs="Times New Roman"/>
          <w:b/>
          <w:sz w:val="24"/>
          <w:szCs w:val="24"/>
        </w:rPr>
        <w:t>за несоблюдение настоящих правил.</w:t>
      </w:r>
    </w:p>
    <w:p w:rsidR="00F024CF" w:rsidRPr="00F024CF" w:rsidRDefault="00F024CF" w:rsidP="00F024CF">
      <w:pPr>
        <w:pStyle w:val="ab"/>
        <w:jc w:val="both"/>
        <w:rPr>
          <w:rFonts w:ascii="Times New Roman" w:hAnsi="Times New Roman" w:cs="Times New Roman"/>
          <w:sz w:val="24"/>
          <w:szCs w:val="24"/>
        </w:rPr>
      </w:pPr>
    </w:p>
    <w:p w:rsidR="00614252" w:rsidRPr="00ED12C6" w:rsidRDefault="00F024CF" w:rsidP="00614252">
      <w:pPr>
        <w:pStyle w:val="ab"/>
        <w:rPr>
          <w:rFonts w:ascii="Times New Roman" w:hAnsi="Times New Roman" w:cs="Times New Roman"/>
          <w:sz w:val="24"/>
          <w:szCs w:val="24"/>
        </w:rPr>
      </w:pPr>
      <w:r w:rsidRPr="00F024CF">
        <w:rPr>
          <w:rFonts w:ascii="Times New Roman" w:hAnsi="Times New Roman" w:cs="Times New Roman"/>
          <w:sz w:val="24"/>
          <w:szCs w:val="24"/>
        </w:rPr>
        <w:t>12</w:t>
      </w:r>
      <w:r w:rsidR="00614252">
        <w:rPr>
          <w:rFonts w:ascii="Times New Roman" w:hAnsi="Times New Roman" w:cs="Times New Roman"/>
          <w:sz w:val="24"/>
          <w:szCs w:val="24"/>
        </w:rPr>
        <w:t>.1. </w:t>
      </w:r>
      <w:proofErr w:type="gramStart"/>
      <w:r w:rsidR="00614252">
        <w:rPr>
          <w:rFonts w:ascii="Times New Roman" w:hAnsi="Times New Roman" w:cs="Times New Roman"/>
          <w:sz w:val="24"/>
          <w:szCs w:val="24"/>
        </w:rPr>
        <w:t>Лица</w:t>
      </w:r>
      <w:proofErr w:type="gramEnd"/>
      <w:r w:rsidR="00614252">
        <w:rPr>
          <w:rFonts w:ascii="Times New Roman" w:hAnsi="Times New Roman" w:cs="Times New Roman"/>
          <w:sz w:val="24"/>
          <w:szCs w:val="24"/>
        </w:rPr>
        <w:t xml:space="preserve"> допустившие</w:t>
      </w:r>
      <w:r w:rsidRPr="00F024CF">
        <w:rPr>
          <w:rFonts w:ascii="Times New Roman" w:hAnsi="Times New Roman" w:cs="Times New Roman"/>
          <w:sz w:val="24"/>
          <w:szCs w:val="24"/>
        </w:rPr>
        <w:t xml:space="preserve"> нар</w:t>
      </w:r>
      <w:r w:rsidR="00614252">
        <w:rPr>
          <w:rFonts w:ascii="Times New Roman" w:hAnsi="Times New Roman" w:cs="Times New Roman"/>
          <w:sz w:val="24"/>
          <w:szCs w:val="24"/>
        </w:rPr>
        <w:t>ушение, несоблюдение настоящих правил,</w:t>
      </w:r>
      <w:r w:rsidR="00614252" w:rsidRPr="00ED12C6">
        <w:rPr>
          <w:rFonts w:ascii="Times New Roman" w:hAnsi="Times New Roman" w:cs="Times New Roman"/>
          <w:sz w:val="24"/>
          <w:szCs w:val="24"/>
        </w:rPr>
        <w:t xml:space="preserve"> несут ответственность в соответствии с законодательством Российской Федерации и законодательством Алтайского края.</w:t>
      </w:r>
    </w:p>
    <w:p w:rsidR="00F024CF" w:rsidRPr="00F024CF" w:rsidRDefault="00F024CF" w:rsidP="006B60D3">
      <w:pPr>
        <w:spacing w:after="0" w:line="240" w:lineRule="auto"/>
        <w:jc w:val="center"/>
        <w:rPr>
          <w:rFonts w:ascii="Times New Roman" w:hAnsi="Times New Roman" w:cs="Times New Roman"/>
          <w:b/>
          <w:sz w:val="28"/>
          <w:szCs w:val="28"/>
        </w:rPr>
      </w:pPr>
    </w:p>
    <w:sectPr w:rsidR="00F024CF" w:rsidRPr="00F024CF" w:rsidSect="00A60D13">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78C0"/>
    <w:multiLevelType w:val="multilevel"/>
    <w:tmpl w:val="41408CD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423868"/>
    <w:multiLevelType w:val="multilevel"/>
    <w:tmpl w:val="D480A9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923D6F"/>
    <w:multiLevelType w:val="multilevel"/>
    <w:tmpl w:val="A5123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F44F99"/>
    <w:multiLevelType w:val="multilevel"/>
    <w:tmpl w:val="C10442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EC6697"/>
    <w:multiLevelType w:val="hybridMultilevel"/>
    <w:tmpl w:val="B47ECD3E"/>
    <w:lvl w:ilvl="0" w:tplc="AD0AEEF4">
      <w:start w:val="1"/>
      <w:numFmt w:val="decimal"/>
      <w:lvlText w:val="%1."/>
      <w:lvlJc w:val="left"/>
      <w:pPr>
        <w:ind w:left="645" w:hanging="40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32"/>
    <w:rsid w:val="000370A4"/>
    <w:rsid w:val="00066ABD"/>
    <w:rsid w:val="000764A1"/>
    <w:rsid w:val="000C5DB5"/>
    <w:rsid w:val="000F52CA"/>
    <w:rsid w:val="00193B77"/>
    <w:rsid w:val="001948D7"/>
    <w:rsid w:val="00260A84"/>
    <w:rsid w:val="002B110C"/>
    <w:rsid w:val="00371DE2"/>
    <w:rsid w:val="003A0FCB"/>
    <w:rsid w:val="003E5EF2"/>
    <w:rsid w:val="004956F7"/>
    <w:rsid w:val="004C5626"/>
    <w:rsid w:val="004D1F6A"/>
    <w:rsid w:val="004F3810"/>
    <w:rsid w:val="00537A63"/>
    <w:rsid w:val="00544CCE"/>
    <w:rsid w:val="005D7046"/>
    <w:rsid w:val="00614252"/>
    <w:rsid w:val="00615D23"/>
    <w:rsid w:val="006B60D3"/>
    <w:rsid w:val="006D103C"/>
    <w:rsid w:val="006D7C6B"/>
    <w:rsid w:val="006E3577"/>
    <w:rsid w:val="006F3CF9"/>
    <w:rsid w:val="00701740"/>
    <w:rsid w:val="00762B7D"/>
    <w:rsid w:val="007A107A"/>
    <w:rsid w:val="007C01C3"/>
    <w:rsid w:val="00816FC5"/>
    <w:rsid w:val="00871983"/>
    <w:rsid w:val="008A2FB0"/>
    <w:rsid w:val="008B39DB"/>
    <w:rsid w:val="009F30F5"/>
    <w:rsid w:val="00A05CF0"/>
    <w:rsid w:val="00A60D13"/>
    <w:rsid w:val="00A84878"/>
    <w:rsid w:val="00AD5FA1"/>
    <w:rsid w:val="00AF7380"/>
    <w:rsid w:val="00B20261"/>
    <w:rsid w:val="00B35E0B"/>
    <w:rsid w:val="00B4644B"/>
    <w:rsid w:val="00BB6264"/>
    <w:rsid w:val="00BD6F6B"/>
    <w:rsid w:val="00C2045C"/>
    <w:rsid w:val="00CB6C32"/>
    <w:rsid w:val="00D76F38"/>
    <w:rsid w:val="00E11D31"/>
    <w:rsid w:val="00E1364E"/>
    <w:rsid w:val="00E661D0"/>
    <w:rsid w:val="00F024CF"/>
    <w:rsid w:val="00F66A5A"/>
    <w:rsid w:val="00F8474A"/>
    <w:rsid w:val="00FF1632"/>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1D0"/>
    <w:rPr>
      <w:rFonts w:ascii="Tahoma" w:hAnsi="Tahoma" w:cs="Tahoma"/>
      <w:sz w:val="16"/>
      <w:szCs w:val="16"/>
    </w:rPr>
  </w:style>
  <w:style w:type="character" w:customStyle="1" w:styleId="2">
    <w:name w:val="Основной текст (2)_"/>
    <w:basedOn w:val="a0"/>
    <w:rsid w:val="006D7C6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6D7C6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5">
    <w:name w:val="Hyperlink"/>
    <w:basedOn w:val="a0"/>
    <w:uiPriority w:val="99"/>
    <w:semiHidden/>
    <w:unhideWhenUsed/>
    <w:rsid w:val="00C2045C"/>
    <w:rPr>
      <w:color w:val="0000FF"/>
      <w:u w:val="single"/>
    </w:rPr>
  </w:style>
  <w:style w:type="paragraph" w:styleId="a6">
    <w:name w:val="List Paragraph"/>
    <w:basedOn w:val="a"/>
    <w:uiPriority w:val="34"/>
    <w:qFormat/>
    <w:rsid w:val="006B60D3"/>
    <w:pPr>
      <w:ind w:left="720"/>
      <w:contextualSpacing/>
    </w:pPr>
  </w:style>
  <w:style w:type="character" w:customStyle="1" w:styleId="blk">
    <w:name w:val="blk"/>
    <w:basedOn w:val="a0"/>
    <w:rsid w:val="006B60D3"/>
  </w:style>
  <w:style w:type="character" w:customStyle="1" w:styleId="nobr">
    <w:name w:val="nobr"/>
    <w:basedOn w:val="a0"/>
    <w:rsid w:val="006B60D3"/>
  </w:style>
  <w:style w:type="paragraph" w:styleId="a7">
    <w:name w:val="Title"/>
    <w:basedOn w:val="a"/>
    <w:link w:val="a8"/>
    <w:uiPriority w:val="99"/>
    <w:qFormat/>
    <w:rsid w:val="006B60D3"/>
    <w:pPr>
      <w:spacing w:after="0" w:line="240" w:lineRule="auto"/>
      <w:jc w:val="center"/>
    </w:pPr>
    <w:rPr>
      <w:rFonts w:ascii="Times New Roman" w:eastAsia="Times New Roman" w:hAnsi="Times New Roman" w:cs="Times New Roman"/>
      <w:sz w:val="20"/>
      <w:szCs w:val="20"/>
      <w:lang w:val="x-none" w:eastAsia="x-none"/>
    </w:rPr>
  </w:style>
  <w:style w:type="character" w:customStyle="1" w:styleId="a8">
    <w:name w:val="Название Знак"/>
    <w:basedOn w:val="a0"/>
    <w:link w:val="a7"/>
    <w:uiPriority w:val="99"/>
    <w:rsid w:val="006B60D3"/>
    <w:rPr>
      <w:rFonts w:ascii="Times New Roman" w:eastAsia="Times New Roman" w:hAnsi="Times New Roman" w:cs="Times New Roman"/>
      <w:sz w:val="20"/>
      <w:szCs w:val="20"/>
      <w:lang w:val="x-none" w:eastAsia="x-none"/>
    </w:rPr>
  </w:style>
  <w:style w:type="paragraph" w:styleId="a9">
    <w:name w:val="Body Text"/>
    <w:basedOn w:val="a"/>
    <w:link w:val="aa"/>
    <w:uiPriority w:val="99"/>
    <w:semiHidden/>
    <w:unhideWhenUsed/>
    <w:rsid w:val="006B60D3"/>
    <w:pPr>
      <w:autoSpaceDE w:val="0"/>
      <w:autoSpaceDN w:val="0"/>
      <w:adjustRightInd w:val="0"/>
      <w:spacing w:after="0" w:line="240" w:lineRule="auto"/>
    </w:pPr>
    <w:rPr>
      <w:rFonts w:ascii="Times New Roman CYR" w:eastAsia="Times New Roman" w:hAnsi="Times New Roman CYR" w:cs="Times New Roman"/>
      <w:noProof/>
      <w:sz w:val="24"/>
      <w:szCs w:val="24"/>
      <w:lang w:val="x-none" w:eastAsia="x-none"/>
    </w:rPr>
  </w:style>
  <w:style w:type="character" w:customStyle="1" w:styleId="aa">
    <w:name w:val="Основной текст Знак"/>
    <w:basedOn w:val="a0"/>
    <w:link w:val="a9"/>
    <w:uiPriority w:val="99"/>
    <w:semiHidden/>
    <w:rsid w:val="006B60D3"/>
    <w:rPr>
      <w:rFonts w:ascii="Times New Roman CYR" w:eastAsia="Times New Roman" w:hAnsi="Times New Roman CYR" w:cs="Times New Roman"/>
      <w:noProof/>
      <w:sz w:val="24"/>
      <w:szCs w:val="24"/>
      <w:lang w:val="x-none" w:eastAsia="x-none"/>
    </w:rPr>
  </w:style>
  <w:style w:type="paragraph" w:styleId="ab">
    <w:name w:val="No Spacing"/>
    <w:uiPriority w:val="1"/>
    <w:qFormat/>
    <w:rsid w:val="003E5E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1D0"/>
    <w:rPr>
      <w:rFonts w:ascii="Tahoma" w:hAnsi="Tahoma" w:cs="Tahoma"/>
      <w:sz w:val="16"/>
      <w:szCs w:val="16"/>
    </w:rPr>
  </w:style>
  <w:style w:type="character" w:customStyle="1" w:styleId="2">
    <w:name w:val="Основной текст (2)_"/>
    <w:basedOn w:val="a0"/>
    <w:rsid w:val="006D7C6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6D7C6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5">
    <w:name w:val="Hyperlink"/>
    <w:basedOn w:val="a0"/>
    <w:uiPriority w:val="99"/>
    <w:semiHidden/>
    <w:unhideWhenUsed/>
    <w:rsid w:val="00C2045C"/>
    <w:rPr>
      <w:color w:val="0000FF"/>
      <w:u w:val="single"/>
    </w:rPr>
  </w:style>
  <w:style w:type="paragraph" w:styleId="a6">
    <w:name w:val="List Paragraph"/>
    <w:basedOn w:val="a"/>
    <w:uiPriority w:val="34"/>
    <w:qFormat/>
    <w:rsid w:val="006B60D3"/>
    <w:pPr>
      <w:ind w:left="720"/>
      <w:contextualSpacing/>
    </w:pPr>
  </w:style>
  <w:style w:type="character" w:customStyle="1" w:styleId="blk">
    <w:name w:val="blk"/>
    <w:basedOn w:val="a0"/>
    <w:rsid w:val="006B60D3"/>
  </w:style>
  <w:style w:type="character" w:customStyle="1" w:styleId="nobr">
    <w:name w:val="nobr"/>
    <w:basedOn w:val="a0"/>
    <w:rsid w:val="006B60D3"/>
  </w:style>
  <w:style w:type="paragraph" w:styleId="a7">
    <w:name w:val="Title"/>
    <w:basedOn w:val="a"/>
    <w:link w:val="a8"/>
    <w:uiPriority w:val="99"/>
    <w:qFormat/>
    <w:rsid w:val="006B60D3"/>
    <w:pPr>
      <w:spacing w:after="0" w:line="240" w:lineRule="auto"/>
      <w:jc w:val="center"/>
    </w:pPr>
    <w:rPr>
      <w:rFonts w:ascii="Times New Roman" w:eastAsia="Times New Roman" w:hAnsi="Times New Roman" w:cs="Times New Roman"/>
      <w:sz w:val="20"/>
      <w:szCs w:val="20"/>
      <w:lang w:val="x-none" w:eastAsia="x-none"/>
    </w:rPr>
  </w:style>
  <w:style w:type="character" w:customStyle="1" w:styleId="a8">
    <w:name w:val="Название Знак"/>
    <w:basedOn w:val="a0"/>
    <w:link w:val="a7"/>
    <w:uiPriority w:val="99"/>
    <w:rsid w:val="006B60D3"/>
    <w:rPr>
      <w:rFonts w:ascii="Times New Roman" w:eastAsia="Times New Roman" w:hAnsi="Times New Roman" w:cs="Times New Roman"/>
      <w:sz w:val="20"/>
      <w:szCs w:val="20"/>
      <w:lang w:val="x-none" w:eastAsia="x-none"/>
    </w:rPr>
  </w:style>
  <w:style w:type="paragraph" w:styleId="a9">
    <w:name w:val="Body Text"/>
    <w:basedOn w:val="a"/>
    <w:link w:val="aa"/>
    <w:uiPriority w:val="99"/>
    <w:semiHidden/>
    <w:unhideWhenUsed/>
    <w:rsid w:val="006B60D3"/>
    <w:pPr>
      <w:autoSpaceDE w:val="0"/>
      <w:autoSpaceDN w:val="0"/>
      <w:adjustRightInd w:val="0"/>
      <w:spacing w:after="0" w:line="240" w:lineRule="auto"/>
    </w:pPr>
    <w:rPr>
      <w:rFonts w:ascii="Times New Roman CYR" w:eastAsia="Times New Roman" w:hAnsi="Times New Roman CYR" w:cs="Times New Roman"/>
      <w:noProof/>
      <w:sz w:val="24"/>
      <w:szCs w:val="24"/>
      <w:lang w:val="x-none" w:eastAsia="x-none"/>
    </w:rPr>
  </w:style>
  <w:style w:type="character" w:customStyle="1" w:styleId="aa">
    <w:name w:val="Основной текст Знак"/>
    <w:basedOn w:val="a0"/>
    <w:link w:val="a9"/>
    <w:uiPriority w:val="99"/>
    <w:semiHidden/>
    <w:rsid w:val="006B60D3"/>
    <w:rPr>
      <w:rFonts w:ascii="Times New Roman CYR" w:eastAsia="Times New Roman" w:hAnsi="Times New Roman CYR" w:cs="Times New Roman"/>
      <w:noProof/>
      <w:sz w:val="24"/>
      <w:szCs w:val="24"/>
      <w:lang w:val="x-none" w:eastAsia="x-none"/>
    </w:rPr>
  </w:style>
  <w:style w:type="paragraph" w:styleId="ab">
    <w:name w:val="No Spacing"/>
    <w:uiPriority w:val="1"/>
    <w:qFormat/>
    <w:rsid w:val="003E5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9170">
      <w:bodyDiv w:val="1"/>
      <w:marLeft w:val="0"/>
      <w:marRight w:val="0"/>
      <w:marTop w:val="0"/>
      <w:marBottom w:val="0"/>
      <w:divBdr>
        <w:top w:val="none" w:sz="0" w:space="0" w:color="auto"/>
        <w:left w:val="none" w:sz="0" w:space="0" w:color="auto"/>
        <w:bottom w:val="none" w:sz="0" w:space="0" w:color="auto"/>
        <w:right w:val="none" w:sz="0" w:space="0" w:color="auto"/>
      </w:divBdr>
      <w:divsChild>
        <w:div w:id="863398642">
          <w:marLeft w:val="0"/>
          <w:marRight w:val="0"/>
          <w:marTop w:val="120"/>
          <w:marBottom w:val="0"/>
          <w:divBdr>
            <w:top w:val="none" w:sz="0" w:space="0" w:color="auto"/>
            <w:left w:val="none" w:sz="0" w:space="0" w:color="auto"/>
            <w:bottom w:val="none" w:sz="0" w:space="0" w:color="auto"/>
            <w:right w:val="none" w:sz="0" w:space="0" w:color="auto"/>
          </w:divBdr>
        </w:div>
      </w:divsChild>
    </w:div>
    <w:div w:id="1837916613">
      <w:bodyDiv w:val="1"/>
      <w:marLeft w:val="0"/>
      <w:marRight w:val="0"/>
      <w:marTop w:val="0"/>
      <w:marBottom w:val="0"/>
      <w:divBdr>
        <w:top w:val="none" w:sz="0" w:space="0" w:color="auto"/>
        <w:left w:val="none" w:sz="0" w:space="0" w:color="auto"/>
        <w:bottom w:val="none" w:sz="0" w:space="0" w:color="auto"/>
        <w:right w:val="none" w:sz="0" w:space="0" w:color="auto"/>
      </w:divBdr>
    </w:div>
    <w:div w:id="1841117873">
      <w:bodyDiv w:val="1"/>
      <w:marLeft w:val="0"/>
      <w:marRight w:val="0"/>
      <w:marTop w:val="0"/>
      <w:marBottom w:val="0"/>
      <w:divBdr>
        <w:top w:val="none" w:sz="0" w:space="0" w:color="auto"/>
        <w:left w:val="none" w:sz="0" w:space="0" w:color="auto"/>
        <w:bottom w:val="none" w:sz="0" w:space="0" w:color="auto"/>
        <w:right w:val="none" w:sz="0" w:space="0" w:color="auto"/>
      </w:divBdr>
    </w:div>
    <w:div w:id="21469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331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3003</Words>
  <Characters>17122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CityLine09</dc:creator>
  <cp:lastModifiedBy>Admin</cp:lastModifiedBy>
  <cp:revision>21</cp:revision>
  <cp:lastPrinted>2018-10-12T07:07:00Z</cp:lastPrinted>
  <dcterms:created xsi:type="dcterms:W3CDTF">2018-03-29T08:34:00Z</dcterms:created>
  <dcterms:modified xsi:type="dcterms:W3CDTF">2018-10-18T08:41:00Z</dcterms:modified>
</cp:coreProperties>
</file>