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E" w:rsidRDefault="006F699E" w:rsidP="00BD73BF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91300" cy="9439275"/>
            <wp:effectExtent l="19050" t="0" r="0" b="0"/>
            <wp:docPr id="1" name="Рисунок 1" descr="http://barn-school6.ucoz.ru/js/pamjatka_dlja_roditelej_i_detej_ob_ispolnenii_z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n-school6.ucoz.ru/js/pamjatka_dlja_roditelej_i_detej_ob_ispolnenii_za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74" cy="944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9E" w:rsidRDefault="006F699E" w:rsidP="00BD73BF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699E" w:rsidRDefault="006F699E" w:rsidP="006F699E">
      <w:pPr>
        <w:pStyle w:val="a3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D73BF" w:rsidRPr="004777E7" w:rsidRDefault="00BD73BF" w:rsidP="00BD73BF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4777E7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Памятка об ограничении пребывания несовершеннолетних в общественных местах</w:t>
      </w:r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о действии на территории Алтайского края закона №99-ЗС от 07.12.2009 «Об ограничении пребывания несовершеннолетних в общественных местах».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нахождение детей в общественных местах, нахождение в которых может причинить вред их здоровью и нравственному развитию: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t>• магазины (салоны), дискотеки, клубы, сауны, бани, гостиницы и иные помещения (места), в которых распространяются товары и иная продукция, реклама, мероприятия сексуального характера и демонстрация сцен насилия;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игорные и иные заведения, места и помещения, в которых проводятся азартные игры;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пивные рестораны, бары, пивные бары другие места, которые предназначены для реализации только алкогольной продукции;</w:t>
      </w:r>
      <w:proofErr w:type="gramEnd"/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• </w:t>
      </w:r>
      <w:proofErr w:type="gramStart"/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t>территории, на которых осуществляется строительство;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коллекторы, теплотрассы, канализационные колодцы;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лифтовые и иные шахты, технические этажи, чердаки, подвалы, крыши зданий, временных сооружений;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места, специально отведенные для курения табака;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несанкционированные свалки, мусорные полигоны;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• особо опасные и технически сложные объекты;</w:t>
      </w:r>
      <w:r w:rsidRPr="004777E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• водоёмы, лесные массивы (без сопровождения взрослых). </w:t>
      </w:r>
      <w:proofErr w:type="gramEnd"/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 до 16 лет с 22.00 до 6.00 местного времени;</w:t>
      </w: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Лицам от 16 до 18 лет – </w:t>
      </w:r>
      <w:proofErr w:type="gramStart"/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23.00 </w:t>
      </w:r>
      <w:proofErr w:type="gramStart"/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6.00 местного времени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нахождение без сопровождения родителей, лиц, их заменяющих, или лиц, осуществляющих мероприятия с участием детей в общественных местах: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места общего пользования, в том числе улицы, парки, скверы, аллеи;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места общего пользования в жилых домах - межквартирные лестничные площадки, лестницы, лифты,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территории учреждений образования, здравоохранения и культуры;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территории, прилегающие к жилым домам, в том числе детские площадки, спортивные сооружения;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территории вокзалов, аэропортов;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территории, прилегающие к памятникам, мемориалам;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транспортные средства общего пользования;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подземные переходы;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водоемы и их берега, пляжи, мосты;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овраги, карьеры, снежные заносы.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кладбища;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гаражные массивы;  </w:t>
      </w:r>
    </w:p>
    <w:p w:rsidR="00BD73BF" w:rsidRPr="004777E7" w:rsidRDefault="00BD73BF" w:rsidP="00BD73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hAnsi="Times New Roman" w:cs="Times New Roman"/>
          <w:sz w:val="24"/>
          <w:szCs w:val="24"/>
          <w:lang w:eastAsia="ru-RU"/>
        </w:rPr>
        <w:t xml:space="preserve">• места розничной торговли, круглосуточные магазины, павильоны.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 вышеназванного закона несут родители несовершеннолетних детей в соответствии с действующим законодательством (предупреждение или наложение административного штрафа).</w:t>
      </w: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D73BF" w:rsidRPr="004777E7" w:rsidRDefault="00BD73BF" w:rsidP="00BD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Вместе с тем: </w:t>
      </w:r>
    </w:p>
    <w:p w:rsidR="00BD73BF" w:rsidRPr="004777E7" w:rsidRDefault="00BD73BF" w:rsidP="00BD7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47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началом купального сезона, настоятельно рекомендуем: </w:t>
      </w:r>
    </w:p>
    <w:p w:rsidR="00BD73BF" w:rsidRPr="004777E7" w:rsidRDefault="00BD73BF" w:rsidP="00BD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местонахождение ребенка;</w:t>
      </w:r>
    </w:p>
    <w:p w:rsidR="00BD73BF" w:rsidRPr="004777E7" w:rsidRDefault="00BD73BF" w:rsidP="00BD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ребенка без присмотра у воды;</w:t>
      </w:r>
    </w:p>
    <w:p w:rsidR="00BD73BF" w:rsidRPr="004777E7" w:rsidRDefault="00BD73BF" w:rsidP="00BD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профилактические беседы об опасности нахождения у воды, и о том, как вести себя на воде;</w:t>
      </w:r>
    </w:p>
    <w:p w:rsidR="00BD73BF" w:rsidRPr="004777E7" w:rsidRDefault="00BD73BF" w:rsidP="00BD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непредусмотренных для купания мест.</w:t>
      </w:r>
    </w:p>
    <w:p w:rsidR="00BD73BF" w:rsidRPr="004777E7" w:rsidRDefault="00BD73BF" w:rsidP="00BD73BF">
      <w:pPr>
        <w:tabs>
          <w:tab w:val="left" w:pos="1185"/>
        </w:tabs>
      </w:pPr>
    </w:p>
    <w:p w:rsidR="0075092C" w:rsidRDefault="00761FF2">
      <w:r>
        <w:rPr>
          <w:noProof/>
          <w:lang w:eastAsia="ru-RU"/>
        </w:rPr>
        <w:drawing>
          <wp:inline distT="0" distB="0" distL="0" distR="0">
            <wp:extent cx="6750685" cy="4136629"/>
            <wp:effectExtent l="19050" t="0" r="0" b="0"/>
            <wp:docPr id="2" name="Рисунок 1" descr="http://radio-serov.ru/sites/default/files/img-news/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-serov.ru/sites/default/files/img-news/1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3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92C" w:rsidSect="006F699E">
      <w:pgSz w:w="11906" w:h="16838"/>
      <w:pgMar w:top="567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38A"/>
    <w:multiLevelType w:val="multilevel"/>
    <w:tmpl w:val="FA5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BF"/>
    <w:rsid w:val="000E49DE"/>
    <w:rsid w:val="0030787E"/>
    <w:rsid w:val="00385E78"/>
    <w:rsid w:val="004A1F17"/>
    <w:rsid w:val="00587BD8"/>
    <w:rsid w:val="00612B5E"/>
    <w:rsid w:val="006F699E"/>
    <w:rsid w:val="00761FF2"/>
    <w:rsid w:val="00BD73BF"/>
    <w:rsid w:val="00D43505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3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2020-05-07T09:34:00Z</cp:lastPrinted>
  <dcterms:created xsi:type="dcterms:W3CDTF">2020-03-31T10:21:00Z</dcterms:created>
  <dcterms:modified xsi:type="dcterms:W3CDTF">2020-05-07T12:14:00Z</dcterms:modified>
</cp:coreProperties>
</file>