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137169">
        <w:tc>
          <w:tcPr>
            <w:tcW w:w="5000" w:type="pct"/>
            <w:shd w:val="clear" w:color="auto" w:fill="F5F6FA"/>
            <w:vAlign w:val="center"/>
            <w:hideMark/>
          </w:tcPr>
          <w:p w:rsidR="00137169" w:rsidRDefault="0013716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  <w:p w:rsidR="00137169" w:rsidRPr="00137169" w:rsidRDefault="00672712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</w:pPr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 xml:space="preserve">График </w:t>
            </w:r>
            <w:proofErr w:type="spellStart"/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>онлайн</w:t>
            </w:r>
            <w:proofErr w:type="spellEnd"/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>интенсивов</w:t>
            </w:r>
            <w:proofErr w:type="spellEnd"/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>iShopStart</w:t>
            </w:r>
            <w:proofErr w:type="spellEnd"/>
            <w:r w:rsidRPr="00137169">
              <w:rPr>
                <w:rFonts w:ascii="Roboto" w:hAnsi="Roboto"/>
                <w:color w:val="000000"/>
                <w:sz w:val="36"/>
                <w:szCs w:val="36"/>
                <w:shd w:val="clear" w:color="auto" w:fill="FFFFFF"/>
              </w:rPr>
              <w:t> октябрь-декабрь 2020 г.</w:t>
            </w:r>
            <w:r w:rsidRPr="00137169">
              <w:rPr>
                <w:rFonts w:ascii="Roboto" w:hAnsi="Roboto"/>
                <w:color w:val="000000"/>
                <w:sz w:val="36"/>
                <w:szCs w:val="36"/>
              </w:rPr>
              <w:br/>
            </w:r>
          </w:p>
          <w:p w:rsidR="00137169" w:rsidRDefault="00672712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  <w:r w:rsidRPr="00672712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Мероприятия проводятся по инициативе Министерства экономического развития и поддержке центра Мой бизнес Алтайского края.  </w:t>
            </w:r>
          </w:p>
          <w:p w:rsidR="001050EE" w:rsidRDefault="00672712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gramStart"/>
            <w:r w:rsidRPr="00672712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Участие бесплатно</w:t>
            </w:r>
            <w:r w:rsidRPr="00672712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26-30 октября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Онлайн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интенсив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"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iShopStart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- Создание интернет магазин с нуля"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hyperlink r:id="rId6" w:history="1">
              <w:r w:rsidRPr="00137169">
                <w:rPr>
                  <w:rStyle w:val="a9"/>
                  <w:rFonts w:ascii="Roboto" w:hAnsi="Roboto"/>
                  <w:color w:val="428BCA"/>
                  <w:sz w:val="32"/>
                  <w:szCs w:val="32"/>
                  <w:shd w:val="clear" w:color="auto" w:fill="FFFFFF"/>
                </w:rPr>
                <w:t>https://s-d-l.ru/online-intensiv-ishopstart/202010?utm_source=moybiz</w:t>
              </w:r>
            </w:hyperlink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  02-13 ноября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Онлайн-марафон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"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iShopStart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- Выход на 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маркетплейсы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"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hyperlink r:id="rId7" w:history="1">
              <w:r w:rsidRPr="00137169">
                <w:rPr>
                  <w:rStyle w:val="a9"/>
                  <w:rFonts w:ascii="Roboto" w:hAnsi="Roboto"/>
                  <w:color w:val="428BCA"/>
                  <w:sz w:val="32"/>
                  <w:szCs w:val="32"/>
                  <w:shd w:val="clear" w:color="auto" w:fill="FFFFFF"/>
                </w:rPr>
                <w:t>https://s-d-l.ru/marafon-marketplace/202011?utm_source=moybiz</w:t>
              </w:r>
            </w:hyperlink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  23-27 ноября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Онлайн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интенсив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"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iShopStart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- Создание интернет магазин с нуля"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hyperlink r:id="rId8" w:history="1">
              <w:r w:rsidRPr="00137169">
                <w:rPr>
                  <w:rStyle w:val="a9"/>
                  <w:rFonts w:ascii="Roboto" w:hAnsi="Roboto"/>
                  <w:color w:val="428BCA"/>
                  <w:sz w:val="32"/>
                  <w:szCs w:val="32"/>
                  <w:shd w:val="clear" w:color="auto" w:fill="FFFFFF"/>
                </w:rPr>
                <w:t>https://s-d-l.ru/online-intensiv-ishopstart/202011?utm_source=moybiz</w:t>
              </w:r>
            </w:hyperlink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  07-11 декабря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Онлайн-спринт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"</w:t>
            </w:r>
            <w:proofErr w:type="spellStart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>iShopStart</w:t>
            </w:r>
            <w:proofErr w:type="spell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- Реклама интернет магазина</w:t>
            </w:r>
            <w:proofErr w:type="gramEnd"/>
            <w:r w:rsidRPr="00137169"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  <w:t xml:space="preserve"> с нуля" (продвижение)</w:t>
            </w:r>
            <w:r w:rsidRPr="00137169">
              <w:rPr>
                <w:rFonts w:ascii="Roboto" w:hAnsi="Roboto"/>
                <w:color w:val="000000"/>
                <w:sz w:val="32"/>
                <w:szCs w:val="32"/>
              </w:rPr>
              <w:br/>
            </w:r>
            <w:hyperlink r:id="rId9" w:history="1">
              <w:r w:rsidRPr="00137169">
                <w:rPr>
                  <w:rStyle w:val="a9"/>
                  <w:rFonts w:ascii="Roboto" w:hAnsi="Roboto"/>
                  <w:color w:val="428BCA"/>
                  <w:sz w:val="32"/>
                  <w:szCs w:val="32"/>
                  <w:shd w:val="clear" w:color="auto" w:fill="FFFFFF"/>
                </w:rPr>
                <w:t>https://s-d-l.ru/online-sprint-ishopstart-reklama-s-nulya/202012?utm_source=moybiz</w:t>
              </w:r>
            </w:hyperlink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D379E"/>
    <w:rsid w:val="005E655C"/>
    <w:rsid w:val="00612825"/>
    <w:rsid w:val="006133A2"/>
    <w:rsid w:val="00625007"/>
    <w:rsid w:val="0063296E"/>
    <w:rsid w:val="00655567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715C2"/>
    <w:rsid w:val="00894B66"/>
    <w:rsid w:val="008B75C4"/>
    <w:rsid w:val="008E683A"/>
    <w:rsid w:val="008F431D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33E81"/>
    <w:rsid w:val="00D47B98"/>
    <w:rsid w:val="00D52C22"/>
    <w:rsid w:val="00DF4375"/>
    <w:rsid w:val="00E35962"/>
    <w:rsid w:val="00E41962"/>
    <w:rsid w:val="00E72FB9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d-l.ru/online-intensiv-ishopstart/202011?utm_source=moy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-d-l.ru/marafon-marketplace/202011?utm_source=moy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d-l.ru/online-intensiv-ishopstart/202010?utm_source=moybi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-d-l.ru/online-sprint-ishopstart-reklama-s-nulya/202012?utm_source=moy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5</cp:revision>
  <cp:lastPrinted>2019-08-06T09:16:00Z</cp:lastPrinted>
  <dcterms:created xsi:type="dcterms:W3CDTF">2020-10-21T09:50:00Z</dcterms:created>
  <dcterms:modified xsi:type="dcterms:W3CDTF">2020-10-21T10:03:00Z</dcterms:modified>
</cp:coreProperties>
</file>