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 xml:space="preserve">Размещение </w:t>
      </w:r>
      <w:r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23</w:t>
      </w: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.10</w:t>
      </w:r>
    </w:p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Сайт Алтайкрайстата «</w:t>
      </w:r>
      <w:proofErr w:type="gramStart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Пресс-выпуски</w:t>
      </w:r>
      <w:proofErr w:type="gramEnd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», СМИ</w:t>
      </w:r>
    </w:p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 xml:space="preserve">УПРАВЛЕНИЕ ФЕДЕРАЛЬНОЙ СЛУЖБЫ ГОСУДАРСТВЕННОЙ СТАТИСТИКИ </w:t>
      </w:r>
    </w:p>
    <w:p w:rsidR="00E33052" w:rsidRPr="009F614A" w:rsidRDefault="00E33052" w:rsidP="00E3305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ПО АЛТАЙСКОМУ КРАЮ И РЕСПУБЛИКЕ АЛТАЙ</w:t>
      </w:r>
    </w:p>
    <w:p w:rsidR="00E33052" w:rsidRPr="009F614A" w:rsidRDefault="00E33052" w:rsidP="00E3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(АЛТАЙКРАЙСТАТ)</w:t>
      </w:r>
    </w:p>
    <w:p w:rsidR="00E33052" w:rsidRPr="009F614A" w:rsidRDefault="00E33052" w:rsidP="00E33052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614A">
        <w:rPr>
          <w:rFonts w:ascii="Times New Roman" w:eastAsia="Times New Roman" w:hAnsi="Times New Roman" w:cs="Times New Roman"/>
          <w:sz w:val="18"/>
          <w:szCs w:val="18"/>
        </w:rPr>
        <w:t>Чернышевского ул.,  д. 57, г. Барнаул, 656049</w:t>
      </w:r>
    </w:p>
    <w:p w:rsidR="00E33052" w:rsidRPr="009F614A" w:rsidRDefault="00E33052" w:rsidP="00E3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614A">
        <w:rPr>
          <w:rFonts w:ascii="Times New Roman" w:eastAsia="Times New Roman" w:hAnsi="Times New Roman" w:cs="Times New Roman"/>
          <w:sz w:val="18"/>
          <w:szCs w:val="18"/>
        </w:rPr>
        <w:t>Тел/факс: (385-2) 63-02-64</w:t>
      </w:r>
    </w:p>
    <w:p w:rsidR="00E33052" w:rsidRPr="009F614A" w:rsidRDefault="00E33052" w:rsidP="00E3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61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9F61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F61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spellStart"/>
      <w:r w:rsidRPr="009F614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altstat</w:t>
      </w:r>
      <w:proofErr w:type="spellEnd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@</w:t>
      </w:r>
      <w:proofErr w:type="spellStart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ak</w:t>
      </w:r>
      <w:proofErr w:type="spellEnd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spellStart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gks</w:t>
      </w:r>
      <w:proofErr w:type="spellEnd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proofErr w:type="spellStart"/>
      <w:r w:rsidRPr="009F614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ru</w:t>
      </w:r>
      <w:proofErr w:type="spellEnd"/>
    </w:p>
    <w:p w:rsidR="00E33052" w:rsidRPr="009F614A" w:rsidRDefault="00F91758" w:rsidP="00E3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  <w:hyperlink r:id="rId9" w:history="1">
        <w:r w:rsidR="00E33052" w:rsidRPr="009F614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http://ak</w:t>
        </w:r>
        <w:r w:rsidR="00E33052" w:rsidRPr="009F614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stat</w:t>
        </w:r>
        <w:r w:rsidR="00E33052" w:rsidRPr="009F614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.gks.ru</w:t>
        </w:r>
      </w:hyperlink>
    </w:p>
    <w:p w:rsidR="00E33052" w:rsidRPr="009F614A" w:rsidRDefault="00E33052" w:rsidP="00E3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33052" w:rsidRDefault="00E33052" w:rsidP="00E3305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006666"/>
          <w:sz w:val="28"/>
          <w:szCs w:val="20"/>
        </w:rPr>
      </w:pPr>
      <w:r w:rsidRPr="0072173E">
        <w:rPr>
          <w:rFonts w:ascii="Arial" w:eastAsia="Times New Roman" w:hAnsi="Arial" w:cs="Times New Roman"/>
          <w:b/>
          <w:color w:val="006666"/>
          <w:sz w:val="28"/>
          <w:szCs w:val="20"/>
        </w:rPr>
        <w:t xml:space="preserve">ПРЕСС </w:t>
      </w:r>
      <w:r>
        <w:rPr>
          <w:rFonts w:ascii="Arial" w:hAnsi="Arial"/>
          <w:b/>
          <w:color w:val="006666"/>
          <w:sz w:val="28"/>
          <w:szCs w:val="20"/>
        </w:rPr>
        <w:t>–</w:t>
      </w:r>
      <w:r w:rsidRPr="0072173E">
        <w:rPr>
          <w:rFonts w:ascii="Arial" w:eastAsia="Times New Roman" w:hAnsi="Arial" w:cs="Times New Roman"/>
          <w:b/>
          <w:color w:val="006666"/>
          <w:sz w:val="28"/>
          <w:szCs w:val="20"/>
        </w:rPr>
        <w:t xml:space="preserve"> ВЫПУСК</w:t>
      </w:r>
    </w:p>
    <w:p w:rsidR="00E33052" w:rsidRPr="000C57F4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8"/>
          <w:szCs w:val="28"/>
        </w:rPr>
      </w:pPr>
      <w:r w:rsidRPr="0072173E">
        <w:rPr>
          <w:rFonts w:ascii="Arial" w:hAnsi="Arial"/>
          <w:color w:val="006666"/>
          <w:sz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Жи</w:t>
      </w:r>
      <w:r w:rsidRPr="000C57F4">
        <w:rPr>
          <w:rFonts w:ascii="Verdana" w:hAnsi="Verdana"/>
          <w:color w:val="000000"/>
          <w:sz w:val="28"/>
          <w:szCs w:val="28"/>
        </w:rPr>
        <w:t>лищно</w:t>
      </w:r>
      <w:r>
        <w:rPr>
          <w:rFonts w:ascii="Verdana" w:hAnsi="Verdana"/>
          <w:color w:val="000000"/>
          <w:sz w:val="28"/>
          <w:szCs w:val="28"/>
        </w:rPr>
        <w:t>е</w:t>
      </w:r>
      <w:r w:rsidRPr="000C57F4">
        <w:rPr>
          <w:rFonts w:ascii="Verdana" w:hAnsi="Verdana"/>
          <w:color w:val="000000"/>
          <w:sz w:val="28"/>
          <w:szCs w:val="28"/>
        </w:rPr>
        <w:t xml:space="preserve"> строительств</w:t>
      </w:r>
      <w:r>
        <w:rPr>
          <w:rFonts w:ascii="Verdana" w:hAnsi="Verdana"/>
          <w:color w:val="000000"/>
          <w:sz w:val="28"/>
          <w:szCs w:val="28"/>
        </w:rPr>
        <w:t>о</w:t>
      </w:r>
      <w:r w:rsidRPr="000C57F4">
        <w:rPr>
          <w:rFonts w:ascii="Verdana" w:hAnsi="Verdana"/>
          <w:color w:val="000000"/>
          <w:sz w:val="28"/>
          <w:szCs w:val="28"/>
        </w:rPr>
        <w:t xml:space="preserve"> в Алтай</w:t>
      </w:r>
      <w:r>
        <w:rPr>
          <w:rFonts w:ascii="Verdana" w:hAnsi="Verdana"/>
          <w:color w:val="000000"/>
          <w:sz w:val="28"/>
          <w:szCs w:val="28"/>
        </w:rPr>
        <w:t>ском крае</w:t>
      </w:r>
    </w:p>
    <w:p w:rsidR="00E33052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8"/>
          <w:szCs w:val="28"/>
        </w:rPr>
      </w:pPr>
      <w:r w:rsidRPr="000C57F4">
        <w:rPr>
          <w:rFonts w:ascii="Verdana" w:hAnsi="Verdana"/>
          <w:color w:val="000000"/>
          <w:sz w:val="28"/>
          <w:szCs w:val="28"/>
        </w:rPr>
        <w:t>в январе-сентябре 2020 года</w:t>
      </w:r>
    </w:p>
    <w:p w:rsidR="00E33052" w:rsidRPr="00E33052" w:rsidRDefault="00E33052" w:rsidP="00E33052">
      <w:pPr>
        <w:pStyle w:val="a3"/>
        <w:spacing w:before="120"/>
        <w:ind w:left="0" w:firstLine="0"/>
        <w:jc w:val="center"/>
        <w:rPr>
          <w:rFonts w:ascii="Verdana" w:hAnsi="Verdana"/>
          <w:color w:val="000000"/>
          <w:szCs w:val="24"/>
        </w:rPr>
      </w:pPr>
      <w:r w:rsidRPr="00E33052">
        <w:rPr>
          <w:rFonts w:ascii="Verdana" w:hAnsi="Verdana"/>
          <w:color w:val="000000"/>
          <w:szCs w:val="24"/>
        </w:rPr>
        <w:t xml:space="preserve">(с </w:t>
      </w:r>
      <w:r w:rsidRPr="00E33052">
        <w:rPr>
          <w:rFonts w:ascii="Verdana" w:hAnsi="Verdana"/>
          <w:szCs w:val="24"/>
        </w:rPr>
        <w:t>учетом жилых домов, построенных на земельных участках, предназначенных для ведения гражданами садоводства)</w:t>
      </w:r>
    </w:p>
    <w:p w:rsidR="00E33052" w:rsidRPr="000C57F4" w:rsidRDefault="00E33052" w:rsidP="00E3305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 w:rsidRPr="000C57F4">
        <w:rPr>
          <w:rFonts w:ascii="Verdana" w:eastAsia="Times New Roman" w:hAnsi="Verdana" w:cs="Times New Roman"/>
        </w:rPr>
        <w:t>При опубликовании  ссылка на Алтайкрайстат обязательна</w:t>
      </w:r>
    </w:p>
    <w:p w:rsidR="00E33052" w:rsidRPr="0072173E" w:rsidRDefault="00E33052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33052" w:rsidRPr="000C57F4" w:rsidRDefault="00E33052" w:rsidP="00E33052">
      <w:pPr>
        <w:jc w:val="both"/>
        <w:rPr>
          <w:rFonts w:ascii="Verdana" w:hAnsi="Verdana"/>
        </w:rPr>
      </w:pPr>
      <w:r w:rsidRPr="000C57F4">
        <w:rPr>
          <w:rFonts w:ascii="Verdana" w:hAnsi="Verdana"/>
        </w:rPr>
        <w:t>2</w:t>
      </w:r>
      <w:r w:rsidR="000653DC">
        <w:rPr>
          <w:rFonts w:ascii="Verdana" w:hAnsi="Verdana"/>
        </w:rPr>
        <w:t>3</w:t>
      </w:r>
      <w:r w:rsidRPr="000C57F4">
        <w:rPr>
          <w:rFonts w:ascii="Verdana" w:hAnsi="Verdana"/>
        </w:rPr>
        <w:t xml:space="preserve">.10.2020                                                                             </w:t>
      </w:r>
      <w:r>
        <w:rPr>
          <w:rFonts w:ascii="Verdana" w:hAnsi="Verdana"/>
        </w:rPr>
        <w:t xml:space="preserve">      </w:t>
      </w:r>
      <w:r w:rsidRPr="000C57F4">
        <w:rPr>
          <w:rFonts w:ascii="Verdana" w:hAnsi="Verdana"/>
        </w:rPr>
        <w:t xml:space="preserve">  г. </w:t>
      </w:r>
      <w:r>
        <w:rPr>
          <w:rFonts w:ascii="Verdana" w:hAnsi="Verdana"/>
        </w:rPr>
        <w:t>Барнаул</w:t>
      </w:r>
    </w:p>
    <w:p w:rsidR="003F6AAA" w:rsidRDefault="007A5CF7" w:rsidP="000C59C3">
      <w:pPr>
        <w:pStyle w:val="a3"/>
        <w:spacing w:before="120" w:line="288" w:lineRule="auto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E33052">
        <w:rPr>
          <w:rFonts w:ascii="Verdana" w:hAnsi="Verdana"/>
          <w:b w:val="0"/>
          <w:sz w:val="22"/>
          <w:szCs w:val="22"/>
        </w:rPr>
        <w:t xml:space="preserve">В </w:t>
      </w:r>
      <w:r w:rsidR="00D67D87" w:rsidRPr="00E33052">
        <w:rPr>
          <w:rFonts w:ascii="Verdana" w:hAnsi="Verdana"/>
          <w:b w:val="0"/>
          <w:color w:val="000000"/>
          <w:sz w:val="22"/>
          <w:szCs w:val="22"/>
        </w:rPr>
        <w:t>январе-</w:t>
      </w:r>
      <w:r w:rsidR="00B81590" w:rsidRPr="00E33052">
        <w:rPr>
          <w:rFonts w:ascii="Verdana" w:hAnsi="Verdana"/>
          <w:b w:val="0"/>
          <w:color w:val="000000"/>
          <w:sz w:val="22"/>
          <w:szCs w:val="22"/>
        </w:rPr>
        <w:t>сентябре</w:t>
      </w:r>
      <w:r w:rsidR="00FA30C9" w:rsidRPr="00E33052">
        <w:rPr>
          <w:rFonts w:ascii="Verdana" w:hAnsi="Verdana"/>
          <w:b w:val="0"/>
          <w:sz w:val="22"/>
          <w:szCs w:val="22"/>
        </w:rPr>
        <w:t xml:space="preserve"> 2020 года</w:t>
      </w:r>
      <w:r w:rsidR="00FE6431" w:rsidRPr="00E33052">
        <w:rPr>
          <w:rFonts w:ascii="Verdana" w:hAnsi="Verdana"/>
          <w:b w:val="0"/>
          <w:sz w:val="22"/>
          <w:szCs w:val="22"/>
        </w:rPr>
        <w:t xml:space="preserve"> на территории края предприятиями, организациями </w:t>
      </w:r>
      <w:r w:rsidR="00642F1E" w:rsidRPr="00E33052">
        <w:rPr>
          <w:rFonts w:ascii="Verdana" w:hAnsi="Verdana"/>
          <w:b w:val="0"/>
          <w:sz w:val="22"/>
          <w:szCs w:val="22"/>
        </w:rPr>
        <w:t xml:space="preserve">и индивидуальными застройщиками </w:t>
      </w:r>
      <w:r w:rsidR="001B4846" w:rsidRPr="00E33052">
        <w:rPr>
          <w:rFonts w:ascii="Verdana" w:hAnsi="Verdana"/>
          <w:b w:val="0"/>
          <w:color w:val="000000"/>
          <w:sz w:val="22"/>
          <w:szCs w:val="22"/>
        </w:rPr>
        <w:t>построены</w:t>
      </w:r>
      <w:r w:rsidR="00FE6431" w:rsidRPr="00E33052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B81590" w:rsidRPr="00E33052">
        <w:rPr>
          <w:rFonts w:ascii="Verdana" w:hAnsi="Verdana"/>
          <w:b w:val="0"/>
          <w:color w:val="000000"/>
          <w:sz w:val="22"/>
          <w:szCs w:val="22"/>
        </w:rPr>
        <w:t>6616</w:t>
      </w:r>
      <w:r w:rsidR="003F6AAA" w:rsidRPr="00E33052">
        <w:rPr>
          <w:rFonts w:ascii="Verdana" w:hAnsi="Verdana"/>
          <w:b w:val="0"/>
          <w:sz w:val="22"/>
          <w:szCs w:val="22"/>
        </w:rPr>
        <w:t xml:space="preserve"> </w:t>
      </w:r>
      <w:r w:rsidR="00B81590" w:rsidRPr="00E33052">
        <w:rPr>
          <w:rFonts w:ascii="Verdana" w:hAnsi="Verdana"/>
          <w:b w:val="0"/>
          <w:color w:val="000000"/>
          <w:sz w:val="22"/>
          <w:szCs w:val="22"/>
        </w:rPr>
        <w:t>новых</w:t>
      </w:r>
      <w:r w:rsidR="00FE6431" w:rsidRPr="00E33052">
        <w:rPr>
          <w:rFonts w:ascii="Verdana" w:hAnsi="Verdana"/>
          <w:b w:val="0"/>
          <w:color w:val="000000"/>
          <w:sz w:val="22"/>
          <w:szCs w:val="22"/>
        </w:rPr>
        <w:t xml:space="preserve"> квартир </w:t>
      </w:r>
      <w:r w:rsidR="00FE6431" w:rsidRPr="00E33052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="00FE6431" w:rsidRPr="00E33052">
        <w:rPr>
          <w:rFonts w:ascii="Verdana" w:hAnsi="Verdana"/>
          <w:b w:val="0"/>
          <w:bCs/>
          <w:sz w:val="22"/>
          <w:szCs w:val="22"/>
        </w:rPr>
        <w:t xml:space="preserve"> </w:t>
      </w:r>
      <w:r w:rsidR="00F05AB6" w:rsidRPr="00E33052">
        <w:rPr>
          <w:rFonts w:ascii="Verdana" w:hAnsi="Verdana"/>
          <w:b w:val="0"/>
          <w:bCs/>
          <w:color w:val="000000"/>
          <w:sz w:val="22"/>
          <w:szCs w:val="22"/>
        </w:rPr>
        <w:t xml:space="preserve">площадью </w:t>
      </w:r>
      <w:r w:rsidR="00A74732" w:rsidRPr="00E33052">
        <w:rPr>
          <w:rFonts w:ascii="Verdana" w:hAnsi="Verdana"/>
          <w:b w:val="0"/>
          <w:bCs/>
          <w:color w:val="000000"/>
          <w:sz w:val="22"/>
          <w:szCs w:val="22"/>
        </w:rPr>
        <w:t>4</w:t>
      </w:r>
      <w:r w:rsidR="00B81590" w:rsidRPr="00E33052">
        <w:rPr>
          <w:rFonts w:ascii="Verdana" w:hAnsi="Verdana"/>
          <w:b w:val="0"/>
          <w:bCs/>
          <w:color w:val="000000"/>
          <w:sz w:val="22"/>
          <w:szCs w:val="22"/>
        </w:rPr>
        <w:t>74,9</w:t>
      </w:r>
      <w:r w:rsidR="00FE6431" w:rsidRPr="00E33052">
        <w:rPr>
          <w:rFonts w:ascii="Verdana" w:hAnsi="Verdana"/>
          <w:b w:val="0"/>
          <w:bCs/>
          <w:sz w:val="22"/>
          <w:szCs w:val="22"/>
        </w:rPr>
        <w:t xml:space="preserve"> тыс. кв. метров, что на </w:t>
      </w:r>
      <w:r w:rsidR="00D67D87" w:rsidRPr="00E33052">
        <w:rPr>
          <w:rFonts w:ascii="Verdana" w:hAnsi="Verdana"/>
          <w:b w:val="0"/>
          <w:bCs/>
          <w:sz w:val="22"/>
          <w:szCs w:val="22"/>
        </w:rPr>
        <w:t>1,</w:t>
      </w:r>
      <w:r w:rsidR="00A74732" w:rsidRPr="00E33052">
        <w:rPr>
          <w:rFonts w:ascii="Verdana" w:hAnsi="Verdana"/>
          <w:b w:val="0"/>
          <w:bCs/>
          <w:sz w:val="22"/>
          <w:szCs w:val="22"/>
        </w:rPr>
        <w:t>4</w:t>
      </w:r>
      <w:r w:rsidR="00FC3F83" w:rsidRPr="00E33052">
        <w:rPr>
          <w:rFonts w:ascii="Verdana" w:hAnsi="Verdana"/>
          <w:b w:val="0"/>
          <w:bCs/>
          <w:sz w:val="22"/>
          <w:szCs w:val="22"/>
        </w:rPr>
        <w:t xml:space="preserve">% меньше </w:t>
      </w:r>
      <w:r w:rsidR="00D67D87" w:rsidRPr="00E33052">
        <w:rPr>
          <w:rFonts w:ascii="Verdana" w:hAnsi="Verdana"/>
          <w:b w:val="0"/>
          <w:bCs/>
          <w:sz w:val="22"/>
          <w:szCs w:val="22"/>
        </w:rPr>
        <w:t>января-</w:t>
      </w:r>
      <w:r w:rsidR="00B81590" w:rsidRPr="00E33052">
        <w:rPr>
          <w:rFonts w:ascii="Verdana" w:hAnsi="Verdana"/>
          <w:b w:val="0"/>
          <w:bCs/>
          <w:sz w:val="22"/>
          <w:szCs w:val="22"/>
        </w:rPr>
        <w:t>сентября</w:t>
      </w:r>
      <w:r w:rsidR="00FA30C9" w:rsidRPr="00E33052">
        <w:rPr>
          <w:rFonts w:ascii="Verdana" w:hAnsi="Verdana"/>
          <w:b w:val="0"/>
          <w:bCs/>
          <w:sz w:val="22"/>
          <w:szCs w:val="22"/>
        </w:rPr>
        <w:t xml:space="preserve"> 2019</w:t>
      </w:r>
      <w:r w:rsidR="00FC3F83" w:rsidRPr="00E33052">
        <w:rPr>
          <w:rFonts w:ascii="Verdana" w:hAnsi="Verdana"/>
          <w:b w:val="0"/>
          <w:bCs/>
          <w:sz w:val="22"/>
          <w:szCs w:val="22"/>
        </w:rPr>
        <w:t xml:space="preserve"> года</w:t>
      </w:r>
      <w:r w:rsidR="00FE6431" w:rsidRPr="00E33052">
        <w:rPr>
          <w:rFonts w:ascii="Verdana" w:hAnsi="Verdana"/>
          <w:b w:val="0"/>
          <w:bCs/>
          <w:sz w:val="22"/>
          <w:szCs w:val="22"/>
        </w:rPr>
        <w:t xml:space="preserve">. </w:t>
      </w:r>
    </w:p>
    <w:p w:rsidR="00E33052" w:rsidRPr="00EF48FC" w:rsidRDefault="00E33052" w:rsidP="000C59C3">
      <w:pPr>
        <w:pStyle w:val="1"/>
        <w:spacing w:before="120" w:line="288" w:lineRule="auto"/>
        <w:jc w:val="both"/>
        <w:rPr>
          <w:rFonts w:ascii="Verdana" w:hAnsi="Verdana"/>
          <w:color w:val="000000"/>
          <w:sz w:val="22"/>
          <w:szCs w:val="22"/>
        </w:rPr>
      </w:pPr>
      <w:r w:rsidRPr="00EF48FC">
        <w:rPr>
          <w:rFonts w:ascii="Verdana" w:hAnsi="Verdana"/>
          <w:color w:val="000000"/>
          <w:sz w:val="22"/>
          <w:szCs w:val="22"/>
        </w:rPr>
        <w:t xml:space="preserve">Основной объем жилищного строительства приходится на сельскую местность - здесь ввод жилья составил </w:t>
      </w:r>
      <w:r>
        <w:rPr>
          <w:rFonts w:ascii="Verdana" w:hAnsi="Verdana"/>
          <w:color w:val="000000"/>
          <w:sz w:val="22"/>
          <w:szCs w:val="22"/>
        </w:rPr>
        <w:t>155,7</w:t>
      </w:r>
      <w:r w:rsidRPr="00EF48FC">
        <w:rPr>
          <w:rFonts w:ascii="Verdana" w:hAnsi="Verdana"/>
          <w:color w:val="000000"/>
          <w:sz w:val="22"/>
          <w:szCs w:val="22"/>
        </w:rPr>
        <w:t xml:space="preserve"> тыс. кв. метров (</w:t>
      </w:r>
      <w:r>
        <w:rPr>
          <w:rFonts w:ascii="Verdana" w:hAnsi="Verdana"/>
          <w:color w:val="000000"/>
          <w:sz w:val="22"/>
          <w:szCs w:val="22"/>
        </w:rPr>
        <w:t>32,8</w:t>
      </w:r>
      <w:r w:rsidRPr="00EF48FC">
        <w:rPr>
          <w:rFonts w:ascii="Verdana" w:hAnsi="Verdana"/>
          <w:color w:val="000000"/>
          <w:sz w:val="22"/>
          <w:szCs w:val="22"/>
        </w:rPr>
        <w:t xml:space="preserve">% от общего показателя по </w:t>
      </w:r>
      <w:r>
        <w:rPr>
          <w:rFonts w:ascii="Verdana" w:hAnsi="Verdana"/>
          <w:color w:val="000000"/>
          <w:sz w:val="22"/>
          <w:szCs w:val="22"/>
        </w:rPr>
        <w:t>краю</w:t>
      </w:r>
      <w:r w:rsidRPr="00EF48FC">
        <w:rPr>
          <w:rFonts w:ascii="Verdana" w:hAnsi="Verdana"/>
          <w:color w:val="000000"/>
          <w:sz w:val="22"/>
          <w:szCs w:val="22"/>
        </w:rPr>
        <w:t xml:space="preserve">). </w:t>
      </w:r>
    </w:p>
    <w:p w:rsidR="00E33052" w:rsidRPr="00E33052" w:rsidRDefault="00E33052" w:rsidP="000C59C3">
      <w:pPr>
        <w:spacing w:before="120" w:after="0" w:line="288" w:lineRule="auto"/>
        <w:jc w:val="both"/>
        <w:rPr>
          <w:rFonts w:ascii="Verdana" w:hAnsi="Verdana" w:cs="Times New Roman"/>
        </w:rPr>
      </w:pPr>
      <w:r w:rsidRPr="00E33052">
        <w:rPr>
          <w:rFonts w:ascii="Verdana" w:hAnsi="Verdana" w:cs="Times New Roman"/>
        </w:rPr>
        <w:t>По сравнению с январем-сентябрем 2019 года ввод жилья увеличен в 29 муниципальных районах и 2 городских округах края.</w:t>
      </w:r>
      <w:r w:rsidR="000C59C3">
        <w:rPr>
          <w:rFonts w:ascii="Verdana" w:hAnsi="Verdana" w:cs="Times New Roman"/>
        </w:rPr>
        <w:t xml:space="preserve"> </w:t>
      </w:r>
      <w:r w:rsidRPr="00E33052">
        <w:rPr>
          <w:rFonts w:ascii="Verdana" w:hAnsi="Verdana" w:cs="Times New Roman"/>
        </w:rPr>
        <w:t xml:space="preserve">Наибольшие темпы роста к прошлому году наблюдались в районах: </w:t>
      </w:r>
      <w:proofErr w:type="spellStart"/>
      <w:r w:rsidRPr="00E33052">
        <w:rPr>
          <w:rFonts w:ascii="Verdana" w:hAnsi="Verdana" w:cs="Times New Roman"/>
        </w:rPr>
        <w:t>Родинском</w:t>
      </w:r>
      <w:proofErr w:type="spellEnd"/>
      <w:r>
        <w:rPr>
          <w:rFonts w:ascii="Verdana" w:hAnsi="Verdana" w:cs="Times New Roman"/>
        </w:rPr>
        <w:t xml:space="preserve"> </w:t>
      </w:r>
      <w:r w:rsidRPr="00E33052">
        <w:rPr>
          <w:rFonts w:ascii="Verdana" w:hAnsi="Verdana" w:cs="Times New Roman"/>
        </w:rPr>
        <w:t xml:space="preserve">(в 5,9 раза), </w:t>
      </w:r>
      <w:proofErr w:type="gramStart"/>
      <w:r w:rsidRPr="00E33052">
        <w:rPr>
          <w:rFonts w:ascii="Verdana" w:hAnsi="Verdana" w:cs="Times New Roman"/>
        </w:rPr>
        <w:t>Мамонтовском</w:t>
      </w:r>
      <w:proofErr w:type="gramEnd"/>
      <w:r w:rsidRPr="00E33052">
        <w:rPr>
          <w:rFonts w:ascii="Verdana" w:hAnsi="Verdana" w:cs="Times New Roman"/>
        </w:rPr>
        <w:t xml:space="preserve"> и </w:t>
      </w:r>
      <w:proofErr w:type="spellStart"/>
      <w:r w:rsidRPr="00E33052">
        <w:rPr>
          <w:rFonts w:ascii="Verdana" w:hAnsi="Verdana" w:cs="Times New Roman"/>
        </w:rPr>
        <w:t>Ребрихинском</w:t>
      </w:r>
      <w:proofErr w:type="spellEnd"/>
      <w:r w:rsidRPr="00E33052">
        <w:rPr>
          <w:rFonts w:ascii="Verdana" w:hAnsi="Verdana" w:cs="Times New Roman"/>
        </w:rPr>
        <w:t xml:space="preserve"> (в 2,3), </w:t>
      </w:r>
      <w:proofErr w:type="spellStart"/>
      <w:r w:rsidRPr="00E33052">
        <w:rPr>
          <w:rFonts w:ascii="Verdana" w:hAnsi="Verdana" w:cs="Times New Roman"/>
        </w:rPr>
        <w:t>Тюменцевском</w:t>
      </w:r>
      <w:proofErr w:type="spellEnd"/>
      <w:r w:rsidRPr="00E33052">
        <w:rPr>
          <w:rFonts w:ascii="Verdana" w:hAnsi="Verdana" w:cs="Times New Roman"/>
        </w:rPr>
        <w:t xml:space="preserve"> (в 2,1 раза).</w:t>
      </w:r>
    </w:p>
    <w:p w:rsidR="00BE2BDA" w:rsidRDefault="00FE6431" w:rsidP="000C59C3">
      <w:pPr>
        <w:pStyle w:val="21"/>
        <w:spacing w:line="288" w:lineRule="auto"/>
        <w:ind w:firstLine="0"/>
        <w:rPr>
          <w:rFonts w:ascii="Verdana" w:hAnsi="Verdana"/>
          <w:i w:val="0"/>
          <w:sz w:val="22"/>
          <w:szCs w:val="22"/>
        </w:rPr>
      </w:pPr>
      <w:r w:rsidRPr="00E33052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построено и введено в действие </w:t>
      </w:r>
      <w:r w:rsidR="00B81590" w:rsidRPr="00E33052">
        <w:rPr>
          <w:rFonts w:ascii="Verdana" w:hAnsi="Verdana"/>
          <w:i w:val="0"/>
          <w:sz w:val="22"/>
          <w:szCs w:val="22"/>
        </w:rPr>
        <w:t>220,9</w:t>
      </w:r>
      <w:r w:rsidRPr="00E33052">
        <w:rPr>
          <w:rFonts w:ascii="Verdana" w:hAnsi="Verdana"/>
          <w:i w:val="0"/>
          <w:sz w:val="22"/>
          <w:szCs w:val="22"/>
        </w:rPr>
        <w:t xml:space="preserve"> тыс. кв. метров жилых домов, что составляет </w:t>
      </w:r>
      <w:r w:rsidR="00D67D87" w:rsidRPr="00E33052">
        <w:rPr>
          <w:rFonts w:ascii="Verdana" w:hAnsi="Verdana"/>
          <w:i w:val="0"/>
          <w:sz w:val="22"/>
          <w:szCs w:val="22"/>
        </w:rPr>
        <w:t>4</w:t>
      </w:r>
      <w:r w:rsidR="00B81590" w:rsidRPr="00E33052">
        <w:rPr>
          <w:rFonts w:ascii="Verdana" w:hAnsi="Verdana"/>
          <w:i w:val="0"/>
          <w:sz w:val="22"/>
          <w:szCs w:val="22"/>
        </w:rPr>
        <w:t>6,5</w:t>
      </w:r>
      <w:r w:rsidR="00F05AB6" w:rsidRPr="00E33052">
        <w:rPr>
          <w:rFonts w:ascii="Verdana" w:hAnsi="Verdana"/>
          <w:i w:val="0"/>
          <w:sz w:val="22"/>
          <w:szCs w:val="22"/>
        </w:rPr>
        <w:t>%</w:t>
      </w:r>
      <w:r w:rsidRPr="00E33052">
        <w:rPr>
          <w:rFonts w:ascii="Verdana" w:hAnsi="Verdana"/>
          <w:i w:val="0"/>
          <w:sz w:val="22"/>
          <w:szCs w:val="22"/>
        </w:rPr>
        <w:t xml:space="preserve"> от общего ввода по краю и на </w:t>
      </w:r>
      <w:r w:rsidR="00A74732" w:rsidRPr="00E33052">
        <w:rPr>
          <w:rFonts w:ascii="Verdana" w:hAnsi="Verdana"/>
          <w:i w:val="0"/>
          <w:sz w:val="22"/>
          <w:szCs w:val="22"/>
        </w:rPr>
        <w:t>7,</w:t>
      </w:r>
      <w:r w:rsidR="00B81590" w:rsidRPr="00E33052">
        <w:rPr>
          <w:rFonts w:ascii="Verdana" w:hAnsi="Verdana"/>
          <w:i w:val="0"/>
          <w:sz w:val="22"/>
          <w:szCs w:val="22"/>
        </w:rPr>
        <w:t>2</w:t>
      </w:r>
      <w:r w:rsidRPr="00E33052">
        <w:rPr>
          <w:rFonts w:ascii="Verdana" w:hAnsi="Verdana"/>
          <w:i w:val="0"/>
          <w:sz w:val="22"/>
          <w:szCs w:val="22"/>
        </w:rPr>
        <w:t xml:space="preserve">% </w:t>
      </w:r>
      <w:r w:rsidR="00FA30C9" w:rsidRPr="00E33052">
        <w:rPr>
          <w:rFonts w:ascii="Verdana" w:hAnsi="Verdana"/>
          <w:i w:val="0"/>
          <w:sz w:val="22"/>
          <w:szCs w:val="22"/>
        </w:rPr>
        <w:t>меньше</w:t>
      </w:r>
      <w:r w:rsidRPr="00E33052">
        <w:rPr>
          <w:rFonts w:ascii="Verdana" w:hAnsi="Verdana"/>
          <w:i w:val="0"/>
          <w:sz w:val="22"/>
          <w:szCs w:val="22"/>
        </w:rPr>
        <w:t xml:space="preserve"> уровня соответствующего периода прошлого года.</w:t>
      </w:r>
    </w:p>
    <w:p w:rsidR="00E33052" w:rsidRPr="00EF48FC" w:rsidRDefault="00E33052" w:rsidP="000C59C3">
      <w:pPr>
        <w:pStyle w:val="1"/>
        <w:spacing w:before="120" w:line="288" w:lineRule="auto"/>
        <w:jc w:val="both"/>
        <w:rPr>
          <w:rFonts w:ascii="Verdana" w:hAnsi="Verdana"/>
          <w:color w:val="000000"/>
          <w:sz w:val="22"/>
          <w:szCs w:val="22"/>
        </w:rPr>
      </w:pPr>
      <w:r w:rsidRPr="00EF48FC">
        <w:rPr>
          <w:rFonts w:ascii="Verdana" w:hAnsi="Verdana"/>
          <w:color w:val="000000"/>
          <w:sz w:val="22"/>
          <w:szCs w:val="22"/>
        </w:rPr>
        <w:t>За январь-</w:t>
      </w:r>
      <w:r>
        <w:rPr>
          <w:rFonts w:ascii="Verdana" w:hAnsi="Verdana"/>
          <w:color w:val="000000"/>
          <w:sz w:val="22"/>
          <w:szCs w:val="22"/>
        </w:rPr>
        <w:t>сентябрь</w:t>
      </w:r>
      <w:r w:rsidRPr="00EF48FC">
        <w:rPr>
          <w:rFonts w:ascii="Verdana" w:hAnsi="Verdana"/>
          <w:color w:val="000000"/>
          <w:sz w:val="22"/>
          <w:szCs w:val="22"/>
        </w:rPr>
        <w:t xml:space="preserve"> 2020 года средняя стоимость строительства 1 кв. метра общей площади отдельно стоящих жилых домов квартирного типа без пристроек, надстроек и встроенных помещений и без индивидуальных жилых домов составила 4</w:t>
      </w:r>
      <w:r>
        <w:rPr>
          <w:rFonts w:ascii="Verdana" w:hAnsi="Verdana"/>
          <w:color w:val="000000"/>
          <w:sz w:val="22"/>
          <w:szCs w:val="22"/>
        </w:rPr>
        <w:t>0136 рублей</w:t>
      </w:r>
      <w:r w:rsidRPr="00EF48FC">
        <w:rPr>
          <w:rFonts w:ascii="Verdana" w:hAnsi="Verdana"/>
          <w:color w:val="000000"/>
          <w:sz w:val="22"/>
          <w:szCs w:val="22"/>
        </w:rPr>
        <w:t>.</w:t>
      </w:r>
    </w:p>
    <w:p w:rsidR="001558E1" w:rsidRDefault="000653DC" w:rsidP="000C59C3">
      <w:pPr>
        <w:spacing w:before="120" w:after="0" w:line="288" w:lineRule="auto"/>
        <w:jc w:val="both"/>
        <w:rPr>
          <w:rFonts w:ascii="Verdana" w:hAnsi="Verdana"/>
        </w:rPr>
      </w:pPr>
      <w:r w:rsidRPr="006D0ACB">
        <w:rPr>
          <w:rFonts w:ascii="Verdana" w:hAnsi="Verdana"/>
        </w:rPr>
        <w:t>О жилищных и санитарно-гигиенических условиях проживания населения региона станет известно по итогам Вс</w:t>
      </w:r>
      <w:r>
        <w:rPr>
          <w:rFonts w:ascii="Verdana" w:hAnsi="Verdana"/>
        </w:rPr>
        <w:t xml:space="preserve">ероссийской переписи  населения, которая </w:t>
      </w:r>
      <w:r w:rsidRPr="006D0ACB">
        <w:rPr>
          <w:rFonts w:ascii="Verdana" w:hAnsi="Verdana"/>
        </w:rPr>
        <w:t>пройдет с 1 по 30 апреля 2021 года</w:t>
      </w:r>
      <w:r>
        <w:rPr>
          <w:rFonts w:ascii="Verdana" w:hAnsi="Verdana"/>
        </w:rPr>
        <w:t xml:space="preserve">. </w:t>
      </w:r>
      <w:r w:rsidRPr="006D0ACB">
        <w:rPr>
          <w:rFonts w:ascii="Verdana" w:hAnsi="Verdana"/>
        </w:rPr>
        <w:t>Точные данные помогут оценить состояние жилья в каждом населенном пункте, разработать государственные программы строительства нового жилья и ремонта старого.</w:t>
      </w:r>
    </w:p>
    <w:p w:rsidR="000C59C3" w:rsidRPr="000C59C3" w:rsidRDefault="000C59C3" w:rsidP="000C59C3">
      <w:pPr>
        <w:widowControl w:val="0"/>
        <w:spacing w:after="0" w:line="288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C59C3" w:rsidRPr="000C59C3" w:rsidRDefault="000C59C3" w:rsidP="000C59C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C59C3" w:rsidRPr="000C59C3" w:rsidRDefault="000C59C3" w:rsidP="000C59C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C59C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C59C3" w:rsidRPr="000C59C3" w:rsidRDefault="000C59C3" w:rsidP="000C59C3">
      <w:pPr>
        <w:spacing w:after="0" w:line="240" w:lineRule="auto"/>
        <w:rPr>
          <w:rFonts w:ascii="Verdana" w:eastAsia="Calibri" w:hAnsi="Verdana" w:cs="Times New Roman"/>
          <w:iCs/>
          <w:color w:val="000000"/>
          <w:lang w:eastAsia="ru-RU"/>
        </w:rPr>
      </w:pPr>
      <w:r w:rsidRPr="000C59C3">
        <w:rPr>
          <w:rFonts w:ascii="Verdana" w:eastAsia="Calibri" w:hAnsi="Verdana" w:cs="Times New Roman"/>
          <w:iCs/>
          <w:color w:val="000000"/>
          <w:lang w:eastAsia="ru-RU"/>
        </w:rPr>
        <w:t>Руководитель                                                                            О.В. Ситникова</w:t>
      </w:r>
      <w:bookmarkStart w:id="0" w:name="_GoBack"/>
      <w:bookmarkEnd w:id="0"/>
    </w:p>
    <w:sectPr w:rsidR="000C59C3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58" w:rsidRDefault="00F91758" w:rsidP="00FE6431">
      <w:pPr>
        <w:spacing w:after="0" w:line="240" w:lineRule="auto"/>
      </w:pPr>
      <w:r>
        <w:separator/>
      </w:r>
    </w:p>
  </w:endnote>
  <w:endnote w:type="continuationSeparator" w:id="0">
    <w:p w:rsidR="00F91758" w:rsidRDefault="00F91758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58" w:rsidRDefault="00F91758" w:rsidP="00FE6431">
      <w:pPr>
        <w:spacing w:after="0" w:line="240" w:lineRule="auto"/>
      </w:pPr>
      <w:r>
        <w:separator/>
      </w:r>
    </w:p>
  </w:footnote>
  <w:footnote w:type="continuationSeparator" w:id="0">
    <w:p w:rsidR="00F91758" w:rsidRDefault="00F91758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653DC"/>
    <w:rsid w:val="00076D44"/>
    <w:rsid w:val="000C59C3"/>
    <w:rsid w:val="000D0E7D"/>
    <w:rsid w:val="0010324D"/>
    <w:rsid w:val="001038FF"/>
    <w:rsid w:val="001558E1"/>
    <w:rsid w:val="001B4846"/>
    <w:rsid w:val="001C0D59"/>
    <w:rsid w:val="001F5022"/>
    <w:rsid w:val="001F7FDE"/>
    <w:rsid w:val="00297D8D"/>
    <w:rsid w:val="003651DF"/>
    <w:rsid w:val="003F6AAA"/>
    <w:rsid w:val="004128B2"/>
    <w:rsid w:val="004E4388"/>
    <w:rsid w:val="004E490B"/>
    <w:rsid w:val="004E6899"/>
    <w:rsid w:val="00642F1E"/>
    <w:rsid w:val="00646158"/>
    <w:rsid w:val="00676485"/>
    <w:rsid w:val="00677C90"/>
    <w:rsid w:val="006B6F05"/>
    <w:rsid w:val="006C5AFB"/>
    <w:rsid w:val="006E4F0F"/>
    <w:rsid w:val="00740618"/>
    <w:rsid w:val="00740B2C"/>
    <w:rsid w:val="007423D7"/>
    <w:rsid w:val="00756FEF"/>
    <w:rsid w:val="00783EA7"/>
    <w:rsid w:val="00784728"/>
    <w:rsid w:val="007A5CF7"/>
    <w:rsid w:val="00836D1E"/>
    <w:rsid w:val="008823E1"/>
    <w:rsid w:val="009D7673"/>
    <w:rsid w:val="00A10A94"/>
    <w:rsid w:val="00A17C5F"/>
    <w:rsid w:val="00A74732"/>
    <w:rsid w:val="00A76728"/>
    <w:rsid w:val="00AB05C1"/>
    <w:rsid w:val="00B023A9"/>
    <w:rsid w:val="00B20A26"/>
    <w:rsid w:val="00B664A7"/>
    <w:rsid w:val="00B77F9F"/>
    <w:rsid w:val="00B81590"/>
    <w:rsid w:val="00BD59A5"/>
    <w:rsid w:val="00BD7127"/>
    <w:rsid w:val="00BE2BDA"/>
    <w:rsid w:val="00BE3E82"/>
    <w:rsid w:val="00C05E98"/>
    <w:rsid w:val="00C361C0"/>
    <w:rsid w:val="00D55915"/>
    <w:rsid w:val="00D617DA"/>
    <w:rsid w:val="00D67D87"/>
    <w:rsid w:val="00DE3602"/>
    <w:rsid w:val="00E33052"/>
    <w:rsid w:val="00E520AD"/>
    <w:rsid w:val="00EA4825"/>
    <w:rsid w:val="00EB2DDE"/>
    <w:rsid w:val="00ED7020"/>
    <w:rsid w:val="00F05AB6"/>
    <w:rsid w:val="00F6055A"/>
    <w:rsid w:val="00F72641"/>
    <w:rsid w:val="00F91758"/>
    <w:rsid w:val="00FA30C9"/>
    <w:rsid w:val="00FB0533"/>
    <w:rsid w:val="00FB294C"/>
    <w:rsid w:val="00FC3F83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A73A-BB75-4C50-B869-963232E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Баева Светлана Юрьевна</cp:lastModifiedBy>
  <cp:revision>2</cp:revision>
  <cp:lastPrinted>2020-10-21T01:50:00Z</cp:lastPrinted>
  <dcterms:created xsi:type="dcterms:W3CDTF">2020-10-21T02:56:00Z</dcterms:created>
  <dcterms:modified xsi:type="dcterms:W3CDTF">2020-10-21T02:56:00Z</dcterms:modified>
</cp:coreProperties>
</file>