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9" w:rsidRPr="00761B09" w:rsidRDefault="00761B09" w:rsidP="00761B09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761B09">
        <w:rPr>
          <w:rFonts w:ascii="Arial" w:eastAsia="Calibri" w:hAnsi="Arial" w:cs="Arial"/>
          <w:b/>
          <w:bCs/>
          <w:sz w:val="48"/>
        </w:rPr>
        <w:t xml:space="preserve">#дневникпереписи </w:t>
      </w:r>
    </w:p>
    <w:p w:rsidR="0014427E" w:rsidRPr="00633F78" w:rsidRDefault="007B044D" w:rsidP="007B044D">
      <w:pPr>
        <w:spacing w:line="276" w:lineRule="auto"/>
        <w:ind w:left="851"/>
        <w:rPr>
          <w:rFonts w:ascii="Arial" w:eastAsia="Calibri" w:hAnsi="Arial" w:cs="Arial"/>
          <w:b/>
          <w:bCs/>
          <w:sz w:val="48"/>
        </w:rPr>
      </w:pPr>
      <w:r w:rsidRPr="00633F78">
        <w:rPr>
          <w:rFonts w:ascii="Arial" w:eastAsia="Calibri" w:hAnsi="Arial" w:cs="Arial"/>
          <w:b/>
          <w:bCs/>
          <w:sz w:val="48"/>
        </w:rPr>
        <w:t>ГДЕ ЖИВУТ НАНАЙЦЫ И ЭВЕНЫ: СТАРТОВАЛА ПЕР</w:t>
      </w:r>
      <w:r w:rsidR="00155A38" w:rsidRPr="00633F78">
        <w:rPr>
          <w:rFonts w:ascii="Arial" w:eastAsia="Calibri" w:hAnsi="Arial" w:cs="Arial"/>
          <w:b/>
          <w:bCs/>
          <w:sz w:val="48"/>
        </w:rPr>
        <w:t>Е</w:t>
      </w:r>
      <w:r w:rsidRPr="00633F78">
        <w:rPr>
          <w:rFonts w:ascii="Arial" w:eastAsia="Calibri" w:hAnsi="Arial" w:cs="Arial"/>
          <w:b/>
          <w:bCs/>
          <w:sz w:val="48"/>
        </w:rPr>
        <w:t>ПИСЬ НАСЕЛЕНИЯ В ОТДАЛЕННЫХ РАЙОНАХ ХАБАРОВСКОГО КРАЯ</w:t>
      </w:r>
    </w:p>
    <w:p w:rsidR="00B679D7" w:rsidRPr="00B679D7" w:rsidRDefault="00B679D7" w:rsidP="00B679D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>Более 1,5 тысячи жилых домов обойдут переписчики в ближайший месяц в Хабаровском крае. С ноября по июнь перепись населения пройдет на отдаленных и труднодоступных территориях восьми районов региона. Начнется она с пеших обходов, а</w:t>
      </w:r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завершится авиаперелетами, сообщает </w:t>
      </w:r>
      <w:hyperlink r:id="rId8" w:history="1">
        <w:r w:rsidR="00761B09" w:rsidRPr="00761B09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761B09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  <w:r w:rsidRPr="00B679D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Первым участником Всероссийской переписи населения в регионе стал муниципальный район имени Полины Осипенко. До конца ноября здесь опросят жителей шести населенных пунктов. Дороги между поселениями в период распутицы размываются, но</w:t>
      </w:r>
      <w:bookmarkStart w:id="0" w:name="_GoBack"/>
      <w:bookmarkEnd w:id="0"/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 спецтранспорта не потребуется, поскольку маршрут каждого переписчика будет пролегать только через один пункт. В роли переписчиков зачастую выступают сами жители — преимущественно женщины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>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работницы бюджетных организаций и администраций. За месяц каждой придется обойти в среднем по 177 домов и помещений.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Проживают в поселках в основном работники бюджетных организаций, рыболовы. В национальном составе преобладают русские и украинцы, из коренного населения — нанайцы, удэгейцы. Как изменился состав по численности и другим характеристикам, позволят выявить ответы дальневосточников.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20 ноября эстафету переписи в Хабаровском крае подхватит Охотский район, где за месяц должны быть переписаны жители восьми поселений.  Особенности территорий — труднодоступность в летнее и зимнее время, водные преграды и отдаленность от райцентра. Местное население — преимущественно охотники, рыболовы и оленеводы, а ряд поселений — стоянки кочевников-эвенов. Задача переписчиков — найти и учесть всех коренных жителей до их следующих кочевых переходов и смены стоянки. Под перепись попадут и вахтовые работники, приезжающие сюда из других районов края и регионов России. 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Всего до конца декабря в Охотском районе переписчики обойдут 1124 помещения. Для передвижения здесь будут использоваться в том числе и внедорожники.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январе перепись в регионе продолжится и охватит до июня семь районов. Так, в районе имени Полины Осипенко работа продлится и после основного этапа Всероссийской переписи — апреля 2021 года. До 1 июля здесь будут переписаны жители еще 10 отдаленных и труднодоступных поселений. К примеру, вахтовики на золотодобыче в селе Херпучи. В числе населенных пунктов маршрута — четыре гидрологических поста и один контрольный пункт связи, а в качестве средств передвижения будут использоваться вездеходный автотранспорт и моторные лодки.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>Также в январе — феврале пройдет перепись в 18 поселениях Николаевского района, добраться до которых можно будет по уже  укрепившемуся льду реки Амур. На маршруте в селе Байдукове переписчики посетят метеостанцию, а в селе Литке — маяк.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двух отдаленных поселениях Верхнебуреинского района перепись пройдет в июне — в связи с отсутствием моста через речную преграду добраться до них нормально можно только в летнее время на автотранспорте вброд. Из-за сильного течения и тонкого льда в зимнее время переправляться здесь зачастую опасно. В поселке Софийске проживают в основном вахтовики золотодобывающей артели, а в Шахтинском — эвенки (охотники и рыболовы). 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color w:val="525252"/>
          <w:sz w:val="24"/>
          <w:szCs w:val="24"/>
        </w:rPr>
        <w:t xml:space="preserve">В мае — июне переписчики доберутся и до 17 труднодоступных поселений Ульчского района, стабильная </w:t>
      </w: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транспортная связь с которыми откроется только с началом речного сообщения на Амуре — 25 мая. Род занятий местных жителей разнообразный: это муниципальные служащие; работники образования, медицины, торговли, предприятий ЖКХ; рыбаки и охотники. Из национальностей преобладают русские и ульчи. Какие изменения произошли здесь с момента последней переписи, как и в других труднодоступных районах края, станет известно уже в следующем году.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bCs/>
          <w:color w:val="525252"/>
          <w:sz w:val="24"/>
          <w:szCs w:val="24"/>
        </w:rPr>
        <w:t>Также с конца апреля по июнь перепись пройдет в Тугуро-Чумиканском (6 населенных пунктов и 3 метеостанции), Хабаровском (11 населенных пунктов и 2 метеостанции) и Аяно-Майском (11 поселений, 2 метеостанции и 4 монтерских пункта) районах. В последнем, помимо моторных лодок и катеров, будет использоваться авиатранспорт, а сотрудников-вахтовиков некоторых метеостанций перепишут с помощью радиосвязи.</w:t>
      </w:r>
    </w:p>
    <w:p w:rsidR="00B679D7" w:rsidRPr="00B679D7" w:rsidRDefault="00B679D7" w:rsidP="00B679D7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</w:t>
      </w:r>
      <w:r w:rsidRPr="00B679D7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заполнения 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B679D7" w:rsidRPr="00B679D7" w:rsidRDefault="00B679D7" w:rsidP="00B679D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B679D7" w:rsidRPr="00B679D7" w:rsidRDefault="00EE5AA1" w:rsidP="00B679D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>
        <w:rPr>
          <w:rFonts w:ascii="Arial" w:eastAsia="Calibri" w:hAnsi="Arial" w:cs="Arial"/>
          <w:b/>
          <w:color w:val="595959"/>
          <w:sz w:val="24"/>
        </w:rPr>
        <w:t xml:space="preserve">Алтайкрайстат и </w:t>
      </w:r>
      <w:r w:rsidR="00B679D7" w:rsidRPr="00B679D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2B" w:rsidRDefault="00C5062B" w:rsidP="00A02726">
      <w:pPr>
        <w:spacing w:after="0" w:line="240" w:lineRule="auto"/>
      </w:pPr>
      <w:r>
        <w:separator/>
      </w:r>
    </w:p>
  </w:endnote>
  <w:endnote w:type="continuationSeparator" w:id="0">
    <w:p w:rsidR="00C5062B" w:rsidRDefault="00C5062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847E60">
          <w:fldChar w:fldCharType="begin"/>
        </w:r>
        <w:r w:rsidR="00A02726">
          <w:instrText>PAGE   \* MERGEFORMAT</w:instrText>
        </w:r>
        <w:r w:rsidR="00847E60">
          <w:fldChar w:fldCharType="separate"/>
        </w:r>
        <w:r w:rsidR="00EE5AA1">
          <w:rPr>
            <w:noProof/>
          </w:rPr>
          <w:t>3</w:t>
        </w:r>
        <w:r w:rsidR="00847E6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2B" w:rsidRDefault="00C5062B" w:rsidP="00A02726">
      <w:pPr>
        <w:spacing w:after="0" w:line="240" w:lineRule="auto"/>
      </w:pPr>
      <w:r>
        <w:separator/>
      </w:r>
    </w:p>
  </w:footnote>
  <w:footnote w:type="continuationSeparator" w:id="0">
    <w:p w:rsidR="00C5062B" w:rsidRDefault="00C5062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47E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E6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847E6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5F6C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433E"/>
    <w:rsid w:val="00085F84"/>
    <w:rsid w:val="00086A57"/>
    <w:rsid w:val="00092C75"/>
    <w:rsid w:val="00093662"/>
    <w:rsid w:val="00095C97"/>
    <w:rsid w:val="0009605F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B67CE"/>
    <w:rsid w:val="000C0F94"/>
    <w:rsid w:val="000C2402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55A38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4B8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FC1"/>
    <w:rsid w:val="002E3811"/>
    <w:rsid w:val="002E65F1"/>
    <w:rsid w:val="002E7075"/>
    <w:rsid w:val="002E7404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081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3F7BC9"/>
    <w:rsid w:val="00401483"/>
    <w:rsid w:val="00401DE6"/>
    <w:rsid w:val="00405DE2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5B0B"/>
    <w:rsid w:val="005C6572"/>
    <w:rsid w:val="005C795A"/>
    <w:rsid w:val="005C7C4A"/>
    <w:rsid w:val="005C7EEC"/>
    <w:rsid w:val="005D036D"/>
    <w:rsid w:val="005D0ABB"/>
    <w:rsid w:val="005D3053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643B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635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3F78"/>
    <w:rsid w:val="00634FC5"/>
    <w:rsid w:val="00636306"/>
    <w:rsid w:val="00637329"/>
    <w:rsid w:val="006401F4"/>
    <w:rsid w:val="00640E13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57DC"/>
    <w:rsid w:val="006C6850"/>
    <w:rsid w:val="006D259B"/>
    <w:rsid w:val="006D2882"/>
    <w:rsid w:val="006D2F8B"/>
    <w:rsid w:val="006D3134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E7BE1"/>
    <w:rsid w:val="006F074E"/>
    <w:rsid w:val="006F0E76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B09"/>
    <w:rsid w:val="007635A2"/>
    <w:rsid w:val="00763A94"/>
    <w:rsid w:val="007668FD"/>
    <w:rsid w:val="0077084A"/>
    <w:rsid w:val="00770B83"/>
    <w:rsid w:val="00771005"/>
    <w:rsid w:val="00774F31"/>
    <w:rsid w:val="0077546F"/>
    <w:rsid w:val="007778F8"/>
    <w:rsid w:val="00780F7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044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47E60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222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CBB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D7C77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0A2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426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0730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003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679D7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5C08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62B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786"/>
    <w:rsid w:val="00CA2ECF"/>
    <w:rsid w:val="00CA3EFB"/>
    <w:rsid w:val="00CA4D0E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3A30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42DD"/>
    <w:rsid w:val="00D65671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137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4AF6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E38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F5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5AA1"/>
    <w:rsid w:val="00EE60C4"/>
    <w:rsid w:val="00EE64A2"/>
    <w:rsid w:val="00EE6C6E"/>
    <w:rsid w:val="00EE6E23"/>
    <w:rsid w:val="00EF3880"/>
    <w:rsid w:val="00EF607C"/>
    <w:rsid w:val="00EF6EAC"/>
    <w:rsid w:val="00F00595"/>
    <w:rsid w:val="00F014B2"/>
    <w:rsid w:val="00F0254D"/>
    <w:rsid w:val="00F02C2D"/>
    <w:rsid w:val="00F03496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gde-zhivut-nanaytsy-i-even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23940-04E7-4D47-8C25-FA34FBC4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DocenkoEV</cp:lastModifiedBy>
  <cp:revision>2</cp:revision>
  <cp:lastPrinted>2020-02-13T18:03:00Z</cp:lastPrinted>
  <dcterms:created xsi:type="dcterms:W3CDTF">2020-11-06T06:08:00Z</dcterms:created>
  <dcterms:modified xsi:type="dcterms:W3CDTF">2020-11-06T06:08:00Z</dcterms:modified>
</cp:coreProperties>
</file>