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A963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FA7113" w:rsidTr="00A9631C">
        <w:tc>
          <w:tcPr>
            <w:tcW w:w="5000" w:type="pct"/>
            <w:shd w:val="clear" w:color="auto" w:fill="F5F6FA"/>
            <w:vAlign w:val="center"/>
            <w:hideMark/>
          </w:tcPr>
          <w:p w:rsidR="00FA7113" w:rsidRDefault="00FA7113" w:rsidP="00A963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noProof/>
                <w:color w:val="000000"/>
                <w:sz w:val="32"/>
                <w:szCs w:val="32"/>
                <w:shd w:val="clear" w:color="auto" w:fill="FFFFFF"/>
              </w:rPr>
            </w:pPr>
          </w:p>
          <w:p w:rsidR="00FA7113" w:rsidRDefault="00D61367" w:rsidP="00D61367">
            <w:pPr>
              <w:rPr>
                <w:rFonts w:ascii="Roboto" w:hAnsi="Roboto"/>
                <w:noProof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    До 1 мая 2021 года открыт приём документов для признания субъектов малого и среднего предпринимательства социальным предприятием. Статус социального предприятия необходимо подтверждать ежегодно.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      Понятия «социальное предпринимательство» и «социальное предприятие» закреплены Федеральным законом от 24.07.2007 № 209-ФЗ «О развитии малого и среднего предпринимательства в Российской Федерации». Порядок признания субъектов малого или среднего предпринимательства социальным предприятием и Порядок формирования перечня субъектов малого и среднего предпринимательства, имеющих статус социального предприятия, утверждены приказом Минэкономразвития России от 29.11.2019 № 773.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       Для получения статуса социального предприятия организация или индивидуальный предприниматель должны осуществлять предпринимательскую деятельность, относящуюся к одной из следующих категорий: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• Обеспечение занятости граждан, отнесенных к категориям социально уязвимых.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hyperlink r:id="rId6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Скачать описание категории 1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• Обеспечение реализации товаров (работ, услуг), произведенных гражданами, отнесенными к категориям социально уязвимых.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hyperlink r:id="rId7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Скачать описание категории 2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• Производство товаров (работ, услуг), предназначенных для граждан, отнесенных к категориям социально уязвимых.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hyperlink r:id="rId8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Скачать описание категории 3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• Деятельность, направленная на достижение общественно полезных целей и способствующая решению социальных проблем общества.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hyperlink r:id="rId9" w:history="1">
              <w:proofErr w:type="gramStart"/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Скачать описание категории 4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Перечень документов, необходимых для получения статуса социального предприятия, размещён на </w:t>
            </w:r>
            <w:hyperlink r:id="rId10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сайте управления Алтайского края по развитию предпринимательства и рыночной инфраструктуры</w:t>
              </w:r>
            </w:hyperlink>
            <w:hyperlink r:id="rId11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  <w:shd w:val="clear" w:color="auto" w:fill="FFFFFF"/>
                </w:rPr>
                <w:t>.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Документы можно подать одним из следующих способов: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• на бумажном носителе непосредственно в управление Алтайского края по развитию предпринимательства и рыночной инфраструктуры по адресу: 656015, г. Барнаул, ул. Молодёжная, д. 26,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каб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 503 (ежедневно, кроме выходных и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праздничных дней с 10.00 до 16.00 час., перерыв с 13.00 до 14.00 час.);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• на бумажном носителе через Центр инноваций социальной сферы НО «Алтайский фонд МСП» по адресу: 656056, г. Барнаул, ул.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Мало-Тобольская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, д. 19,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оф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 101 (ежедневно, кроме выходных и праздничных дней с 9.00 до 16.00 час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., 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>перерыв с 12.00 до 13.00 час.);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• в электронном виде с использованием электронных носителей и (или) на адрес электронной почты: </w:t>
            </w:r>
            <w:hyperlink r:id="rId12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</w:rPr>
                <w:t>altsmb@yandex.ru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t> в форме электронных документов в соответствии с требованиями Федерального закона от 06.04.2011 № 63-ФЗ «Об электронной подписи».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50ECE"/>
    <w:rsid w:val="000A13B4"/>
    <w:rsid w:val="000A7E4A"/>
    <w:rsid w:val="000B3A18"/>
    <w:rsid w:val="000C3002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60E76"/>
    <w:rsid w:val="00475619"/>
    <w:rsid w:val="0048632B"/>
    <w:rsid w:val="004E6884"/>
    <w:rsid w:val="005077C1"/>
    <w:rsid w:val="005332D4"/>
    <w:rsid w:val="00537B09"/>
    <w:rsid w:val="005567E9"/>
    <w:rsid w:val="0058435E"/>
    <w:rsid w:val="00587586"/>
    <w:rsid w:val="005B6E9E"/>
    <w:rsid w:val="005C1990"/>
    <w:rsid w:val="005D379E"/>
    <w:rsid w:val="005E655C"/>
    <w:rsid w:val="00602C54"/>
    <w:rsid w:val="00612825"/>
    <w:rsid w:val="006133A2"/>
    <w:rsid w:val="00625007"/>
    <w:rsid w:val="0063296E"/>
    <w:rsid w:val="00655567"/>
    <w:rsid w:val="00656176"/>
    <w:rsid w:val="00672712"/>
    <w:rsid w:val="0067495F"/>
    <w:rsid w:val="006E264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5CB7"/>
    <w:rsid w:val="00B162E5"/>
    <w:rsid w:val="00B37EEC"/>
    <w:rsid w:val="00B975E9"/>
    <w:rsid w:val="00BB5E9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61367"/>
    <w:rsid w:val="00DC3CFD"/>
    <w:rsid w:val="00DF4375"/>
    <w:rsid w:val="00E35962"/>
    <w:rsid w:val="00E41962"/>
    <w:rsid w:val="00E72FB9"/>
    <w:rsid w:val="00EA7F95"/>
    <w:rsid w:val="00EF69A2"/>
    <w:rsid w:val="00FA4D19"/>
    <w:rsid w:val="00FA6B72"/>
    <w:rsid w:val="00FA7113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2-9kcqjffxnf3b.xn--p1ai/web/%D0%B4%D0%BE%D0%BA%D1%83%D0%BC%D0%B5%D0%BD%D1%82%D1%8B%20%D0%B4%D0%BB%D1%8F%20%D1%81%D0%BA%D0%B0%D1%87%D0%B8%D0%B2%D0%B0%D0%BD%D0%B8%D1%8F/SP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2-9kcqjffxnf3b.xn--p1ai/web/%D0%B4%D0%BE%D0%BA%D1%83%D0%BC%D0%B5%D0%BD%D1%82%D1%8B%20%D0%B4%D0%BB%D1%8F%20%D1%81%D0%BA%D0%B0%D1%87%D0%B8%D0%B2%D0%B0%D0%BD%D0%B8%D1%8F/SP2.pdf" TargetMode="External"/><Relationship Id="rId12" Type="http://schemas.openxmlformats.org/officeDocument/2006/relationships/hyperlink" Target="mailto:altsm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2-9kcqjffxnf3b.xn--p1ai/web/%D0%B4%D0%BE%D0%BA%D1%83%D0%BC%D0%B5%D0%BD%D1%82%D1%8B%20%D0%B4%D0%BB%D1%8F%20%D1%81%D0%BA%D0%B0%D1%87%D0%B8%D0%B2%D0%B0%D0%BD%D0%B8%D1%8F/SP1.pdf" TargetMode="External"/><Relationship Id="rId11" Type="http://schemas.openxmlformats.org/officeDocument/2006/relationships/hyperlink" Target="http://altsmb.ru/index.php/akutalno/525-sotsialnoe-predprinimaetlstvo%2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ltsmb.ru/index.php/akutalno/525-sotsialnoe-predprinimaetlstvo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2-9kcqjffxnf3b.xn--p1ai/web/%D0%B4%D0%BE%D0%BA%D1%83%D0%BC%D0%B5%D0%BD%D1%82%D1%8B%20%D0%B4%D0%BB%D1%8F%20%D1%81%D0%BA%D0%B0%D1%87%D0%B8%D0%B2%D0%B0%D0%BD%D0%B8%D1%8F/SP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2021-03-15T08:19:00Z</dcterms:created>
  <dcterms:modified xsi:type="dcterms:W3CDTF">2021-03-15T08:22:00Z</dcterms:modified>
</cp:coreProperties>
</file>