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6BAAA" w14:textId="77777777" w:rsidR="00342895" w:rsidRPr="00342895" w:rsidRDefault="00342895" w:rsidP="00A57C3C">
      <w:pPr>
        <w:pStyle w:val="1"/>
        <w:rPr>
          <w:rFonts w:eastAsia="Calibri"/>
        </w:rPr>
      </w:pPr>
    </w:p>
    <w:p w14:paraId="6F97EA0E" w14:textId="78E8827A" w:rsidR="003D6AB2" w:rsidRDefault="00DF7651" w:rsidP="00DF7651">
      <w:pPr>
        <w:spacing w:after="0" w:line="276" w:lineRule="auto"/>
        <w:ind w:left="284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ПЕРЕПИСЬ РАССКАЖЕТ</w:t>
      </w:r>
    </w:p>
    <w:p w14:paraId="72B3DB14" w14:textId="669F75AF" w:rsidR="00DF7651" w:rsidRPr="00144A31" w:rsidRDefault="00DF7651" w:rsidP="00DF7651">
      <w:pPr>
        <w:spacing w:after="0" w:line="276" w:lineRule="auto"/>
        <w:ind w:left="284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О </w:t>
      </w:r>
      <w:r w:rsidR="00A57C3C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ЗЕМЛЯКАХ</w:t>
      </w:r>
    </w:p>
    <w:p w14:paraId="56A9D49D" w14:textId="77777777" w:rsidR="00DF7651" w:rsidRDefault="00DF7651" w:rsidP="00DA17E5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</w:p>
    <w:p w14:paraId="12B90D5B" w14:textId="77777777" w:rsidR="00B65ED9" w:rsidRPr="00B65ED9" w:rsidRDefault="00B65ED9" w:rsidP="00B65ED9">
      <w:pPr>
        <w:spacing w:before="100" w:beforeAutospacing="1" w:after="100" w:afterAutospacing="1" w:line="240" w:lineRule="auto"/>
        <w:ind w:left="1276"/>
        <w:jc w:val="both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lang w:eastAsia="ru-RU"/>
        </w:rPr>
      </w:pPr>
      <w:r w:rsidRPr="00B65ED9"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lang w:eastAsia="ru-RU"/>
        </w:rPr>
        <w:t>В Государственном архиве Алтайского края начала работу выставка «Алтай и космос». Виртуальная экспозиция рассказывает о людях, внесших весомый вклад в освоение космического пространства. В числе источников информации о прошлом - фотографии, приказы, выписки и данные Всероссийских переписей.</w:t>
      </w:r>
    </w:p>
    <w:p w14:paraId="60420C3C" w14:textId="77777777" w:rsidR="00B65ED9" w:rsidRPr="00B65ED9" w:rsidRDefault="00B65ED9" w:rsidP="00B65ED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252" w:themeColor="accent3" w:themeShade="80"/>
          <w:sz w:val="24"/>
          <w:szCs w:val="24"/>
          <w:lang w:eastAsia="ru-RU"/>
        </w:rPr>
      </w:pPr>
      <w:r w:rsidRPr="00B65ED9">
        <w:rPr>
          <w:rFonts w:ascii="Arial" w:eastAsia="Times New Roman" w:hAnsi="Arial" w:cs="Arial"/>
          <w:color w:val="525252" w:themeColor="accent3" w:themeShade="80"/>
          <w:sz w:val="24"/>
          <w:szCs w:val="24"/>
          <w:lang w:eastAsia="ru-RU"/>
        </w:rPr>
        <w:t>Выставка приурочена к 60-летию со времени первого полета человека в космос и включает более 40 документов о людях, судьбы которых связаны с космонавтикой. Это космонавты Герман Степанович Титов, Василий Георгиевич Лазарев и В</w:t>
      </w:r>
      <w:bookmarkStart w:id="0" w:name="_GoBack"/>
      <w:bookmarkEnd w:id="0"/>
      <w:r w:rsidRPr="00B65ED9">
        <w:rPr>
          <w:rFonts w:ascii="Arial" w:eastAsia="Times New Roman" w:hAnsi="Arial" w:cs="Arial"/>
          <w:color w:val="525252" w:themeColor="accent3" w:themeShade="80"/>
          <w:sz w:val="24"/>
          <w:szCs w:val="24"/>
          <w:lang w:eastAsia="ru-RU"/>
        </w:rPr>
        <w:t xml:space="preserve">алентина Владимировна Терешкова, ученые Юрий Васильевич Кондратюк (Александр Игнатьевич </w:t>
      </w:r>
      <w:proofErr w:type="spellStart"/>
      <w:r w:rsidRPr="00B65ED9">
        <w:rPr>
          <w:rFonts w:ascii="Arial" w:eastAsia="Times New Roman" w:hAnsi="Arial" w:cs="Arial"/>
          <w:color w:val="525252" w:themeColor="accent3" w:themeShade="80"/>
          <w:sz w:val="24"/>
          <w:szCs w:val="24"/>
          <w:lang w:eastAsia="ru-RU"/>
        </w:rPr>
        <w:t>Шаргей</w:t>
      </w:r>
      <w:proofErr w:type="spellEnd"/>
      <w:r w:rsidRPr="00B65ED9">
        <w:rPr>
          <w:rFonts w:ascii="Arial" w:eastAsia="Times New Roman" w:hAnsi="Arial" w:cs="Arial"/>
          <w:color w:val="525252" w:themeColor="accent3" w:themeShade="80"/>
          <w:sz w:val="24"/>
          <w:szCs w:val="24"/>
          <w:lang w:eastAsia="ru-RU"/>
        </w:rPr>
        <w:t xml:space="preserve">) и Геннадий Викторович </w:t>
      </w:r>
      <w:proofErr w:type="spellStart"/>
      <w:r w:rsidRPr="00B65ED9">
        <w:rPr>
          <w:rFonts w:ascii="Arial" w:eastAsia="Times New Roman" w:hAnsi="Arial" w:cs="Arial"/>
          <w:color w:val="525252" w:themeColor="accent3" w:themeShade="80"/>
          <w:sz w:val="24"/>
          <w:szCs w:val="24"/>
          <w:lang w:eastAsia="ru-RU"/>
        </w:rPr>
        <w:t>Сакович</w:t>
      </w:r>
      <w:proofErr w:type="spellEnd"/>
      <w:r w:rsidRPr="00B65ED9">
        <w:rPr>
          <w:rFonts w:ascii="Arial" w:eastAsia="Times New Roman" w:hAnsi="Arial" w:cs="Arial"/>
          <w:color w:val="525252" w:themeColor="accent3" w:themeShade="80"/>
          <w:sz w:val="24"/>
          <w:szCs w:val="24"/>
          <w:lang w:eastAsia="ru-RU"/>
        </w:rPr>
        <w:t>.</w:t>
      </w:r>
    </w:p>
    <w:p w14:paraId="60DC5221" w14:textId="77777777" w:rsidR="00B65ED9" w:rsidRPr="00B65ED9" w:rsidRDefault="00B65ED9" w:rsidP="00B65ED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252" w:themeColor="accent3" w:themeShade="80"/>
          <w:sz w:val="24"/>
          <w:szCs w:val="24"/>
          <w:lang w:eastAsia="ru-RU"/>
        </w:rPr>
      </w:pPr>
      <w:r w:rsidRPr="00B65ED9">
        <w:rPr>
          <w:rFonts w:ascii="Arial" w:eastAsia="Times New Roman" w:hAnsi="Arial" w:cs="Arial"/>
          <w:color w:val="525252" w:themeColor="accent3" w:themeShade="80"/>
          <w:sz w:val="24"/>
          <w:szCs w:val="24"/>
          <w:lang w:eastAsia="ru-RU"/>
        </w:rPr>
        <w:t>В составе экспозиции - фотографии космонавта № 2 Германа Титова и его коллеги Василия Лазарева перед космическими полетами, фотоотчет о пребывании их на Алтае в 1960-1970-х гг. и встречах с руководством края, рабочими промышленных и сельскохозяйственных предприятий, школьниками.</w:t>
      </w:r>
    </w:p>
    <w:p w14:paraId="7F47B13F" w14:textId="77777777" w:rsidR="00B65ED9" w:rsidRPr="00B65ED9" w:rsidRDefault="00B65ED9" w:rsidP="00B65ED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252" w:themeColor="accent3" w:themeShade="80"/>
          <w:sz w:val="24"/>
          <w:szCs w:val="24"/>
          <w:lang w:eastAsia="ru-RU"/>
        </w:rPr>
      </w:pPr>
      <w:r w:rsidRPr="00B65ED9">
        <w:rPr>
          <w:rFonts w:ascii="Arial" w:eastAsia="Times New Roman" w:hAnsi="Arial" w:cs="Arial"/>
          <w:color w:val="525252" w:themeColor="accent3" w:themeShade="80"/>
          <w:sz w:val="24"/>
          <w:szCs w:val="24"/>
          <w:lang w:eastAsia="ru-RU"/>
        </w:rPr>
        <w:t>Посетители виртуальной выставки могут также ознакомиться с подворными карточками Всероссийской городской и сельскохозяйственной переписи населения 1917 г. семей Титовых и Лазаревых. Переписи прошлых лет были персонализированы и стали документальным свидетельствам моментов истории.</w:t>
      </w:r>
    </w:p>
    <w:p w14:paraId="7C67C85A" w14:textId="77777777" w:rsidR="00B65ED9" w:rsidRPr="00B65ED9" w:rsidRDefault="00B65ED9" w:rsidP="00B65ED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252" w:themeColor="accent3" w:themeShade="80"/>
          <w:sz w:val="24"/>
          <w:szCs w:val="24"/>
          <w:lang w:eastAsia="ru-RU"/>
        </w:rPr>
      </w:pPr>
      <w:r w:rsidRPr="00B65ED9">
        <w:rPr>
          <w:rFonts w:ascii="Arial" w:eastAsia="Times New Roman" w:hAnsi="Arial" w:cs="Arial"/>
          <w:color w:val="525252" w:themeColor="accent3" w:themeShade="80"/>
          <w:sz w:val="24"/>
          <w:szCs w:val="24"/>
          <w:lang w:eastAsia="ru-RU"/>
        </w:rPr>
        <w:t xml:space="preserve">Из подворной карточки, к примеру, можно узнать о том, как жил дед космонавта Павел Иванович Титов – крестьянин, старожил села Верх-Жилино тогда еще </w:t>
      </w:r>
      <w:proofErr w:type="spellStart"/>
      <w:r w:rsidRPr="00B65ED9">
        <w:rPr>
          <w:rFonts w:ascii="Arial" w:eastAsia="Times New Roman" w:hAnsi="Arial" w:cs="Arial"/>
          <w:color w:val="525252" w:themeColor="accent3" w:themeShade="80"/>
          <w:sz w:val="24"/>
          <w:szCs w:val="24"/>
          <w:lang w:eastAsia="ru-RU"/>
        </w:rPr>
        <w:t>Косихинской</w:t>
      </w:r>
      <w:proofErr w:type="spellEnd"/>
      <w:r w:rsidRPr="00B65ED9">
        <w:rPr>
          <w:rFonts w:ascii="Arial" w:eastAsia="Times New Roman" w:hAnsi="Arial" w:cs="Arial"/>
          <w:color w:val="525252" w:themeColor="accent3" w:themeShade="80"/>
          <w:sz w:val="24"/>
          <w:szCs w:val="24"/>
          <w:lang w:eastAsia="ru-RU"/>
        </w:rPr>
        <w:t xml:space="preserve"> волости. В 1917 году было у Титовых 16,5 десятин земли, две рабочих лошади, две коровы, столько же телят и четыре овцы. На тот момент отцу космонавта Степану Павловичу было 8 лет, но он уже принимал участие в общих сельскохозяйственных работах - в косьбе и уборке полей.</w:t>
      </w:r>
    </w:p>
    <w:p w14:paraId="347E1850" w14:textId="77777777" w:rsidR="00B65ED9" w:rsidRPr="00B65ED9" w:rsidRDefault="00B65ED9" w:rsidP="00B65ED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252" w:themeColor="accent3" w:themeShade="80"/>
          <w:sz w:val="24"/>
          <w:szCs w:val="24"/>
          <w:lang w:eastAsia="ru-RU"/>
        </w:rPr>
      </w:pPr>
      <w:r w:rsidRPr="00B65ED9">
        <w:rPr>
          <w:rFonts w:ascii="Arial" w:eastAsia="Times New Roman" w:hAnsi="Arial" w:cs="Arial"/>
          <w:color w:val="525252" w:themeColor="accent3" w:themeShade="80"/>
          <w:sz w:val="24"/>
          <w:szCs w:val="24"/>
          <w:lang w:eastAsia="ru-RU"/>
        </w:rPr>
        <w:t>Познакомиться подробнее с виртуальной выставкой музея «Алтай и космос» можно на официальном сайте Государственного архива Алтайского края http://www.archiv.ab.ru/prosvet/virt_expos/aek_main.html</w:t>
      </w:r>
    </w:p>
    <w:p w14:paraId="64777307" w14:textId="77777777" w:rsidR="00B65ED9" w:rsidRPr="00B65ED9" w:rsidRDefault="00B65ED9" w:rsidP="00B65ED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252" w:themeColor="accent3" w:themeShade="80"/>
          <w:sz w:val="24"/>
          <w:szCs w:val="24"/>
          <w:lang w:eastAsia="ru-RU"/>
        </w:rPr>
      </w:pPr>
      <w:r w:rsidRPr="00B65ED9">
        <w:rPr>
          <w:rFonts w:ascii="Arial" w:eastAsia="Times New Roman" w:hAnsi="Arial" w:cs="Arial"/>
          <w:color w:val="525252" w:themeColor="accent3" w:themeShade="80"/>
          <w:sz w:val="24"/>
          <w:szCs w:val="24"/>
          <w:lang w:eastAsia="ru-RU"/>
        </w:rPr>
        <w:lastRenderedPageBreak/>
        <w:t>Кстати, в текущем году в стране состоится еще одно масштабное статистическое мероприятие - Всероссийская перепись населения, которая пройдет с применением современных цифровых технологий и затронет всех жителей Алтайского края, как и страны в целом.</w:t>
      </w:r>
    </w:p>
    <w:p w14:paraId="5584B5B3" w14:textId="77777777" w:rsidR="00B65ED9" w:rsidRPr="00B65ED9" w:rsidRDefault="00B65ED9" w:rsidP="00B65ED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252" w:themeColor="accent3" w:themeShade="80"/>
          <w:sz w:val="24"/>
          <w:szCs w:val="24"/>
          <w:lang w:eastAsia="ru-RU"/>
        </w:rPr>
      </w:pPr>
      <w:r w:rsidRPr="00B65ED9">
        <w:rPr>
          <w:rFonts w:ascii="Arial" w:eastAsia="Times New Roman" w:hAnsi="Arial" w:cs="Arial"/>
          <w:color w:val="525252" w:themeColor="accent3" w:themeShade="80"/>
          <w:sz w:val="24"/>
          <w:szCs w:val="24"/>
          <w:lang w:eastAsia="ru-RU"/>
        </w:rPr>
        <w:t xml:space="preserve">Пресс-служба </w:t>
      </w:r>
      <w:proofErr w:type="spellStart"/>
      <w:r w:rsidRPr="00B65ED9">
        <w:rPr>
          <w:rFonts w:ascii="Arial" w:eastAsia="Times New Roman" w:hAnsi="Arial" w:cs="Arial"/>
          <w:color w:val="525252" w:themeColor="accent3" w:themeShade="80"/>
          <w:sz w:val="24"/>
          <w:szCs w:val="24"/>
          <w:lang w:eastAsia="ru-RU"/>
        </w:rPr>
        <w:t>Алтайкрайстата</w:t>
      </w:r>
      <w:proofErr w:type="spellEnd"/>
    </w:p>
    <w:p w14:paraId="1E62A632" w14:textId="77777777" w:rsidR="00B65ED9" w:rsidRPr="00B65ED9" w:rsidRDefault="00B65ED9" w:rsidP="00ED1CBF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 w:themeColor="accent3" w:themeShade="80"/>
          <w:sz w:val="24"/>
          <w:szCs w:val="24"/>
        </w:rPr>
      </w:pPr>
    </w:p>
    <w:p w14:paraId="498E9179" w14:textId="77777777" w:rsidR="00B65ED9" w:rsidRDefault="00B65ED9" w:rsidP="00ED1CBF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808080" w:themeColor="background1" w:themeShade="80"/>
          <w:sz w:val="24"/>
          <w:szCs w:val="24"/>
        </w:rPr>
      </w:pPr>
    </w:p>
    <w:p w14:paraId="7D6FA978" w14:textId="77777777" w:rsidR="00B65ED9" w:rsidRDefault="00B65ED9" w:rsidP="00ED1CBF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808080" w:themeColor="background1" w:themeShade="80"/>
          <w:sz w:val="24"/>
          <w:szCs w:val="24"/>
        </w:rPr>
      </w:pPr>
    </w:p>
    <w:p w14:paraId="213C58B2" w14:textId="77777777" w:rsidR="00342895" w:rsidRPr="00A57C3C" w:rsidRDefault="00342895" w:rsidP="00DF765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</w:pPr>
    </w:p>
    <w:p w14:paraId="401E974A" w14:textId="77777777" w:rsidR="006417A2" w:rsidRDefault="006417A2" w:rsidP="00DF765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1F798B7" w14:textId="77777777" w:rsidR="00FF7AF6" w:rsidRPr="00DF7651" w:rsidRDefault="00FF7AF6" w:rsidP="00DF765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  <w:szCs w:val="24"/>
        </w:rPr>
      </w:pPr>
    </w:p>
    <w:p w14:paraId="7C68E1F7" w14:textId="2AC5FF31" w:rsidR="003822C1" w:rsidRPr="00DF7651" w:rsidRDefault="003822C1" w:rsidP="00DF765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  <w:szCs w:val="24"/>
        </w:rPr>
      </w:pPr>
    </w:p>
    <w:p w14:paraId="20A2EEAB" w14:textId="77777777" w:rsidR="00E55132" w:rsidRPr="00DF7651" w:rsidRDefault="00E55132" w:rsidP="00DF7651">
      <w:pPr>
        <w:spacing w:after="0" w:line="276" w:lineRule="auto"/>
        <w:jc w:val="both"/>
        <w:rPr>
          <w:rFonts w:ascii="Arial" w:hAnsi="Arial" w:cs="Arial"/>
          <w:color w:val="595959"/>
          <w:sz w:val="24"/>
          <w:szCs w:val="24"/>
        </w:rPr>
      </w:pPr>
    </w:p>
    <w:sectPr w:rsidR="00E55132" w:rsidRPr="00DF7651" w:rsidSect="00962C5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CCC3DE" w14:textId="77777777" w:rsidR="00135691" w:rsidRDefault="00135691" w:rsidP="00A02726">
      <w:pPr>
        <w:spacing w:after="0" w:line="240" w:lineRule="auto"/>
      </w:pPr>
      <w:r>
        <w:separator/>
      </w:r>
    </w:p>
  </w:endnote>
  <w:endnote w:type="continuationSeparator" w:id="0">
    <w:p w14:paraId="5B6E64E7" w14:textId="77777777" w:rsidR="00135691" w:rsidRDefault="00135691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B65ED9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EE77B" w14:textId="77777777" w:rsidR="00135691" w:rsidRDefault="00135691" w:rsidP="00A02726">
      <w:pPr>
        <w:spacing w:after="0" w:line="240" w:lineRule="auto"/>
      </w:pPr>
      <w:r>
        <w:separator/>
      </w:r>
    </w:p>
  </w:footnote>
  <w:footnote w:type="continuationSeparator" w:id="0">
    <w:p w14:paraId="2A951D85" w14:textId="77777777" w:rsidR="00135691" w:rsidRDefault="00135691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135691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5691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135691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491C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009B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6634"/>
    <w:rsid w:val="00077E6C"/>
    <w:rsid w:val="00080182"/>
    <w:rsid w:val="00080D2E"/>
    <w:rsid w:val="00081959"/>
    <w:rsid w:val="0008219D"/>
    <w:rsid w:val="00082266"/>
    <w:rsid w:val="00083938"/>
    <w:rsid w:val="000842D4"/>
    <w:rsid w:val="00084A93"/>
    <w:rsid w:val="00085F84"/>
    <w:rsid w:val="00086A57"/>
    <w:rsid w:val="00092C75"/>
    <w:rsid w:val="00093662"/>
    <w:rsid w:val="00095C97"/>
    <w:rsid w:val="000A0200"/>
    <w:rsid w:val="000A020A"/>
    <w:rsid w:val="000A1C1B"/>
    <w:rsid w:val="000A49F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397E"/>
    <w:rsid w:val="000C6E51"/>
    <w:rsid w:val="000C7BB7"/>
    <w:rsid w:val="000D3FEC"/>
    <w:rsid w:val="000D50B9"/>
    <w:rsid w:val="000D636B"/>
    <w:rsid w:val="000D68B7"/>
    <w:rsid w:val="000D6A7F"/>
    <w:rsid w:val="000D6F3B"/>
    <w:rsid w:val="000D7D4E"/>
    <w:rsid w:val="000E2EBD"/>
    <w:rsid w:val="000E3A7B"/>
    <w:rsid w:val="000E4E2A"/>
    <w:rsid w:val="000E5790"/>
    <w:rsid w:val="000E61AF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691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40A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1D6"/>
    <w:rsid w:val="001A2E2D"/>
    <w:rsid w:val="001A2E70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4128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0E50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150C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17F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5576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6960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895"/>
    <w:rsid w:val="00342A2C"/>
    <w:rsid w:val="00342C70"/>
    <w:rsid w:val="00346450"/>
    <w:rsid w:val="00346480"/>
    <w:rsid w:val="00352B12"/>
    <w:rsid w:val="00355EAD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05D7"/>
    <w:rsid w:val="003822C1"/>
    <w:rsid w:val="00387584"/>
    <w:rsid w:val="00393266"/>
    <w:rsid w:val="00393B7E"/>
    <w:rsid w:val="003955B5"/>
    <w:rsid w:val="0039699D"/>
    <w:rsid w:val="00397E1A"/>
    <w:rsid w:val="003A0579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D6AB2"/>
    <w:rsid w:val="003E1187"/>
    <w:rsid w:val="003E281C"/>
    <w:rsid w:val="003E32A4"/>
    <w:rsid w:val="003E3D5C"/>
    <w:rsid w:val="003E3DD2"/>
    <w:rsid w:val="003E56BB"/>
    <w:rsid w:val="003E73C1"/>
    <w:rsid w:val="003E761B"/>
    <w:rsid w:val="003E7A98"/>
    <w:rsid w:val="003E7CC7"/>
    <w:rsid w:val="003F0A01"/>
    <w:rsid w:val="003F0E5D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3A29"/>
    <w:rsid w:val="00454215"/>
    <w:rsid w:val="0045737B"/>
    <w:rsid w:val="004607D9"/>
    <w:rsid w:val="00461A4C"/>
    <w:rsid w:val="00461ED7"/>
    <w:rsid w:val="004646D6"/>
    <w:rsid w:val="00465DB6"/>
    <w:rsid w:val="00465E55"/>
    <w:rsid w:val="00467E0E"/>
    <w:rsid w:val="00470441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0FB0"/>
    <w:rsid w:val="004B49C6"/>
    <w:rsid w:val="004B5AE8"/>
    <w:rsid w:val="004B5D53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2E8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802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5120"/>
    <w:rsid w:val="005A63D6"/>
    <w:rsid w:val="005A63FB"/>
    <w:rsid w:val="005B1F64"/>
    <w:rsid w:val="005B3F60"/>
    <w:rsid w:val="005B7890"/>
    <w:rsid w:val="005B7971"/>
    <w:rsid w:val="005C1106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16F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7A2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09B"/>
    <w:rsid w:val="006A6A4B"/>
    <w:rsid w:val="006B200F"/>
    <w:rsid w:val="006B261B"/>
    <w:rsid w:val="006B2D2E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6228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36E1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2ECB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2792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3DDC"/>
    <w:rsid w:val="0084641C"/>
    <w:rsid w:val="00846A03"/>
    <w:rsid w:val="00847513"/>
    <w:rsid w:val="00851A1C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4ED9"/>
    <w:rsid w:val="008761D1"/>
    <w:rsid w:val="00877AC1"/>
    <w:rsid w:val="00881232"/>
    <w:rsid w:val="0088206E"/>
    <w:rsid w:val="00884BF5"/>
    <w:rsid w:val="00885DA8"/>
    <w:rsid w:val="008861F4"/>
    <w:rsid w:val="0089236C"/>
    <w:rsid w:val="0089334E"/>
    <w:rsid w:val="0089443B"/>
    <w:rsid w:val="00894F95"/>
    <w:rsid w:val="008960A3"/>
    <w:rsid w:val="0089616F"/>
    <w:rsid w:val="008A14C7"/>
    <w:rsid w:val="008A2073"/>
    <w:rsid w:val="008A2C49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3E9B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2AB6"/>
    <w:rsid w:val="008F679E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4551"/>
    <w:rsid w:val="009D5A87"/>
    <w:rsid w:val="009D6E57"/>
    <w:rsid w:val="009D7C0A"/>
    <w:rsid w:val="009E1071"/>
    <w:rsid w:val="009E1F8D"/>
    <w:rsid w:val="009E3BA3"/>
    <w:rsid w:val="009E4041"/>
    <w:rsid w:val="009E5841"/>
    <w:rsid w:val="009E60BE"/>
    <w:rsid w:val="009F3666"/>
    <w:rsid w:val="009F42C7"/>
    <w:rsid w:val="009F4A59"/>
    <w:rsid w:val="009F7E18"/>
    <w:rsid w:val="00A004FA"/>
    <w:rsid w:val="00A02726"/>
    <w:rsid w:val="00A03E0E"/>
    <w:rsid w:val="00A079AA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3916"/>
    <w:rsid w:val="00A542F6"/>
    <w:rsid w:val="00A54F59"/>
    <w:rsid w:val="00A55B64"/>
    <w:rsid w:val="00A578D4"/>
    <w:rsid w:val="00A578F5"/>
    <w:rsid w:val="00A57BBD"/>
    <w:rsid w:val="00A57C3C"/>
    <w:rsid w:val="00A613DE"/>
    <w:rsid w:val="00A617B6"/>
    <w:rsid w:val="00A64412"/>
    <w:rsid w:val="00A644F4"/>
    <w:rsid w:val="00A67C9A"/>
    <w:rsid w:val="00A7003F"/>
    <w:rsid w:val="00A711A7"/>
    <w:rsid w:val="00A72AE0"/>
    <w:rsid w:val="00A80642"/>
    <w:rsid w:val="00A8110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49F1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5D40"/>
    <w:rsid w:val="00AB7893"/>
    <w:rsid w:val="00AC0125"/>
    <w:rsid w:val="00AC01CB"/>
    <w:rsid w:val="00AC38F3"/>
    <w:rsid w:val="00AC414F"/>
    <w:rsid w:val="00AC4469"/>
    <w:rsid w:val="00AC4F3D"/>
    <w:rsid w:val="00AC58F9"/>
    <w:rsid w:val="00AC62CF"/>
    <w:rsid w:val="00AC6FF3"/>
    <w:rsid w:val="00AC7D6C"/>
    <w:rsid w:val="00AD08F9"/>
    <w:rsid w:val="00AD0999"/>
    <w:rsid w:val="00AD21D9"/>
    <w:rsid w:val="00AD3286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36A3E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5ED9"/>
    <w:rsid w:val="00B66894"/>
    <w:rsid w:val="00B74C0A"/>
    <w:rsid w:val="00B75198"/>
    <w:rsid w:val="00B760E3"/>
    <w:rsid w:val="00B7675A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79E"/>
    <w:rsid w:val="00BC0BD0"/>
    <w:rsid w:val="00BC2AC6"/>
    <w:rsid w:val="00BC3B97"/>
    <w:rsid w:val="00BC3BA3"/>
    <w:rsid w:val="00BC4305"/>
    <w:rsid w:val="00BC61CE"/>
    <w:rsid w:val="00BC75CD"/>
    <w:rsid w:val="00BC7E43"/>
    <w:rsid w:val="00BD0E9D"/>
    <w:rsid w:val="00BD5B76"/>
    <w:rsid w:val="00BE295E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BF6E82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B3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0FEE"/>
    <w:rsid w:val="00CD50EA"/>
    <w:rsid w:val="00CD5C96"/>
    <w:rsid w:val="00CD638C"/>
    <w:rsid w:val="00CD69F5"/>
    <w:rsid w:val="00CD6FB6"/>
    <w:rsid w:val="00CD76E5"/>
    <w:rsid w:val="00CE1C60"/>
    <w:rsid w:val="00CE1FC5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4DE9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4549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7E5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286"/>
    <w:rsid w:val="00DD5420"/>
    <w:rsid w:val="00DD6A1F"/>
    <w:rsid w:val="00DE0983"/>
    <w:rsid w:val="00DE1282"/>
    <w:rsid w:val="00DE128B"/>
    <w:rsid w:val="00DE2094"/>
    <w:rsid w:val="00DE2B90"/>
    <w:rsid w:val="00DE39D5"/>
    <w:rsid w:val="00DE453B"/>
    <w:rsid w:val="00DE488D"/>
    <w:rsid w:val="00DE5CF0"/>
    <w:rsid w:val="00DE6324"/>
    <w:rsid w:val="00DF0ADA"/>
    <w:rsid w:val="00DF32AE"/>
    <w:rsid w:val="00DF4D09"/>
    <w:rsid w:val="00DF51F9"/>
    <w:rsid w:val="00DF5BB1"/>
    <w:rsid w:val="00DF7651"/>
    <w:rsid w:val="00E013B8"/>
    <w:rsid w:val="00E01659"/>
    <w:rsid w:val="00E04162"/>
    <w:rsid w:val="00E04400"/>
    <w:rsid w:val="00E11089"/>
    <w:rsid w:val="00E11837"/>
    <w:rsid w:val="00E1213A"/>
    <w:rsid w:val="00E12541"/>
    <w:rsid w:val="00E12C3F"/>
    <w:rsid w:val="00E173AA"/>
    <w:rsid w:val="00E20480"/>
    <w:rsid w:val="00E22542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9CA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B4228"/>
    <w:rsid w:val="00EC1E95"/>
    <w:rsid w:val="00EC2635"/>
    <w:rsid w:val="00EC3DA6"/>
    <w:rsid w:val="00EC4819"/>
    <w:rsid w:val="00EC68BD"/>
    <w:rsid w:val="00EC7480"/>
    <w:rsid w:val="00EC7CA4"/>
    <w:rsid w:val="00ED1997"/>
    <w:rsid w:val="00ED1CBF"/>
    <w:rsid w:val="00ED2ED6"/>
    <w:rsid w:val="00ED4627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2814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next w:val="a"/>
    <w:link w:val="10"/>
    <w:uiPriority w:val="9"/>
    <w:qFormat/>
    <w:rsid w:val="00A57C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57C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next w:val="a"/>
    <w:link w:val="10"/>
    <w:uiPriority w:val="9"/>
    <w:qFormat/>
    <w:rsid w:val="00A57C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57C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FF228-5421-471C-875F-2F48EB73D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Доценко Екатерина Викторовна</cp:lastModifiedBy>
  <cp:revision>2</cp:revision>
  <cp:lastPrinted>2021-03-29T06:16:00Z</cp:lastPrinted>
  <dcterms:created xsi:type="dcterms:W3CDTF">2021-04-13T03:30:00Z</dcterms:created>
  <dcterms:modified xsi:type="dcterms:W3CDTF">2021-04-13T03:30:00Z</dcterms:modified>
</cp:coreProperties>
</file>