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B3955" w14:textId="77777777" w:rsidR="00CE593D" w:rsidRDefault="00CE593D" w:rsidP="00B10A22">
      <w:pPr>
        <w:tabs>
          <w:tab w:val="left" w:pos="567"/>
        </w:tabs>
        <w:spacing w:line="276" w:lineRule="auto"/>
        <w:ind w:left="567"/>
        <w:rPr>
          <w:rFonts w:ascii="Arial" w:hAnsi="Arial" w:cs="Arial"/>
          <w:color w:val="595959"/>
          <w:sz w:val="24"/>
        </w:rPr>
      </w:pPr>
    </w:p>
    <w:p w14:paraId="035A3F01" w14:textId="5495D2F7" w:rsidR="003822C1" w:rsidRDefault="00CE593D" w:rsidP="00B10A22">
      <w:pPr>
        <w:tabs>
          <w:tab w:val="left" w:pos="567"/>
        </w:tabs>
        <w:spacing w:line="276" w:lineRule="auto"/>
        <w:ind w:left="56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СТРАНА В МИНИАТЮРЕ</w:t>
      </w:r>
    </w:p>
    <w:p w14:paraId="75A3F82E" w14:textId="38D65822" w:rsidR="00B10A22" w:rsidRPr="00CE593D" w:rsidRDefault="00CE593D" w:rsidP="00B10A22">
      <w:pPr>
        <w:spacing w:line="276" w:lineRule="auto"/>
        <w:ind w:left="1276"/>
        <w:jc w:val="both"/>
        <w:rPr>
          <w:rFonts w:ascii="Arial" w:eastAsia="Calibri" w:hAnsi="Arial" w:cs="Arial"/>
          <w:b/>
          <w:bCs/>
          <w:color w:val="595959" w:themeColor="text1" w:themeTint="A6"/>
          <w:sz w:val="24"/>
          <w:szCs w:val="24"/>
        </w:rPr>
      </w:pPr>
      <w:r w:rsidRPr="00CE593D">
        <w:rPr>
          <w:rFonts w:ascii="Arial" w:hAnsi="Arial" w:cs="Arial"/>
          <w:b/>
          <w:color w:val="595959" w:themeColor="text1" w:themeTint="A6"/>
          <w:sz w:val="24"/>
          <w:szCs w:val="24"/>
        </w:rPr>
        <w:t>Почему в последнее время понятие «домохозяйство» стало популярным не только в статистике и чем оно отличается от понятия «семья»? Об этом в обзоре Медиаофиса Всероссийской переписи населени</w:t>
      </w:r>
      <w:r>
        <w:rPr>
          <w:rFonts w:ascii="Arial" w:hAnsi="Arial" w:cs="Arial"/>
          <w:b/>
          <w:color w:val="595959" w:themeColor="text1" w:themeTint="A6"/>
          <w:sz w:val="24"/>
          <w:szCs w:val="24"/>
        </w:rPr>
        <w:t>я.</w:t>
      </w:r>
    </w:p>
    <w:p w14:paraId="547452E3" w14:textId="77777777" w:rsidR="00CE593D" w:rsidRPr="00CE593D" w:rsidRDefault="00CE593D" w:rsidP="00CE593D">
      <w:pPr>
        <w:shd w:val="clear" w:color="auto" w:fill="FFFFFF"/>
        <w:spacing w:after="300" w:line="240" w:lineRule="auto"/>
        <w:jc w:val="both"/>
        <w:rPr>
          <w:rFonts w:ascii="Arial" w:eastAsia="Times New Roman" w:hAnsi="Arial" w:cs="Arial"/>
          <w:color w:val="222222"/>
          <w:sz w:val="24"/>
          <w:szCs w:val="24"/>
          <w:lang w:eastAsia="ru-RU"/>
        </w:rPr>
      </w:pPr>
      <w:r w:rsidRPr="00CE593D">
        <w:rPr>
          <w:rFonts w:ascii="Arial" w:eastAsia="Times New Roman" w:hAnsi="Arial" w:cs="Arial"/>
          <w:color w:val="222222"/>
          <w:sz w:val="24"/>
          <w:szCs w:val="24"/>
          <w:lang w:eastAsia="ru-RU"/>
        </w:rPr>
        <w:t>Каждое домохозяйство — страна в миниатюре, а все вместе они составляют наиболее полную статистическую картину жизни в России. Основой домохозяйства является именно дом — общее жилое пространство, объединяющее людей, будь то квартира, частный дом или часть дома. Именно поэтому такая единица измерения — основа всех методик учета демографических и экономических показателей.</w:t>
      </w:r>
    </w:p>
    <w:p w14:paraId="0D9CBD5D" w14:textId="77777777" w:rsidR="00CE593D" w:rsidRPr="00CE593D" w:rsidRDefault="00CE593D" w:rsidP="00CE593D">
      <w:pPr>
        <w:shd w:val="clear" w:color="auto" w:fill="FFFFFF"/>
        <w:spacing w:after="300" w:line="240" w:lineRule="auto"/>
        <w:jc w:val="both"/>
        <w:rPr>
          <w:rFonts w:ascii="Arial" w:eastAsia="Times New Roman" w:hAnsi="Arial" w:cs="Arial"/>
          <w:color w:val="222222"/>
          <w:sz w:val="24"/>
          <w:szCs w:val="24"/>
          <w:lang w:eastAsia="ru-RU"/>
        </w:rPr>
      </w:pPr>
      <w:r w:rsidRPr="00CE593D">
        <w:rPr>
          <w:rFonts w:ascii="Arial" w:eastAsia="Times New Roman" w:hAnsi="Arial" w:cs="Arial"/>
          <w:color w:val="222222"/>
          <w:sz w:val="24"/>
          <w:szCs w:val="24"/>
          <w:lang w:eastAsia="ru-RU"/>
        </w:rPr>
        <w:t>Члены домохозяйств не всегда являются членами одной семьи или родственниками, при этом они проживают вместе, ведут совместный быт, частично или полностью объединяют ресурсы. Росстат, следуя международной практике, применяет эту единицу в своих расчетах с 2002 года.</w:t>
      </w:r>
    </w:p>
    <w:p w14:paraId="511945AB" w14:textId="77777777" w:rsidR="00CE593D" w:rsidRPr="00CE593D" w:rsidRDefault="00CE593D" w:rsidP="00CE593D">
      <w:pPr>
        <w:shd w:val="clear" w:color="auto" w:fill="FFFFFF"/>
        <w:spacing w:after="300" w:line="240" w:lineRule="auto"/>
        <w:jc w:val="both"/>
        <w:rPr>
          <w:rFonts w:ascii="Arial" w:eastAsia="Times New Roman" w:hAnsi="Arial" w:cs="Arial"/>
          <w:color w:val="222222"/>
          <w:sz w:val="24"/>
          <w:szCs w:val="24"/>
          <w:lang w:eastAsia="ru-RU"/>
        </w:rPr>
      </w:pPr>
      <w:r w:rsidRPr="00CE593D">
        <w:rPr>
          <w:rFonts w:ascii="Arial" w:eastAsia="Times New Roman" w:hAnsi="Arial" w:cs="Arial"/>
          <w:color w:val="222222"/>
          <w:sz w:val="24"/>
          <w:szCs w:val="24"/>
          <w:lang w:eastAsia="ru-RU"/>
        </w:rPr>
        <w:t>На сегодняшний день самые подробные данные о структуре и количестве российских домохозяйств содержатся в итогах Всероссийской переписи населения 2010 года. Тогда статистиками было зафиксировано увеличение числа домохозяйств до 54,6 млн. Прирост с момента проведения переписи 2002 года составил 1,9 млн. Любопытно, что позитивную динамику обеспечило в первую очередь увеличение количества городских домохозяйств, которых стало на 5,1% больше.</w:t>
      </w:r>
    </w:p>
    <w:p w14:paraId="51928364" w14:textId="77777777" w:rsidR="00CE593D" w:rsidRPr="00CE593D" w:rsidRDefault="00CE593D" w:rsidP="00CE593D">
      <w:pPr>
        <w:shd w:val="clear" w:color="auto" w:fill="FFFFFF"/>
        <w:spacing w:after="300" w:line="240" w:lineRule="auto"/>
        <w:jc w:val="both"/>
        <w:rPr>
          <w:rFonts w:ascii="Arial" w:eastAsia="Times New Roman" w:hAnsi="Arial" w:cs="Arial"/>
          <w:color w:val="222222"/>
          <w:sz w:val="24"/>
          <w:szCs w:val="24"/>
          <w:lang w:eastAsia="ru-RU"/>
        </w:rPr>
      </w:pPr>
      <w:r w:rsidRPr="00CE593D">
        <w:rPr>
          <w:rFonts w:ascii="Arial" w:eastAsia="Times New Roman" w:hAnsi="Arial" w:cs="Arial"/>
          <w:color w:val="222222"/>
          <w:sz w:val="24"/>
          <w:szCs w:val="24"/>
          <w:lang w:eastAsia="ru-RU"/>
        </w:rPr>
        <w:t>Большинство российских домохозяйств — 41,2 млн — проживало в городе; для сельской местности этот показатель составлял 13,4 млн. Средний размер домохозяйства в селе в 2010 году остался на уровне 2002 года и составил 2,8 человека, а в городской местности снизился с 2,7 до 2,5 человека.</w:t>
      </w:r>
    </w:p>
    <w:p w14:paraId="7CC77E19" w14:textId="77777777" w:rsidR="00CE593D" w:rsidRPr="00CE593D" w:rsidRDefault="00CE593D" w:rsidP="00CE593D">
      <w:pPr>
        <w:shd w:val="clear" w:color="auto" w:fill="FFFFFF"/>
        <w:spacing w:after="300" w:line="240" w:lineRule="auto"/>
        <w:jc w:val="both"/>
        <w:rPr>
          <w:rFonts w:ascii="Arial" w:eastAsia="Times New Roman" w:hAnsi="Arial" w:cs="Arial"/>
          <w:color w:val="222222"/>
          <w:sz w:val="24"/>
          <w:szCs w:val="24"/>
          <w:lang w:eastAsia="ru-RU"/>
        </w:rPr>
      </w:pPr>
      <w:r w:rsidRPr="00CE593D">
        <w:rPr>
          <w:rFonts w:ascii="Arial" w:eastAsia="Times New Roman" w:hAnsi="Arial" w:cs="Arial"/>
          <w:color w:val="222222"/>
          <w:sz w:val="24"/>
          <w:szCs w:val="24"/>
          <w:lang w:eastAsia="ru-RU"/>
        </w:rPr>
        <w:t>Ситуация соответствует глобальным трендам. По данным ООН, средний размер домохозяйства колеблется от двух до восьми человек. При этом в странах Евросоюза он находится на уровне 2,4 человека на домохозяйство, а в США — на уровне 2,6 человека.</w:t>
      </w:r>
    </w:p>
    <w:p w14:paraId="0C3D7F12" w14:textId="77777777" w:rsidR="00CE593D" w:rsidRPr="00CE593D" w:rsidRDefault="00CE593D" w:rsidP="00CE593D">
      <w:pPr>
        <w:shd w:val="clear" w:color="auto" w:fill="FFFFFF"/>
        <w:spacing w:after="300" w:line="240" w:lineRule="auto"/>
        <w:jc w:val="both"/>
        <w:rPr>
          <w:rFonts w:ascii="Arial" w:eastAsia="Times New Roman" w:hAnsi="Arial" w:cs="Arial"/>
          <w:color w:val="222222"/>
          <w:sz w:val="24"/>
          <w:szCs w:val="24"/>
          <w:lang w:eastAsia="ru-RU"/>
        </w:rPr>
      </w:pPr>
      <w:r w:rsidRPr="00CE593D">
        <w:rPr>
          <w:rFonts w:ascii="Arial" w:eastAsia="Times New Roman" w:hAnsi="Arial" w:cs="Arial"/>
          <w:color w:val="222222"/>
          <w:sz w:val="24"/>
          <w:szCs w:val="24"/>
          <w:lang w:eastAsia="ru-RU"/>
        </w:rPr>
        <w:t>В России среди домохозяйств, состоящих из двух и более человек, чуть менее половины домохозяйств (44%, или 17,9 млн) имели детей моложе 18 лет.</w:t>
      </w:r>
    </w:p>
    <w:p w14:paraId="2E407DED" w14:textId="421020A9" w:rsidR="00CE593D" w:rsidRPr="00CE593D" w:rsidRDefault="00CE593D" w:rsidP="00CE593D">
      <w:pPr>
        <w:shd w:val="clear" w:color="auto" w:fill="FFFFFF"/>
        <w:spacing w:after="300" w:line="240" w:lineRule="auto"/>
        <w:jc w:val="both"/>
        <w:rPr>
          <w:rFonts w:ascii="Arial" w:eastAsia="Times New Roman" w:hAnsi="Arial" w:cs="Arial"/>
          <w:color w:val="222222"/>
          <w:sz w:val="24"/>
          <w:szCs w:val="24"/>
          <w:lang w:eastAsia="ru-RU"/>
        </w:rPr>
      </w:pPr>
      <w:r w:rsidRPr="00CE593D">
        <w:rPr>
          <w:rFonts w:ascii="Arial" w:eastAsia="Times New Roman" w:hAnsi="Arial" w:cs="Arial"/>
          <w:color w:val="222222"/>
          <w:sz w:val="24"/>
          <w:szCs w:val="24"/>
          <w:lang w:eastAsia="ru-RU"/>
        </w:rPr>
        <w:t xml:space="preserve">То, как изменилась эта картина, покажет самое масштабное исследование домохозяйств — Всероссийская перепись населения, </w:t>
      </w:r>
      <w:r w:rsidR="008712F6">
        <w:rPr>
          <w:rFonts w:ascii="Arial" w:eastAsia="Times New Roman" w:hAnsi="Arial" w:cs="Arial"/>
          <w:color w:val="222222"/>
          <w:sz w:val="24"/>
          <w:szCs w:val="24"/>
          <w:lang w:eastAsia="ru-RU"/>
        </w:rPr>
        <w:t xml:space="preserve">проведение </w:t>
      </w:r>
      <w:r w:rsidRPr="00CE593D">
        <w:rPr>
          <w:rFonts w:ascii="Arial" w:eastAsia="Times New Roman" w:hAnsi="Arial" w:cs="Arial"/>
          <w:color w:val="222222"/>
          <w:sz w:val="24"/>
          <w:szCs w:val="24"/>
          <w:lang w:eastAsia="ru-RU"/>
        </w:rPr>
        <w:t>котор</w:t>
      </w:r>
      <w:r w:rsidR="008712F6">
        <w:rPr>
          <w:rFonts w:ascii="Arial" w:eastAsia="Times New Roman" w:hAnsi="Arial" w:cs="Arial"/>
          <w:color w:val="222222"/>
          <w:sz w:val="24"/>
          <w:szCs w:val="24"/>
          <w:lang w:eastAsia="ru-RU"/>
        </w:rPr>
        <w:t>ой</w:t>
      </w:r>
      <w:r w:rsidRPr="00CE593D">
        <w:rPr>
          <w:rFonts w:ascii="Arial" w:eastAsia="Times New Roman" w:hAnsi="Arial" w:cs="Arial"/>
          <w:color w:val="222222"/>
          <w:sz w:val="24"/>
          <w:szCs w:val="24"/>
          <w:lang w:eastAsia="ru-RU"/>
        </w:rPr>
        <w:t xml:space="preserve"> </w:t>
      </w:r>
      <w:r w:rsidR="008712F6">
        <w:rPr>
          <w:rFonts w:ascii="Arial" w:eastAsia="Times New Roman" w:hAnsi="Arial" w:cs="Arial"/>
          <w:color w:val="222222"/>
          <w:sz w:val="24"/>
          <w:szCs w:val="24"/>
          <w:lang w:eastAsia="ru-RU"/>
        </w:rPr>
        <w:lastRenderedPageBreak/>
        <w:t>запланировано на</w:t>
      </w:r>
      <w:r w:rsidRPr="00CE593D">
        <w:rPr>
          <w:rFonts w:ascii="Arial" w:eastAsia="Times New Roman" w:hAnsi="Arial" w:cs="Arial"/>
          <w:color w:val="222222"/>
          <w:sz w:val="24"/>
          <w:szCs w:val="24"/>
          <w:lang w:eastAsia="ru-RU"/>
        </w:rPr>
        <w:t xml:space="preserve"> октябр</w:t>
      </w:r>
      <w:r w:rsidR="008712F6">
        <w:rPr>
          <w:rFonts w:ascii="Arial" w:eastAsia="Times New Roman" w:hAnsi="Arial" w:cs="Arial"/>
          <w:color w:val="222222"/>
          <w:sz w:val="24"/>
          <w:szCs w:val="24"/>
          <w:lang w:eastAsia="ru-RU"/>
        </w:rPr>
        <w:t>ь</w:t>
      </w:r>
      <w:bookmarkStart w:id="0" w:name="_GoBack"/>
      <w:bookmarkEnd w:id="0"/>
      <w:r w:rsidRPr="00CE593D">
        <w:rPr>
          <w:rFonts w:ascii="Arial" w:eastAsia="Times New Roman" w:hAnsi="Arial" w:cs="Arial"/>
          <w:color w:val="222222"/>
          <w:sz w:val="24"/>
          <w:szCs w:val="24"/>
          <w:lang w:eastAsia="ru-RU"/>
        </w:rPr>
        <w:t xml:space="preserve"> 2021 года. Эксперты ждут актуальных цифр с большим нетерпением.</w:t>
      </w:r>
    </w:p>
    <w:p w14:paraId="58EEDD32" w14:textId="77777777" w:rsidR="00CE593D" w:rsidRPr="00CE593D" w:rsidRDefault="00CE593D" w:rsidP="00CE593D">
      <w:pPr>
        <w:shd w:val="clear" w:color="auto" w:fill="FFFFFF"/>
        <w:spacing w:after="300" w:line="240" w:lineRule="auto"/>
        <w:jc w:val="both"/>
        <w:rPr>
          <w:rFonts w:ascii="Arial" w:eastAsia="Times New Roman" w:hAnsi="Arial" w:cs="Arial"/>
          <w:color w:val="222222"/>
          <w:sz w:val="24"/>
          <w:szCs w:val="24"/>
          <w:lang w:eastAsia="ru-RU"/>
        </w:rPr>
      </w:pPr>
      <w:r w:rsidRPr="00CE593D">
        <w:rPr>
          <w:rFonts w:ascii="Arial" w:eastAsia="Times New Roman" w:hAnsi="Arial" w:cs="Arial"/>
          <w:color w:val="222222"/>
          <w:sz w:val="24"/>
          <w:szCs w:val="24"/>
          <w:lang w:eastAsia="ru-RU"/>
        </w:rPr>
        <w:t>Информация о численности и структуре домохозяйств ложится в основу всех решений федеральных и региональных властей в области социальной и экономической политики. Это фундамент стратегического планирования для государства и бизнеса. Единственный источник точных и полных сведений — Всероссийская перепись населения, которая пройдет в 2021 году.</w:t>
      </w:r>
    </w:p>
    <w:p w14:paraId="5EA8AABE" w14:textId="77777777" w:rsidR="00CE593D" w:rsidRPr="00CE593D" w:rsidRDefault="00CE593D" w:rsidP="00CE593D">
      <w:pPr>
        <w:shd w:val="clear" w:color="auto" w:fill="FFFFFF"/>
        <w:spacing w:after="300" w:line="240" w:lineRule="auto"/>
        <w:jc w:val="both"/>
        <w:rPr>
          <w:rFonts w:ascii="Arial" w:eastAsia="Times New Roman" w:hAnsi="Arial" w:cs="Arial"/>
          <w:color w:val="222222"/>
          <w:sz w:val="24"/>
          <w:szCs w:val="24"/>
          <w:lang w:eastAsia="ru-RU"/>
        </w:rPr>
      </w:pPr>
      <w:r w:rsidRPr="00CE593D">
        <w:rPr>
          <w:rFonts w:ascii="Arial" w:eastAsia="Times New Roman" w:hAnsi="Arial" w:cs="Arial"/>
          <w:i/>
          <w:iCs/>
          <w:color w:val="222222"/>
          <w:sz w:val="24"/>
          <w:szCs w:val="24"/>
          <w:lang w:eastAsia="ru-RU"/>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7AB243A" w14:textId="77777777" w:rsidR="00CE593D" w:rsidRPr="00CE593D" w:rsidRDefault="00CE593D" w:rsidP="00CE593D">
      <w:pPr>
        <w:shd w:val="clear" w:color="auto" w:fill="FFFFFF"/>
        <w:spacing w:after="300" w:line="240" w:lineRule="auto"/>
        <w:jc w:val="both"/>
        <w:rPr>
          <w:rFonts w:ascii="Arial" w:eastAsia="Times New Roman" w:hAnsi="Arial" w:cs="Arial"/>
          <w:color w:val="222222"/>
          <w:sz w:val="24"/>
          <w:szCs w:val="24"/>
          <w:lang w:eastAsia="ru-RU"/>
        </w:rPr>
      </w:pPr>
      <w:r w:rsidRPr="00CE593D">
        <w:rPr>
          <w:rFonts w:ascii="Arial" w:eastAsia="Times New Roman" w:hAnsi="Arial" w:cs="Arial"/>
          <w:color w:val="222222"/>
          <w:sz w:val="24"/>
          <w:szCs w:val="24"/>
          <w:lang w:eastAsia="ru-RU"/>
        </w:rPr>
        <w:t>Источник: </w:t>
      </w:r>
      <w:r w:rsidRPr="00CE593D">
        <w:rPr>
          <w:rFonts w:ascii="Arial" w:eastAsia="Times New Roman" w:hAnsi="Arial" w:cs="Arial"/>
          <w:b/>
          <w:bCs/>
          <w:color w:val="222222"/>
          <w:sz w:val="24"/>
          <w:szCs w:val="24"/>
          <w:lang w:eastAsia="ru-RU"/>
        </w:rPr>
        <w:t>Медиаофис Всероссийской переписи населения</w:t>
      </w:r>
    </w:p>
    <w:p w14:paraId="5C87E64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B2DF9" w14:textId="77777777" w:rsidR="00221A34" w:rsidRDefault="00221A34" w:rsidP="00A02726">
      <w:pPr>
        <w:spacing w:after="0" w:line="240" w:lineRule="auto"/>
      </w:pPr>
      <w:r>
        <w:separator/>
      </w:r>
    </w:p>
  </w:endnote>
  <w:endnote w:type="continuationSeparator" w:id="0">
    <w:p w14:paraId="5A435505" w14:textId="77777777" w:rsidR="00221A34" w:rsidRDefault="00221A3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253DF11F" w14:textId="1BD313DB" w:rsidR="00A02726" w:rsidRDefault="00F524E0">
        <w:pPr>
          <w:pStyle w:val="a5"/>
        </w:pPr>
        <w:r w:rsidRPr="00F524E0">
          <w:rPr>
            <w:noProof/>
            <w:lang w:eastAsia="ru-RU"/>
          </w:rPr>
          <w:drawing>
            <wp:anchor distT="0" distB="0" distL="114300" distR="114300" simplePos="0" relativeHeight="251666432" behindDoc="1" locked="0" layoutInCell="1" allowOverlap="1" wp14:anchorId="75F655BF" wp14:editId="06446C4A">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9FAF594" wp14:editId="7BABE60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CA5CF9A" wp14:editId="501A0E0D">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8712F6">
          <w:rPr>
            <w:noProof/>
          </w:rPr>
          <w:t>2</w:t>
        </w:r>
        <w:r w:rsidR="0029715E">
          <w:fldChar w:fldCharType="end"/>
        </w:r>
      </w:p>
    </w:sdtContent>
  </w:sdt>
  <w:p w14:paraId="5457F10D"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C19D9" w14:textId="77777777" w:rsidR="00221A34" w:rsidRDefault="00221A34" w:rsidP="00A02726">
      <w:pPr>
        <w:spacing w:after="0" w:line="240" w:lineRule="auto"/>
      </w:pPr>
      <w:r>
        <w:separator/>
      </w:r>
    </w:p>
  </w:footnote>
  <w:footnote w:type="continuationSeparator" w:id="0">
    <w:p w14:paraId="4CE6C6EB" w14:textId="77777777" w:rsidR="00221A34" w:rsidRDefault="00221A34"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71EC4" w14:textId="77777777" w:rsidR="00962C5A" w:rsidRDefault="00221A34">
    <w:pPr>
      <w:pStyle w:val="a3"/>
    </w:pPr>
    <w:r>
      <w:rPr>
        <w:noProof/>
        <w:lang w:eastAsia="ru-RU"/>
      </w:rPr>
      <w:pict w14:anchorId="5739E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4A0A2" w14:textId="77777777" w:rsidR="00A02726" w:rsidRDefault="00AB0BE6" w:rsidP="00A02726">
    <w:pPr>
      <w:pStyle w:val="a3"/>
      <w:ind w:left="-1701"/>
    </w:pPr>
    <w:r>
      <w:rPr>
        <w:noProof/>
        <w:lang w:eastAsia="ru-RU"/>
      </w:rPr>
      <w:drawing>
        <wp:inline distT="0" distB="0" distL="0" distR="0" wp14:anchorId="63805F06" wp14:editId="4ECA584C">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21A34">
      <w:rPr>
        <w:noProof/>
        <w:lang w:eastAsia="ru-RU"/>
      </w:rPr>
      <w:pict w14:anchorId="43AA4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FECC3" w14:textId="77777777" w:rsidR="00962C5A" w:rsidRDefault="00221A34">
    <w:pPr>
      <w:pStyle w:val="a3"/>
    </w:pPr>
    <w:r>
      <w:rPr>
        <w:noProof/>
        <w:lang w:eastAsia="ru-RU"/>
      </w:rPr>
      <w:pict w14:anchorId="129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5D9"/>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A5"/>
    <w:rsid w:val="00037CEF"/>
    <w:rsid w:val="000402CA"/>
    <w:rsid w:val="00040B88"/>
    <w:rsid w:val="0004134D"/>
    <w:rsid w:val="000421B3"/>
    <w:rsid w:val="000433D7"/>
    <w:rsid w:val="000449D6"/>
    <w:rsid w:val="00044E28"/>
    <w:rsid w:val="000451E7"/>
    <w:rsid w:val="000478A2"/>
    <w:rsid w:val="000479BA"/>
    <w:rsid w:val="0005315D"/>
    <w:rsid w:val="00054F49"/>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200A61"/>
    <w:rsid w:val="00200D1C"/>
    <w:rsid w:val="00201780"/>
    <w:rsid w:val="00201FDC"/>
    <w:rsid w:val="00203112"/>
    <w:rsid w:val="00213A9E"/>
    <w:rsid w:val="00214C99"/>
    <w:rsid w:val="00215209"/>
    <w:rsid w:val="00216087"/>
    <w:rsid w:val="002176FE"/>
    <w:rsid w:val="00221A34"/>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6F48"/>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5859"/>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6B53"/>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26"/>
    <w:rsid w:val="00777873"/>
    <w:rsid w:val="007778F8"/>
    <w:rsid w:val="00783BEE"/>
    <w:rsid w:val="0078537C"/>
    <w:rsid w:val="00785E4A"/>
    <w:rsid w:val="00790457"/>
    <w:rsid w:val="00790F22"/>
    <w:rsid w:val="00791FF6"/>
    <w:rsid w:val="0079351C"/>
    <w:rsid w:val="0079665C"/>
    <w:rsid w:val="007A0E08"/>
    <w:rsid w:val="007A2F48"/>
    <w:rsid w:val="007A6A31"/>
    <w:rsid w:val="007A7DFA"/>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33A"/>
    <w:rsid w:val="00847513"/>
    <w:rsid w:val="008538DD"/>
    <w:rsid w:val="00854892"/>
    <w:rsid w:val="00856444"/>
    <w:rsid w:val="00856A0B"/>
    <w:rsid w:val="00857DEE"/>
    <w:rsid w:val="00860AEC"/>
    <w:rsid w:val="00864ABD"/>
    <w:rsid w:val="008712D5"/>
    <w:rsid w:val="008712F6"/>
    <w:rsid w:val="0087165E"/>
    <w:rsid w:val="008723FF"/>
    <w:rsid w:val="0087345C"/>
    <w:rsid w:val="00874E48"/>
    <w:rsid w:val="008761D1"/>
    <w:rsid w:val="00881232"/>
    <w:rsid w:val="0088206E"/>
    <w:rsid w:val="00884BF5"/>
    <w:rsid w:val="00885DA8"/>
    <w:rsid w:val="008861F4"/>
    <w:rsid w:val="008877C7"/>
    <w:rsid w:val="0089334E"/>
    <w:rsid w:val="008936B3"/>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556D"/>
    <w:rsid w:val="00A173E0"/>
    <w:rsid w:val="00A17FEA"/>
    <w:rsid w:val="00A21E82"/>
    <w:rsid w:val="00A2317E"/>
    <w:rsid w:val="00A235CB"/>
    <w:rsid w:val="00A238D5"/>
    <w:rsid w:val="00A27B9C"/>
    <w:rsid w:val="00A3017C"/>
    <w:rsid w:val="00A30260"/>
    <w:rsid w:val="00A303B4"/>
    <w:rsid w:val="00A3177B"/>
    <w:rsid w:val="00A319E5"/>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0A22"/>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593D"/>
    <w:rsid w:val="00CE6413"/>
    <w:rsid w:val="00CE7B86"/>
    <w:rsid w:val="00CF19C8"/>
    <w:rsid w:val="00CF447D"/>
    <w:rsid w:val="00CF4F7E"/>
    <w:rsid w:val="00CF535C"/>
    <w:rsid w:val="00CF75C9"/>
    <w:rsid w:val="00D0157E"/>
    <w:rsid w:val="00D02BA4"/>
    <w:rsid w:val="00D03471"/>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897"/>
    <w:rsid w:val="00D35C3E"/>
    <w:rsid w:val="00D36987"/>
    <w:rsid w:val="00D40C52"/>
    <w:rsid w:val="00D414C8"/>
    <w:rsid w:val="00D431A7"/>
    <w:rsid w:val="00D43915"/>
    <w:rsid w:val="00D443E4"/>
    <w:rsid w:val="00D4693D"/>
    <w:rsid w:val="00D47AA7"/>
    <w:rsid w:val="00D502D5"/>
    <w:rsid w:val="00D50C0C"/>
    <w:rsid w:val="00D53ACB"/>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D09"/>
    <w:rsid w:val="00DF51F9"/>
    <w:rsid w:val="00DF5785"/>
    <w:rsid w:val="00DF5BB1"/>
    <w:rsid w:val="00E013B8"/>
    <w:rsid w:val="00E01659"/>
    <w:rsid w:val="00E04400"/>
    <w:rsid w:val="00E10FF2"/>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845"/>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996"/>
    <w:rsid w:val="00FC2A55"/>
    <w:rsid w:val="00FC4D8D"/>
    <w:rsid w:val="00FC5146"/>
    <w:rsid w:val="00FC5C74"/>
    <w:rsid w:val="00FD0B0A"/>
    <w:rsid w:val="00FD10C1"/>
    <w:rsid w:val="00FD4EA2"/>
    <w:rsid w:val="00FD5BCD"/>
    <w:rsid w:val="00FD790C"/>
    <w:rsid w:val="00FE1A69"/>
    <w:rsid w:val="00FE2A6E"/>
    <w:rsid w:val="00FE3035"/>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7194D7"/>
  <w15:docId w15:val="{0015BAAE-AE7C-4666-820C-3C6A2E20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styleId="af4">
    <w:name w:val="Emphasis"/>
    <w:basedOn w:val="a0"/>
    <w:uiPriority w:val="20"/>
    <w:qFormat/>
    <w:rsid w:val="00CE593D"/>
    <w:rPr>
      <w:i/>
      <w:iCs/>
    </w:rPr>
  </w:style>
  <w:style w:type="character" w:styleId="af5">
    <w:name w:val="Strong"/>
    <w:basedOn w:val="a0"/>
    <w:uiPriority w:val="22"/>
    <w:qFormat/>
    <w:rsid w:val="00CE5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69753">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296AA-7B73-43EB-80D7-30C7E5A2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2021-06-21T01:45:00Z</dcterms:created>
  <dcterms:modified xsi:type="dcterms:W3CDTF">2021-06-21T01:45:00Z</dcterms:modified>
</cp:coreProperties>
</file>