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377937">
        <w:rPr>
          <w:rFonts w:ascii="Times New Roman" w:hAnsi="Times New Roman"/>
          <w:sz w:val="24"/>
          <w:szCs w:val="24"/>
          <w:u w:val="single"/>
        </w:rPr>
        <w:t>03.06</w:t>
      </w:r>
      <w:r w:rsidR="00857DA4">
        <w:rPr>
          <w:rFonts w:ascii="Times New Roman" w:hAnsi="Times New Roman"/>
          <w:sz w:val="24"/>
          <w:szCs w:val="24"/>
          <w:u w:val="single"/>
        </w:rPr>
        <w:t>.2021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7937">
        <w:rPr>
          <w:rFonts w:ascii="Times New Roman" w:hAnsi="Times New Roman"/>
          <w:sz w:val="24"/>
          <w:szCs w:val="24"/>
          <w:u w:val="single"/>
        </w:rPr>
        <w:t>226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377937">
        <w:trPr>
          <w:trHeight w:hRule="exact" w:val="9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Pr="00A075D5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377937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937" w:rsidRPr="00882C6C" w:rsidRDefault="00377937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377937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377937" w:rsidRDefault="00377937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377937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377937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377937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67102">
            <w:pPr>
              <w:jc w:val="center"/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377937" w:rsidRPr="001F004F" w:rsidTr="00F66956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377937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67102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377937" w:rsidRPr="001F004F" w:rsidTr="00F66956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377937" w:rsidRPr="001F004F" w:rsidTr="00F66956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377937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Pr="008E3B0D" w:rsidRDefault="00377937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377937" w:rsidRPr="001F004F" w:rsidTr="00F66956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377937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377937" w:rsidRPr="001F004F" w:rsidTr="00F66956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377937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377937" w:rsidRPr="00A075D5" w:rsidRDefault="00377937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377937" w:rsidRPr="00A075D5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377937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377937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377937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377937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377937" w:rsidRPr="001F004F" w:rsidTr="00FC015C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377937" w:rsidRPr="001F004F" w:rsidTr="00FC015C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между 3 и 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между 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напротив 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2371F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E58F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7653B7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7653B7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7653B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7653B7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C2EAD" w:rsidRDefault="00377937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040E6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напротив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жилых  домов  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 домами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вблизи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F5F85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пер. </w:t>
            </w:r>
            <w:proofErr w:type="gramStart"/>
            <w:r>
              <w:rPr>
                <w:rStyle w:val="8"/>
                <w:spacing w:val="-1"/>
              </w:rPr>
              <w:t>Целинный</w:t>
            </w:r>
            <w:proofErr w:type="gramEnd"/>
            <w:r>
              <w:rPr>
                <w:rStyle w:val="8"/>
                <w:spacing w:val="-1"/>
              </w:rPr>
              <w:t>,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64D9A">
            <w:r>
              <w:rPr>
                <w:rStyle w:val="8"/>
                <w:spacing w:val="-1"/>
              </w:rPr>
              <w:t>КП 179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вблизи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вблизи жилого дома 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185: с. Михайловское, ул. Чкалова, вблизи жилого дома 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r>
              <w:rPr>
                <w:rStyle w:val="8"/>
                <w:spacing w:val="-1"/>
              </w:rPr>
              <w:t>КП 187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11E73">
            <w:r>
              <w:rPr>
                <w:rStyle w:val="8"/>
                <w:spacing w:val="-1"/>
              </w:rPr>
              <w:t xml:space="preserve">КП 188: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C1B89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C1B89">
            <w:r>
              <w:rPr>
                <w:rStyle w:val="8"/>
                <w:spacing w:val="-1"/>
              </w:rPr>
              <w:t>КП 190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191: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203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100 лет Михайловского,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377937" w:rsidRDefault="00377937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377937" w:rsidRPr="001F004F" w:rsidTr="001458F8">
        <w:trPr>
          <w:cantSplit/>
          <w:trHeight w:hRule="exact" w:val="15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205: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377937" w:rsidRPr="001F004F" w:rsidTr="001458F8">
        <w:trPr>
          <w:cantSplit/>
          <w:trHeight w:hRule="exact" w:val="9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377937" w:rsidRDefault="00377937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377937" w:rsidRPr="00A075D5" w:rsidRDefault="00377937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377937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377937" w:rsidRPr="001F004F" w:rsidTr="00B930C0">
        <w:trPr>
          <w:cantSplit/>
          <w:trHeight w:hRule="exact" w:val="7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208: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377937" w:rsidRDefault="00377937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377937" w:rsidRDefault="00377937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1F004F" w:rsidRDefault="00377937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377937">
        <w:trPr>
          <w:trHeight w:hRule="exact" w:val="10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377937" w:rsidRPr="00A075D5" w:rsidRDefault="00377937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377937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377937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1F004F" w:rsidRDefault="00377937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04082F" w:rsidRDefault="00377937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3A40C4" w:rsidRDefault="00377937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318F4" w:rsidRDefault="00377937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884F98" w:rsidRDefault="00377937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77937" w:rsidRDefault="00377937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B930C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458F8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220C4"/>
    <w:rsid w:val="00230ECA"/>
    <w:rsid w:val="0023271C"/>
    <w:rsid w:val="002468E5"/>
    <w:rsid w:val="002629BE"/>
    <w:rsid w:val="00274B90"/>
    <w:rsid w:val="00280CE5"/>
    <w:rsid w:val="00281142"/>
    <w:rsid w:val="0028383B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94167"/>
    <w:rsid w:val="003A0E2D"/>
    <w:rsid w:val="003A1640"/>
    <w:rsid w:val="003A40C4"/>
    <w:rsid w:val="003A69ED"/>
    <w:rsid w:val="003B091A"/>
    <w:rsid w:val="003D03F9"/>
    <w:rsid w:val="003E6E49"/>
    <w:rsid w:val="00402597"/>
    <w:rsid w:val="004059CA"/>
    <w:rsid w:val="00411E73"/>
    <w:rsid w:val="0042113F"/>
    <w:rsid w:val="0042371F"/>
    <w:rsid w:val="0043649B"/>
    <w:rsid w:val="00436698"/>
    <w:rsid w:val="00441D87"/>
    <w:rsid w:val="004464D0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627FA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369A9"/>
    <w:rsid w:val="00744C87"/>
    <w:rsid w:val="0074744F"/>
    <w:rsid w:val="007653B7"/>
    <w:rsid w:val="00774A64"/>
    <w:rsid w:val="00776BE5"/>
    <w:rsid w:val="0078388E"/>
    <w:rsid w:val="007C3890"/>
    <w:rsid w:val="007D0963"/>
    <w:rsid w:val="007F1965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57DA4"/>
    <w:rsid w:val="00867102"/>
    <w:rsid w:val="008703D2"/>
    <w:rsid w:val="00874FDC"/>
    <w:rsid w:val="008805C8"/>
    <w:rsid w:val="0088193F"/>
    <w:rsid w:val="00882C6C"/>
    <w:rsid w:val="00884F46"/>
    <w:rsid w:val="00884F98"/>
    <w:rsid w:val="008948E8"/>
    <w:rsid w:val="008B0E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AF2C7A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82880"/>
    <w:rsid w:val="00B930C0"/>
    <w:rsid w:val="00B930DE"/>
    <w:rsid w:val="00B95FBD"/>
    <w:rsid w:val="00BA0559"/>
    <w:rsid w:val="00BE39C8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7952-B411-486A-8032-310EF2E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10381</Words>
  <Characters>59173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88</cp:revision>
  <cp:lastPrinted>2021-08-06T09:55:00Z</cp:lastPrinted>
  <dcterms:created xsi:type="dcterms:W3CDTF">2019-07-29T05:23:00Z</dcterms:created>
  <dcterms:modified xsi:type="dcterms:W3CDTF">2021-08-06T09:57:00Z</dcterms:modified>
</cp:coreProperties>
</file>