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6A" w:rsidRPr="0032296A" w:rsidRDefault="0032296A" w:rsidP="0032296A">
      <w:pPr>
        <w:spacing w:before="240" w:after="0" w:line="259" w:lineRule="auto"/>
        <w:rPr>
          <w:rFonts w:ascii="Times New Roman" w:hAnsi="Times New Roman"/>
          <w:b/>
          <w:sz w:val="32"/>
          <w:szCs w:val="32"/>
        </w:rPr>
      </w:pPr>
      <w:r w:rsidRPr="0032296A">
        <w:rPr>
          <w:rFonts w:ascii="Times New Roman" w:hAnsi="Times New Roman"/>
          <w:b/>
          <w:sz w:val="32"/>
          <w:szCs w:val="32"/>
        </w:rPr>
        <w:t xml:space="preserve">На территории </w:t>
      </w:r>
      <w:r>
        <w:rPr>
          <w:rFonts w:ascii="Times New Roman" w:hAnsi="Times New Roman"/>
          <w:b/>
          <w:sz w:val="32"/>
          <w:szCs w:val="32"/>
        </w:rPr>
        <w:t>Михайловского района</w:t>
      </w:r>
      <w:r w:rsidRPr="0032296A">
        <w:rPr>
          <w:rFonts w:ascii="Times New Roman" w:hAnsi="Times New Roman"/>
          <w:b/>
          <w:sz w:val="32"/>
          <w:szCs w:val="32"/>
        </w:rPr>
        <w:t xml:space="preserve"> провод</w:t>
      </w:r>
      <w:r w:rsidR="00E71C3D">
        <w:rPr>
          <w:rFonts w:ascii="Times New Roman" w:hAnsi="Times New Roman"/>
          <w:b/>
          <w:sz w:val="32"/>
          <w:szCs w:val="32"/>
        </w:rPr>
        <w:t>и</w:t>
      </w:r>
      <w:r w:rsidRPr="0032296A">
        <w:rPr>
          <w:rFonts w:ascii="Times New Roman" w:hAnsi="Times New Roman"/>
          <w:b/>
          <w:sz w:val="32"/>
          <w:szCs w:val="32"/>
        </w:rPr>
        <w:t xml:space="preserve">тся </w:t>
      </w:r>
      <w:proofErr w:type="gramStart"/>
      <w:r w:rsidRPr="0032296A">
        <w:rPr>
          <w:rFonts w:ascii="Times New Roman" w:hAnsi="Times New Roman"/>
          <w:b/>
          <w:sz w:val="32"/>
          <w:szCs w:val="32"/>
        </w:rPr>
        <w:t>профилактическое мероприятие</w:t>
      </w:r>
      <w:proofErr w:type="gramEnd"/>
      <w:r w:rsidRPr="0032296A">
        <w:rPr>
          <w:rFonts w:ascii="Times New Roman" w:hAnsi="Times New Roman"/>
          <w:b/>
          <w:sz w:val="32"/>
          <w:szCs w:val="32"/>
        </w:rPr>
        <w:t xml:space="preserve"> направленное на </w:t>
      </w:r>
      <w:r w:rsidR="00E71C3D">
        <w:rPr>
          <w:rFonts w:ascii="Times New Roman" w:hAnsi="Times New Roman"/>
          <w:b/>
          <w:sz w:val="32"/>
          <w:szCs w:val="32"/>
        </w:rPr>
        <w:t xml:space="preserve">выявление </w:t>
      </w:r>
      <w:r w:rsidR="00E71C3D" w:rsidRPr="00E71C3D">
        <w:rPr>
          <w:rFonts w:ascii="Times New Roman" w:hAnsi="Times New Roman"/>
          <w:b/>
          <w:sz w:val="32"/>
          <w:szCs w:val="32"/>
        </w:rPr>
        <w:t>нарушений правил проезда через железнодорожные переезды</w:t>
      </w:r>
    </w:p>
    <w:p w:rsidR="0032296A" w:rsidRDefault="0032296A" w:rsidP="000F5340">
      <w:pPr>
        <w:rPr>
          <w:rStyle w:val="fontstyle01"/>
        </w:rPr>
      </w:pPr>
    </w:p>
    <w:p w:rsidR="0032296A" w:rsidRDefault="000F5340" w:rsidP="0032296A">
      <w:pPr>
        <w:jc w:val="both"/>
        <w:rPr>
          <w:rStyle w:val="fontstyle01"/>
        </w:rPr>
      </w:pPr>
      <w:r>
        <w:rPr>
          <w:rStyle w:val="fontstyle01"/>
        </w:rPr>
        <w:t>В настоящее время ситуация, связанная с обеспечением безопасности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дорожного движения на железнодорожных переездах края</w:t>
      </w:r>
      <w:r>
        <w:rPr>
          <w:rStyle w:val="fontstyle21"/>
        </w:rPr>
        <w:t xml:space="preserve">, </w:t>
      </w:r>
      <w:r>
        <w:rPr>
          <w:rStyle w:val="fontstyle01"/>
        </w:rPr>
        <w:t>остаётся сложной. В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результате нарушений правил пересечения железнодорожных переездов люди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гибнут и получают ранения различной степени тяжести.</w:t>
      </w:r>
      <w:r w:rsidR="0032296A">
        <w:rPr>
          <w:rStyle w:val="fontstyle01"/>
        </w:rPr>
        <w:t xml:space="preserve"> </w:t>
      </w:r>
    </w:p>
    <w:p w:rsidR="0032296A" w:rsidRDefault="000F5340" w:rsidP="0032296A">
      <w:pPr>
        <w:jc w:val="both"/>
        <w:rPr>
          <w:rStyle w:val="fontstyle01"/>
        </w:rPr>
      </w:pPr>
      <w:r>
        <w:rPr>
          <w:rStyle w:val="fontstyle01"/>
        </w:rPr>
        <w:t xml:space="preserve">Так, </w:t>
      </w:r>
      <w:r>
        <w:rPr>
          <w:rStyle w:val="fontstyle21"/>
        </w:rPr>
        <w:t xml:space="preserve">20.06.2021 </w:t>
      </w:r>
      <w:r>
        <w:rPr>
          <w:rStyle w:val="fontstyle01"/>
        </w:rPr>
        <w:t>в 15</w:t>
      </w:r>
      <w:r>
        <w:rPr>
          <w:rStyle w:val="fontstyle21"/>
        </w:rPr>
        <w:t xml:space="preserve">:53 </w:t>
      </w:r>
      <w:r>
        <w:rPr>
          <w:rStyle w:val="fontstyle01"/>
        </w:rPr>
        <w:t>на 1 км автодороги «п. Мирный – с. Новая</w:t>
      </w:r>
      <w:r w:rsidR="0032296A">
        <w:rPr>
          <w:rStyle w:val="fontstyle01"/>
        </w:rPr>
        <w:t xml:space="preserve"> </w:t>
      </w:r>
      <w:proofErr w:type="spellStart"/>
      <w:r>
        <w:rPr>
          <w:rStyle w:val="fontstyle01"/>
        </w:rPr>
        <w:t>Чемровка</w:t>
      </w:r>
      <w:proofErr w:type="spellEnd"/>
      <w:r>
        <w:rPr>
          <w:rStyle w:val="fontstyle01"/>
        </w:rPr>
        <w:t>» Зонального района Алтайского края гражданин И</w:t>
      </w:r>
      <w:r>
        <w:rPr>
          <w:rStyle w:val="fontstyle21"/>
        </w:rPr>
        <w:t>.</w:t>
      </w:r>
      <w:r>
        <w:rPr>
          <w:rStyle w:val="fontstyle01"/>
        </w:rPr>
        <w:t>, управляя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 xml:space="preserve">транспортным средством «Шевроле </w:t>
      </w:r>
      <w:proofErr w:type="spellStart"/>
      <w:r>
        <w:rPr>
          <w:rStyle w:val="fontstyle01"/>
        </w:rPr>
        <w:t>Лачетти</w:t>
      </w:r>
      <w:proofErr w:type="spellEnd"/>
      <w:r>
        <w:rPr>
          <w:rStyle w:val="fontstyle01"/>
        </w:rPr>
        <w:t>», двигаясь со стороны п. Мирный</w:t>
      </w:r>
      <w:r>
        <w:rPr>
          <w:rStyle w:val="fontstyle21"/>
        </w:rPr>
        <w:t>,</w:t>
      </w:r>
      <w:r w:rsidR="0032296A">
        <w:rPr>
          <w:rStyle w:val="fontstyle21"/>
        </w:rPr>
        <w:t xml:space="preserve"> </w:t>
      </w:r>
      <w:r>
        <w:rPr>
          <w:rStyle w:val="fontstyle01"/>
        </w:rPr>
        <w:t>проехал на запрещающий сигнал светофора и допустил столкновение с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железнодорожным подвижным составом. В результате дорожно</w:t>
      </w:r>
      <w:r>
        <w:rPr>
          <w:rStyle w:val="fontstyle21"/>
        </w:rPr>
        <w:t>-</w:t>
      </w:r>
      <w:r>
        <w:rPr>
          <w:rStyle w:val="fontstyle01"/>
        </w:rPr>
        <w:t>транспортного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происшествия 2 человека погибли и 2 – получили ранения.</w:t>
      </w:r>
      <w:r w:rsidR="0032296A">
        <w:rPr>
          <w:rStyle w:val="fontstyle01"/>
        </w:rPr>
        <w:t xml:space="preserve"> </w:t>
      </w:r>
    </w:p>
    <w:p w:rsidR="0032296A" w:rsidRDefault="000F5340" w:rsidP="0032296A">
      <w:pPr>
        <w:jc w:val="both"/>
        <w:rPr>
          <w:rStyle w:val="fontstyle01"/>
        </w:rPr>
      </w:pPr>
      <w:r>
        <w:rPr>
          <w:rStyle w:val="fontstyle01"/>
        </w:rPr>
        <w:t>Кроме того, имеются факты нарушений правил пересечения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железнодорожных переездов тяжеловесной, крупногабаритной техникой, в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результате которых происходят столкновения с железнодорожными составами.</w:t>
      </w:r>
      <w:r w:rsidR="0032296A">
        <w:rPr>
          <w:rStyle w:val="fontstyle01"/>
        </w:rPr>
        <w:t xml:space="preserve"> </w:t>
      </w:r>
    </w:p>
    <w:p w:rsidR="0032296A" w:rsidRDefault="000F5340" w:rsidP="0032296A">
      <w:pPr>
        <w:jc w:val="both"/>
        <w:rPr>
          <w:rStyle w:val="fontstyle01"/>
        </w:rPr>
      </w:pPr>
      <w:r>
        <w:rPr>
          <w:rStyle w:val="fontstyle01"/>
        </w:rPr>
        <w:t>Так, 02.02.2021 в 15</w:t>
      </w:r>
      <w:r>
        <w:rPr>
          <w:rStyle w:val="fontstyle21"/>
        </w:rPr>
        <w:t xml:space="preserve">:45 </w:t>
      </w:r>
      <w:r>
        <w:rPr>
          <w:rStyle w:val="fontstyle01"/>
        </w:rPr>
        <w:t>на 32 км автодороги «М</w:t>
      </w:r>
      <w:r>
        <w:rPr>
          <w:rStyle w:val="fontstyle21"/>
        </w:rPr>
        <w:t xml:space="preserve">-52 </w:t>
      </w:r>
      <w:r>
        <w:rPr>
          <w:rStyle w:val="fontstyle01"/>
        </w:rPr>
        <w:t xml:space="preserve">– </w:t>
      </w:r>
      <w:proofErr w:type="spellStart"/>
      <w:r>
        <w:rPr>
          <w:rStyle w:val="fontstyle01"/>
        </w:rPr>
        <w:t>Курочкино</w:t>
      </w:r>
      <w:proofErr w:type="spellEnd"/>
      <w:r>
        <w:rPr>
          <w:rStyle w:val="fontstyle01"/>
        </w:rPr>
        <w:t xml:space="preserve"> –</w:t>
      </w:r>
      <w:r w:rsidR="0032296A">
        <w:rPr>
          <w:rStyle w:val="fontstyle01"/>
        </w:rPr>
        <w:t xml:space="preserve"> </w:t>
      </w:r>
      <w:proofErr w:type="spellStart"/>
      <w:r>
        <w:rPr>
          <w:rStyle w:val="fontstyle01"/>
        </w:rPr>
        <w:t>Ларичиха</w:t>
      </w:r>
      <w:proofErr w:type="spellEnd"/>
      <w:r>
        <w:rPr>
          <w:rStyle w:val="fontstyle01"/>
        </w:rPr>
        <w:t>» гражданин Б.</w:t>
      </w:r>
      <w:r>
        <w:rPr>
          <w:rStyle w:val="fontstyle21"/>
        </w:rPr>
        <w:t xml:space="preserve">, </w:t>
      </w:r>
      <w:r>
        <w:rPr>
          <w:rStyle w:val="fontstyle01"/>
        </w:rPr>
        <w:t>управляя транспортным средством «КАМАЗ», с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прицепом «ТМ3802», проехал на запрещающий сигнал светофора и допустил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столкновение с железнодорожным подвижным составом. Водитель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транспортного средства «КАМАЗ» перевозил лес.</w:t>
      </w:r>
      <w:r w:rsidR="0032296A">
        <w:rPr>
          <w:rStyle w:val="fontstyle01"/>
        </w:rPr>
        <w:t xml:space="preserve"> </w:t>
      </w:r>
    </w:p>
    <w:p w:rsidR="002741C2" w:rsidRDefault="0032296A" w:rsidP="0032296A">
      <w:pPr>
        <w:jc w:val="both"/>
        <w:rPr>
          <w:rStyle w:val="fontstyle01"/>
        </w:rPr>
      </w:pPr>
      <w:r>
        <w:rPr>
          <w:rStyle w:val="fontstyle01"/>
        </w:rPr>
        <w:t>В</w:t>
      </w:r>
      <w:r w:rsidR="000F5340">
        <w:rPr>
          <w:rStyle w:val="fontstyle01"/>
        </w:rPr>
        <w:t xml:space="preserve"> целях предотвращения дорожно</w:t>
      </w:r>
      <w:r>
        <w:rPr>
          <w:rStyle w:val="fontstyle01"/>
        </w:rPr>
        <w:t>-</w:t>
      </w:r>
      <w:r w:rsidR="000F5340">
        <w:rPr>
          <w:rStyle w:val="fontstyle01"/>
        </w:rPr>
        <w:t>транспортных происшествий, повышения уровня безопасности дорожного</w:t>
      </w:r>
      <w:r>
        <w:rPr>
          <w:rStyle w:val="fontstyle01"/>
        </w:rPr>
        <w:t xml:space="preserve"> </w:t>
      </w:r>
      <w:r w:rsidR="000F5340">
        <w:rPr>
          <w:rStyle w:val="fontstyle01"/>
        </w:rPr>
        <w:t>движения на пересечениях автомобильных дорог и железнодорожных путей</w:t>
      </w:r>
      <w:r>
        <w:rPr>
          <w:rStyle w:val="fontstyle01"/>
        </w:rPr>
        <w:t xml:space="preserve">, на территории Михайловского района в сентябре </w:t>
      </w:r>
      <w:r w:rsidR="000F5340">
        <w:rPr>
          <w:rStyle w:val="fontstyle01"/>
        </w:rPr>
        <w:t xml:space="preserve">2021 года </w:t>
      </w:r>
      <w:r w:rsidR="00E71C3D">
        <w:rPr>
          <w:rStyle w:val="fontstyle01"/>
        </w:rPr>
        <w:t xml:space="preserve">проводятся </w:t>
      </w:r>
      <w:r w:rsidR="000F5340">
        <w:rPr>
          <w:rStyle w:val="fontstyle01"/>
        </w:rPr>
        <w:t>мероприятия</w:t>
      </w:r>
      <w:r w:rsidR="000F5340">
        <w:rPr>
          <w:rStyle w:val="fontstyle21"/>
        </w:rPr>
        <w:t xml:space="preserve">, </w:t>
      </w:r>
      <w:r w:rsidR="000F5340">
        <w:rPr>
          <w:rStyle w:val="fontstyle01"/>
        </w:rPr>
        <w:t>направленные на</w:t>
      </w:r>
      <w:r>
        <w:rPr>
          <w:rStyle w:val="fontstyle01"/>
        </w:rPr>
        <w:t xml:space="preserve"> </w:t>
      </w:r>
      <w:r w:rsidR="000F5340">
        <w:rPr>
          <w:rStyle w:val="fontstyle01"/>
        </w:rPr>
        <w:t>профилактику нарушений правил проезда</w:t>
      </w:r>
      <w:r w:rsidR="00E71C3D">
        <w:rPr>
          <w:rStyle w:val="fontstyle01"/>
        </w:rPr>
        <w:t xml:space="preserve"> через железнодорожные переезды, а </w:t>
      </w:r>
      <w:r w:rsidR="000F5340">
        <w:rPr>
          <w:rStyle w:val="fontstyle01"/>
        </w:rPr>
        <w:t>также требований ПДД РФ водителями тяжеловесной, крупногабаритной</w:t>
      </w:r>
      <w:r>
        <w:rPr>
          <w:rStyle w:val="fontstyle01"/>
        </w:rPr>
        <w:t xml:space="preserve"> </w:t>
      </w:r>
      <w:r w:rsidR="000F5340">
        <w:rPr>
          <w:rStyle w:val="fontstyle01"/>
        </w:rPr>
        <w:t>сельскохозяйственной техники при движении без получения специального</w:t>
      </w:r>
      <w:r>
        <w:rPr>
          <w:rStyle w:val="fontstyle01"/>
        </w:rPr>
        <w:t xml:space="preserve"> </w:t>
      </w:r>
      <w:r w:rsidR="000F5340">
        <w:rPr>
          <w:rStyle w:val="fontstyle01"/>
        </w:rPr>
        <w:t>разрешения через железнодорожные переезды</w:t>
      </w:r>
      <w:r w:rsidR="00E71C3D">
        <w:rPr>
          <w:rStyle w:val="fontstyle01"/>
        </w:rPr>
        <w:t>.</w:t>
      </w:r>
    </w:p>
    <w:p w:rsidR="00E71C3D" w:rsidRDefault="00E71C3D" w:rsidP="0032296A">
      <w:pPr>
        <w:jc w:val="both"/>
        <w:rPr>
          <w:rStyle w:val="fontstyle01"/>
        </w:rPr>
      </w:pPr>
    </w:p>
    <w:p w:rsidR="00E71C3D" w:rsidRPr="00E71C3D" w:rsidRDefault="00E71C3D" w:rsidP="00E71C3D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E71C3D">
        <w:rPr>
          <w:rFonts w:ascii="Times New Roman" w:eastAsia="Times New Roman" w:hAnsi="Times New Roman"/>
          <w:sz w:val="28"/>
          <w:szCs w:val="28"/>
          <w:lang w:eastAsia="ru-RU" w:bidi="ru-RU"/>
        </w:rPr>
        <w:t>Врио</w:t>
      </w:r>
      <w:proofErr w:type="spellEnd"/>
      <w:r w:rsidRPr="00E71C3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начальника ОГИБДД </w:t>
      </w:r>
    </w:p>
    <w:p w:rsidR="00E71C3D" w:rsidRPr="00E71C3D" w:rsidRDefault="00E71C3D" w:rsidP="00E71C3D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1C3D">
        <w:rPr>
          <w:rFonts w:ascii="Times New Roman" w:eastAsia="Times New Roman" w:hAnsi="Times New Roman"/>
          <w:sz w:val="28"/>
          <w:szCs w:val="28"/>
          <w:lang w:eastAsia="ru-RU" w:bidi="ru-RU"/>
        </w:rPr>
        <w:t>Отд</w:t>
      </w:r>
      <w:proofErr w:type="spellEnd"/>
      <w:r w:rsidRPr="00E71C3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МВД России по Михайловскому району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Д.В.</w:t>
      </w:r>
      <w:r w:rsidRPr="00E71C3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Краснов</w:t>
      </w:r>
    </w:p>
    <w:p w:rsidR="00E71C3D" w:rsidRPr="00E71C3D" w:rsidRDefault="00E71C3D" w:rsidP="0032296A">
      <w:pPr>
        <w:jc w:val="both"/>
      </w:pPr>
      <w:bookmarkStart w:id="0" w:name="_GoBack"/>
      <w:bookmarkEnd w:id="0"/>
    </w:p>
    <w:sectPr w:rsidR="00E71C3D" w:rsidRPr="00E7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1"/>
    <w:rsid w:val="000F5340"/>
    <w:rsid w:val="001949A1"/>
    <w:rsid w:val="002741C2"/>
    <w:rsid w:val="0032296A"/>
    <w:rsid w:val="00E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7BC6"/>
  <w15:chartTrackingRefBased/>
  <w15:docId w15:val="{83A91997-2BF0-4463-A39B-AC7DEA67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534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F534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F53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2021-09-23T10:04:00Z</cp:lastPrinted>
  <dcterms:created xsi:type="dcterms:W3CDTF">2021-09-23T09:46:00Z</dcterms:created>
  <dcterms:modified xsi:type="dcterms:W3CDTF">2021-09-23T10:05:00Z</dcterms:modified>
</cp:coreProperties>
</file>