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48" w:rsidRPr="0054072D" w:rsidRDefault="00366948" w:rsidP="00366948">
      <w:pPr>
        <w:ind w:right="-81"/>
        <w:jc w:val="center"/>
        <w:rPr>
          <w:b/>
          <w:sz w:val="28"/>
          <w:szCs w:val="28"/>
        </w:rPr>
      </w:pPr>
      <w:r w:rsidRPr="0054072D">
        <w:rPr>
          <w:b/>
          <w:sz w:val="28"/>
          <w:szCs w:val="28"/>
        </w:rPr>
        <w:t>АДМИНИСТРАЦИЯ  МИХАЙЛОВСКОГО  РАЙОНА</w:t>
      </w:r>
    </w:p>
    <w:p w:rsidR="00366948" w:rsidRPr="0054072D" w:rsidRDefault="00366948" w:rsidP="00366948">
      <w:pPr>
        <w:ind w:right="-81"/>
        <w:jc w:val="center"/>
        <w:rPr>
          <w:b/>
          <w:sz w:val="28"/>
          <w:szCs w:val="28"/>
        </w:rPr>
      </w:pPr>
      <w:r w:rsidRPr="0054072D">
        <w:rPr>
          <w:b/>
          <w:sz w:val="28"/>
          <w:szCs w:val="28"/>
        </w:rPr>
        <w:t>АЛТАЙСКОГО КРАЯ</w:t>
      </w:r>
    </w:p>
    <w:p w:rsidR="00366948" w:rsidRDefault="00366948" w:rsidP="00366948">
      <w:pPr>
        <w:pStyle w:val="1"/>
        <w:ind w:right="-81"/>
        <w:rPr>
          <w:b/>
          <w:szCs w:val="28"/>
        </w:rPr>
      </w:pPr>
    </w:p>
    <w:p w:rsidR="00366948" w:rsidRPr="0054072D" w:rsidRDefault="00366948" w:rsidP="00366948">
      <w:pPr>
        <w:pStyle w:val="1"/>
        <w:ind w:right="-81"/>
        <w:rPr>
          <w:b/>
          <w:szCs w:val="28"/>
        </w:rPr>
      </w:pPr>
      <w:r w:rsidRPr="0054072D">
        <w:rPr>
          <w:szCs w:val="28"/>
        </w:rPr>
        <w:t xml:space="preserve">ПОСТАНОВЛЕНИЕ </w:t>
      </w:r>
    </w:p>
    <w:p w:rsidR="00366948" w:rsidRPr="0054072D" w:rsidRDefault="00366948" w:rsidP="00366948">
      <w:pPr>
        <w:ind w:right="-81"/>
        <w:jc w:val="center"/>
        <w:rPr>
          <w:sz w:val="28"/>
          <w:szCs w:val="28"/>
        </w:rPr>
      </w:pPr>
    </w:p>
    <w:p w:rsidR="00366948" w:rsidRPr="0054072D" w:rsidRDefault="002555E8" w:rsidP="00366948">
      <w:pPr>
        <w:ind w:right="-81"/>
        <w:rPr>
          <w:sz w:val="28"/>
          <w:szCs w:val="28"/>
        </w:rPr>
      </w:pPr>
      <w:r>
        <w:rPr>
          <w:sz w:val="28"/>
          <w:szCs w:val="28"/>
          <w:u w:val="single"/>
        </w:rPr>
        <w:t>14.10.2021</w:t>
      </w:r>
      <w:bookmarkStart w:id="0" w:name="_GoBack"/>
      <w:bookmarkEnd w:id="0"/>
      <w:r w:rsidR="00DF0B66" w:rsidRPr="00DF0B66">
        <w:rPr>
          <w:sz w:val="28"/>
          <w:szCs w:val="28"/>
        </w:rPr>
        <w:tab/>
      </w:r>
      <w:r w:rsidR="00DF0B66" w:rsidRPr="00DF0B66">
        <w:rPr>
          <w:sz w:val="28"/>
          <w:szCs w:val="28"/>
        </w:rPr>
        <w:tab/>
      </w:r>
      <w:r w:rsidR="00DF0B66" w:rsidRPr="00DF0B66">
        <w:rPr>
          <w:sz w:val="28"/>
          <w:szCs w:val="28"/>
        </w:rPr>
        <w:tab/>
      </w:r>
      <w:r w:rsidR="00DF0B66" w:rsidRPr="00DF0B66">
        <w:rPr>
          <w:sz w:val="28"/>
          <w:szCs w:val="28"/>
        </w:rPr>
        <w:tab/>
      </w:r>
      <w:r w:rsidR="00DF0B66" w:rsidRPr="00DF0B66">
        <w:rPr>
          <w:sz w:val="28"/>
          <w:szCs w:val="28"/>
        </w:rPr>
        <w:tab/>
      </w:r>
      <w:r w:rsidR="00DF0B66" w:rsidRPr="00DF0B66">
        <w:rPr>
          <w:sz w:val="28"/>
          <w:szCs w:val="28"/>
        </w:rPr>
        <w:tab/>
      </w:r>
      <w:r w:rsidR="00DF0B66" w:rsidRPr="00DF0B66">
        <w:rPr>
          <w:sz w:val="28"/>
          <w:szCs w:val="28"/>
        </w:rPr>
        <w:tab/>
      </w:r>
      <w:r w:rsidR="00DF0B66" w:rsidRPr="00DF0B66">
        <w:rPr>
          <w:sz w:val="28"/>
          <w:szCs w:val="28"/>
        </w:rPr>
        <w:tab/>
      </w:r>
      <w:r w:rsidR="00DF0B66" w:rsidRPr="00DF0B66">
        <w:rPr>
          <w:sz w:val="28"/>
          <w:szCs w:val="28"/>
        </w:rPr>
        <w:tab/>
      </w:r>
      <w:r w:rsidR="00DF0B66" w:rsidRPr="00DF0B66">
        <w:rPr>
          <w:sz w:val="28"/>
          <w:szCs w:val="28"/>
        </w:rPr>
        <w:tab/>
      </w:r>
      <w:r w:rsidR="00DF0B66" w:rsidRPr="00DF0B66">
        <w:rPr>
          <w:sz w:val="28"/>
          <w:szCs w:val="28"/>
        </w:rPr>
        <w:tab/>
      </w:r>
      <w:r w:rsidR="00366948" w:rsidRPr="0054072D">
        <w:rPr>
          <w:sz w:val="28"/>
          <w:szCs w:val="28"/>
        </w:rPr>
        <w:t xml:space="preserve">№ </w:t>
      </w:r>
      <w:r>
        <w:rPr>
          <w:sz w:val="28"/>
          <w:szCs w:val="28"/>
          <w:u w:val="single"/>
        </w:rPr>
        <w:t>400</w:t>
      </w:r>
    </w:p>
    <w:p w:rsidR="00366948" w:rsidRDefault="00366948" w:rsidP="00366948">
      <w:pPr>
        <w:ind w:right="-81"/>
        <w:jc w:val="center"/>
      </w:pPr>
      <w:r w:rsidRPr="0054072D">
        <w:t>с. Михайловское</w:t>
      </w:r>
    </w:p>
    <w:p w:rsidR="00366948" w:rsidRPr="0054072D" w:rsidRDefault="00366948" w:rsidP="00366948">
      <w:pPr>
        <w:ind w:right="-81"/>
        <w:jc w:val="center"/>
      </w:pPr>
    </w:p>
    <w:p w:rsidR="00EE32A6" w:rsidRPr="00EE32A6" w:rsidRDefault="00EE32A6" w:rsidP="00EE32A6">
      <w:pPr>
        <w:ind w:right="4251"/>
        <w:jc w:val="both"/>
        <w:rPr>
          <w:b/>
          <w:sz w:val="28"/>
          <w:szCs w:val="28"/>
          <w:u w:val="single"/>
        </w:rPr>
      </w:pPr>
      <w:r w:rsidRPr="00EE32A6">
        <w:rPr>
          <w:color w:val="000000"/>
          <w:sz w:val="28"/>
          <w:szCs w:val="28"/>
        </w:rPr>
        <w:t xml:space="preserve">Об утверждении Административного регламента </w:t>
      </w:r>
      <w:r w:rsidRPr="00EE32A6">
        <w:rPr>
          <w:sz w:val="28"/>
          <w:szCs w:val="28"/>
        </w:rPr>
        <w:t>предоставления муниципальной услуги «Учет граждан, имеющих трех и более детей, желающих приобрести земельные участки»</w:t>
      </w:r>
    </w:p>
    <w:p w:rsidR="00EE32A6" w:rsidRPr="00EE32A6" w:rsidRDefault="00EE32A6" w:rsidP="00EE32A6">
      <w:pPr>
        <w:ind w:firstLine="567"/>
        <w:jc w:val="both"/>
        <w:rPr>
          <w:iCs/>
          <w:sz w:val="28"/>
          <w:szCs w:val="28"/>
        </w:rPr>
      </w:pPr>
    </w:p>
    <w:p w:rsidR="00EE32A6" w:rsidRPr="00EE32A6" w:rsidRDefault="00EE32A6" w:rsidP="00EE32A6">
      <w:pPr>
        <w:ind w:firstLine="567"/>
        <w:jc w:val="both"/>
        <w:rPr>
          <w:sz w:val="28"/>
          <w:szCs w:val="28"/>
        </w:rPr>
      </w:pPr>
      <w:r w:rsidRPr="00EE32A6">
        <w:rPr>
          <w:iCs/>
          <w:sz w:val="28"/>
          <w:szCs w:val="28"/>
        </w:rPr>
        <w:t>РуководствуясьФедеральным законом от 27.07.2010 № 210-ФЗ «</w:t>
      </w:r>
      <w:proofErr w:type="gramStart"/>
      <w:r w:rsidRPr="00EE32A6">
        <w:rPr>
          <w:iCs/>
          <w:sz w:val="28"/>
          <w:szCs w:val="28"/>
        </w:rPr>
        <w:t>Об</w:t>
      </w:r>
      <w:proofErr w:type="gramEnd"/>
      <w:r w:rsidRPr="00EE32A6">
        <w:rPr>
          <w:iCs/>
          <w:sz w:val="28"/>
          <w:szCs w:val="28"/>
        </w:rPr>
        <w:t xml:space="preserve"> организации предоставления государственных и муниципальных услуг», </w:t>
      </w:r>
      <w:r w:rsidRPr="00EE32A6">
        <w:rPr>
          <w:sz w:val="28"/>
          <w:szCs w:val="28"/>
        </w:rPr>
        <w:t>Федеральным законом от 06.10.2003 № 131-ФЗ «Об общих принципах организации местного самоуправления в Российской Федерации», в</w:t>
      </w:r>
      <w:r w:rsidRPr="00EE32A6">
        <w:rPr>
          <w:iCs/>
          <w:sz w:val="28"/>
          <w:szCs w:val="28"/>
        </w:rPr>
        <w:t>о исполнение постановления Администрации Михайловского района от 30.01.2017 № 33 «Об утверждении Порядка разработки, проведения экспертизы и утверждения административных регламентов предоставления муниципальных услуг на территории муниципального образования Михайловский район Алтайского края»,</w:t>
      </w:r>
    </w:p>
    <w:p w:rsidR="00EE32A6" w:rsidRPr="00EE32A6" w:rsidRDefault="00EE32A6" w:rsidP="00EE32A6">
      <w:pPr>
        <w:keepLines/>
        <w:contextualSpacing/>
        <w:jc w:val="both"/>
        <w:rPr>
          <w:iCs/>
          <w:sz w:val="28"/>
          <w:szCs w:val="28"/>
        </w:rPr>
      </w:pPr>
      <w:proofErr w:type="gramStart"/>
      <w:r w:rsidRPr="00EE32A6">
        <w:rPr>
          <w:sz w:val="28"/>
          <w:szCs w:val="28"/>
        </w:rPr>
        <w:t>п</w:t>
      </w:r>
      <w:proofErr w:type="gramEnd"/>
      <w:r w:rsidRPr="00EE32A6">
        <w:rPr>
          <w:iCs/>
          <w:sz w:val="28"/>
          <w:szCs w:val="28"/>
        </w:rPr>
        <w:t xml:space="preserve"> о с т а н о в л я ю:</w:t>
      </w:r>
    </w:p>
    <w:p w:rsidR="00EE32A6" w:rsidRPr="00EE32A6" w:rsidRDefault="00EE32A6" w:rsidP="00EE32A6">
      <w:pPr>
        <w:ind w:firstLine="708"/>
        <w:jc w:val="both"/>
        <w:rPr>
          <w:sz w:val="28"/>
          <w:szCs w:val="28"/>
        </w:rPr>
      </w:pPr>
      <w:r w:rsidRPr="00EE32A6">
        <w:rPr>
          <w:sz w:val="28"/>
          <w:szCs w:val="28"/>
        </w:rPr>
        <w:t>1. Утвердить прилагаемый Административный регламент предоставления муниципальной услуги «Учет граждан, имеющих трех и более детей, желающих приобрести земельные участки».</w:t>
      </w:r>
    </w:p>
    <w:p w:rsidR="00EE32A6" w:rsidRPr="00EE32A6" w:rsidRDefault="00EE32A6" w:rsidP="00EE32A6">
      <w:pPr>
        <w:keepLines/>
        <w:ind w:firstLine="709"/>
        <w:contextualSpacing/>
        <w:jc w:val="both"/>
        <w:rPr>
          <w:iCs/>
          <w:sz w:val="28"/>
          <w:szCs w:val="28"/>
        </w:rPr>
      </w:pPr>
      <w:r w:rsidRPr="00EE32A6">
        <w:rPr>
          <w:iCs/>
          <w:sz w:val="28"/>
          <w:szCs w:val="28"/>
        </w:rPr>
        <w:t xml:space="preserve">2. </w:t>
      </w:r>
      <w:proofErr w:type="gramStart"/>
      <w:r w:rsidRPr="00EE32A6">
        <w:rPr>
          <w:iCs/>
          <w:sz w:val="28"/>
          <w:szCs w:val="28"/>
        </w:rPr>
        <w:t>Отменить постановления Администрации Михайловского района от 05.02.2018 № 50 «</w:t>
      </w:r>
      <w:r w:rsidRPr="00EE32A6">
        <w:rPr>
          <w:sz w:val="28"/>
          <w:szCs w:val="28"/>
        </w:rPr>
        <w:t>Об утверждении Административного регламента предоставления муниципальной услуги «Учет граждан, имеющих трех и более детей, желающих приобрести земельные участки</w:t>
      </w:r>
      <w:r w:rsidRPr="00EE32A6">
        <w:rPr>
          <w:iCs/>
          <w:sz w:val="28"/>
          <w:szCs w:val="28"/>
        </w:rPr>
        <w:t>», от 02.07.2018 № 368 «О внесении изменений в постановление Администрации Михайловского района от 05.02.2018 № 50», от 07.05.2019 № 212 «О внесении изменений в постановление Администрации Михайловского района от 05.02.2018 № 50».</w:t>
      </w:r>
      <w:proofErr w:type="gramEnd"/>
    </w:p>
    <w:p w:rsidR="00EE32A6" w:rsidRPr="00EE32A6" w:rsidRDefault="00EE32A6" w:rsidP="00EE32A6">
      <w:pPr>
        <w:keepLines/>
        <w:ind w:firstLine="709"/>
        <w:contextualSpacing/>
        <w:jc w:val="both"/>
        <w:rPr>
          <w:iCs/>
          <w:sz w:val="28"/>
          <w:szCs w:val="28"/>
        </w:rPr>
      </w:pPr>
      <w:r w:rsidRPr="00EE32A6">
        <w:rPr>
          <w:iCs/>
          <w:sz w:val="28"/>
          <w:szCs w:val="28"/>
        </w:rPr>
        <w:t xml:space="preserve">3. </w:t>
      </w:r>
      <w:proofErr w:type="gramStart"/>
      <w:r w:rsidRPr="00EE32A6">
        <w:rPr>
          <w:iCs/>
          <w:sz w:val="28"/>
          <w:szCs w:val="28"/>
        </w:rPr>
        <w:t>Разместить</w:t>
      </w:r>
      <w:proofErr w:type="gramEnd"/>
      <w:r w:rsidRPr="00EE32A6">
        <w:rPr>
          <w:iCs/>
          <w:sz w:val="28"/>
          <w:szCs w:val="28"/>
        </w:rPr>
        <w:t xml:space="preserve"> настоящее постановление на официальном сайте Администрации Михайловского района (</w:t>
      </w:r>
      <w:r w:rsidRPr="00EE32A6">
        <w:rPr>
          <w:iCs/>
          <w:sz w:val="28"/>
          <w:szCs w:val="28"/>
          <w:lang w:val="en-US"/>
        </w:rPr>
        <w:t>http</w:t>
      </w:r>
      <w:r w:rsidRPr="00EE32A6">
        <w:rPr>
          <w:iCs/>
          <w:sz w:val="28"/>
          <w:szCs w:val="28"/>
        </w:rPr>
        <w:t>://</w:t>
      </w:r>
      <w:proofErr w:type="spellStart"/>
      <w:r w:rsidRPr="00EE32A6">
        <w:rPr>
          <w:iCs/>
          <w:sz w:val="28"/>
          <w:szCs w:val="28"/>
          <w:lang w:val="en-US"/>
        </w:rPr>
        <w:t>mhlaltay</w:t>
      </w:r>
      <w:proofErr w:type="spellEnd"/>
      <w:r w:rsidRPr="00EE32A6">
        <w:rPr>
          <w:iCs/>
          <w:sz w:val="28"/>
          <w:szCs w:val="28"/>
        </w:rPr>
        <w:t>.</w:t>
      </w:r>
      <w:proofErr w:type="spellStart"/>
      <w:r w:rsidRPr="00EE32A6">
        <w:rPr>
          <w:iCs/>
          <w:sz w:val="28"/>
          <w:szCs w:val="28"/>
          <w:lang w:val="en-US"/>
        </w:rPr>
        <w:t>ru</w:t>
      </w:r>
      <w:proofErr w:type="spellEnd"/>
      <w:r w:rsidRPr="00EE32A6">
        <w:rPr>
          <w:iCs/>
          <w:sz w:val="28"/>
          <w:szCs w:val="28"/>
        </w:rPr>
        <w:t>/).</w:t>
      </w:r>
    </w:p>
    <w:p w:rsidR="00EE32A6" w:rsidRPr="00EE32A6" w:rsidRDefault="00EE32A6" w:rsidP="00EE32A6">
      <w:pPr>
        <w:keepLines/>
        <w:ind w:firstLine="709"/>
        <w:contextualSpacing/>
        <w:jc w:val="both"/>
        <w:rPr>
          <w:iCs/>
          <w:sz w:val="28"/>
          <w:szCs w:val="28"/>
        </w:rPr>
      </w:pPr>
      <w:r w:rsidRPr="00EE32A6">
        <w:rPr>
          <w:iCs/>
          <w:sz w:val="28"/>
          <w:szCs w:val="28"/>
        </w:rPr>
        <w:t xml:space="preserve">4. </w:t>
      </w:r>
      <w:proofErr w:type="gramStart"/>
      <w:r w:rsidRPr="00EE32A6">
        <w:rPr>
          <w:iCs/>
          <w:sz w:val="28"/>
          <w:szCs w:val="28"/>
        </w:rPr>
        <w:t>Контроль за</w:t>
      </w:r>
      <w:proofErr w:type="gramEnd"/>
      <w:r w:rsidRPr="00EE32A6">
        <w:rPr>
          <w:iCs/>
          <w:sz w:val="28"/>
          <w:szCs w:val="28"/>
        </w:rPr>
        <w:t xml:space="preserve"> исполнением данного постановления возложить на начальника Главного управления по экономическому развитию и имущественным отношениям Антонову О.А. </w:t>
      </w:r>
    </w:p>
    <w:p w:rsidR="00366948" w:rsidRDefault="00366948" w:rsidP="00366948">
      <w:pPr>
        <w:keepLines/>
        <w:contextualSpacing/>
        <w:jc w:val="both"/>
        <w:rPr>
          <w:iCs/>
          <w:sz w:val="28"/>
          <w:szCs w:val="28"/>
        </w:rPr>
      </w:pPr>
    </w:p>
    <w:p w:rsidR="00366948" w:rsidRDefault="00366948" w:rsidP="00366948">
      <w:pPr>
        <w:keepLines/>
        <w:contextualSpacing/>
        <w:jc w:val="both"/>
        <w:rPr>
          <w:iCs/>
          <w:sz w:val="28"/>
          <w:szCs w:val="28"/>
        </w:rPr>
      </w:pPr>
    </w:p>
    <w:p w:rsidR="00366948" w:rsidRDefault="00366948" w:rsidP="00366948">
      <w:pPr>
        <w:keepLines/>
        <w:contextualSpacing/>
        <w:jc w:val="both"/>
        <w:rPr>
          <w:iCs/>
          <w:sz w:val="28"/>
          <w:szCs w:val="28"/>
        </w:rPr>
      </w:pPr>
      <w:r>
        <w:rPr>
          <w:iCs/>
          <w:sz w:val="28"/>
          <w:szCs w:val="28"/>
        </w:rPr>
        <w:t>Глава района                                                                                           Е.А. Юрьев</w:t>
      </w:r>
    </w:p>
    <w:p w:rsidR="00C97C2F" w:rsidRDefault="00C97C2F" w:rsidP="00366948">
      <w:pPr>
        <w:keepLines/>
        <w:contextualSpacing/>
        <w:jc w:val="both"/>
        <w:rPr>
          <w:iCs/>
          <w:sz w:val="28"/>
          <w:szCs w:val="28"/>
        </w:rPr>
      </w:pPr>
    </w:p>
    <w:p w:rsidR="0071313A" w:rsidRDefault="0071313A" w:rsidP="0071313A">
      <w:pPr>
        <w:rPr>
          <w:iCs/>
          <w:sz w:val="28"/>
          <w:szCs w:val="28"/>
        </w:rPr>
      </w:pPr>
    </w:p>
    <w:p w:rsidR="0071313A" w:rsidRDefault="0071313A" w:rsidP="0071313A">
      <w:pPr>
        <w:jc w:val="center"/>
      </w:pPr>
    </w:p>
    <w:p w:rsidR="002A7165" w:rsidRPr="00442E21" w:rsidRDefault="00863E57" w:rsidP="0071313A">
      <w:pPr>
        <w:jc w:val="center"/>
      </w:pPr>
      <w:r w:rsidRPr="00442E21">
        <w:lastRenderedPageBreak/>
        <w:t>Административный регламент</w:t>
      </w:r>
    </w:p>
    <w:p w:rsidR="002A7165" w:rsidRPr="00442E21" w:rsidRDefault="00863E57">
      <w:pPr>
        <w:jc w:val="center"/>
      </w:pPr>
      <w:r w:rsidRPr="00442E21">
        <w:t xml:space="preserve">предоставления муниципальной услуги </w:t>
      </w:r>
    </w:p>
    <w:p w:rsidR="002A7165" w:rsidRPr="00442E21" w:rsidRDefault="00863E57">
      <w:pPr>
        <w:jc w:val="center"/>
      </w:pPr>
      <w:r w:rsidRPr="00442E21">
        <w:t xml:space="preserve">«Учет граждан, имеющих трех и более детей, желающих приобрести </w:t>
      </w:r>
    </w:p>
    <w:p w:rsidR="002A7165" w:rsidRPr="00442E21" w:rsidRDefault="00863E57">
      <w:pPr>
        <w:jc w:val="center"/>
      </w:pPr>
      <w:r w:rsidRPr="00442E21">
        <w:t>земельные участки»</w:t>
      </w:r>
    </w:p>
    <w:p w:rsidR="002A7165" w:rsidRPr="00442E21" w:rsidRDefault="002A7165">
      <w:pPr>
        <w:jc w:val="center"/>
      </w:pPr>
    </w:p>
    <w:p w:rsidR="002A7165" w:rsidRPr="00442E21" w:rsidRDefault="00863E57">
      <w:pPr>
        <w:jc w:val="center"/>
      </w:pPr>
      <w:r w:rsidRPr="00442E21">
        <w:rPr>
          <w:lang w:val="en-US"/>
        </w:rPr>
        <w:t>I</w:t>
      </w:r>
      <w:r w:rsidRPr="00442E21">
        <w:t>. Общие положения</w:t>
      </w:r>
    </w:p>
    <w:p w:rsidR="002A7165" w:rsidRPr="00442E21" w:rsidRDefault="002A7165"/>
    <w:p w:rsidR="002A7165" w:rsidRPr="00442E21" w:rsidRDefault="00863E57">
      <w:pPr>
        <w:ind w:firstLine="709"/>
        <w:jc w:val="both"/>
      </w:pPr>
      <w:r w:rsidRPr="00442E21">
        <w:t>1.1. Предмет административного регламента.</w:t>
      </w:r>
    </w:p>
    <w:p w:rsidR="002A7165" w:rsidRPr="00442E21" w:rsidRDefault="00863E57" w:rsidP="00825652">
      <w:pPr>
        <w:ind w:firstLine="720"/>
        <w:jc w:val="both"/>
      </w:pPr>
      <w:proofErr w:type="gramStart"/>
      <w:r w:rsidRPr="00442E21">
        <w:t>Административный регламент предоставления муниципальной услуги «Учет граждан, имеющих трех и более детей, желающих приобрести земельные участки» (далее – Административный регламент) устанавливает порядок и стандарт предоставления муниципальной услуги по учету граждан,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 (далее – «муниципальная услуга»), в том числе через краевое автономное учреждение «Многофункциональный центрпредоставления</w:t>
      </w:r>
      <w:proofErr w:type="gramEnd"/>
      <w:r w:rsidRPr="00442E21">
        <w:t xml:space="preserve"> </w:t>
      </w:r>
      <w:proofErr w:type="gramStart"/>
      <w:r w:rsidRPr="00442E21">
        <w:t>государственных и муниципальных услуг Алтайского края</w:t>
      </w:r>
      <w:r w:rsidR="00825652" w:rsidRPr="00442E21">
        <w:t xml:space="preserve">» (далее – «Многофункциональный </w:t>
      </w:r>
      <w:r w:rsidRPr="00442E21">
        <w:t>центр»)</w:t>
      </w:r>
      <w:r w:rsidRPr="00442E21">
        <w:rPr>
          <w:rStyle w:val="aff2"/>
        </w:rPr>
        <w:footnoteReference w:id="2"/>
      </w:r>
      <w:r w:rsidRPr="00442E21">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442E21">
        <w:rPr>
          <w:rStyle w:val="aff2"/>
        </w:rPr>
        <w:footnoteReference w:id="3"/>
      </w:r>
      <w:r w:rsidRPr="00442E21">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w:t>
      </w:r>
      <w:proofErr w:type="gramEnd"/>
      <w:r w:rsidRPr="00442E21">
        <w:t xml:space="preserve"> выполнения, порядок и формы </w:t>
      </w:r>
      <w:proofErr w:type="gramStart"/>
      <w:r w:rsidRPr="00442E21">
        <w:t>контроля за</w:t>
      </w:r>
      <w:proofErr w:type="gramEnd"/>
      <w:r w:rsidRPr="00442E21">
        <w:t xml:space="preserve"> исполнением административного регламента, порядок досудебного (внесудебного) обжалования заявителем решений и действий (бездействия) </w:t>
      </w:r>
      <w:r w:rsidR="00825652" w:rsidRPr="00442E21">
        <w:t>Администрации Михайловского района Алтайского края, предоставляющей</w:t>
      </w:r>
      <w:r w:rsidRPr="00442E21">
        <w:t xml:space="preserve"> муниципальную услугу, должностного лица </w:t>
      </w:r>
      <w:r w:rsidR="00825652" w:rsidRPr="00442E21">
        <w:t>Администрации Михайловского района Алтайского края, предоставляющей</w:t>
      </w:r>
      <w:r w:rsidRPr="00442E21">
        <w:t xml:space="preserve"> муниципальную услугу, либо муниципального служащего при предоставлении муниципальной услуги.</w:t>
      </w:r>
    </w:p>
    <w:p w:rsidR="002A7165" w:rsidRPr="00442E21" w:rsidRDefault="00863E57">
      <w:pPr>
        <w:ind w:firstLine="709"/>
        <w:jc w:val="both"/>
      </w:pPr>
      <w:r w:rsidRPr="00442E21">
        <w:t>1.2. Описание заявителей.</w:t>
      </w:r>
    </w:p>
    <w:p w:rsidR="002A7165" w:rsidRPr="00442E21" w:rsidRDefault="00863E57">
      <w:pPr>
        <w:ind w:firstLine="709"/>
        <w:jc w:val="both"/>
      </w:pPr>
      <w:proofErr w:type="gramStart"/>
      <w:r w:rsidRPr="00442E21">
        <w:t xml:space="preserve">Право </w:t>
      </w:r>
      <w:r w:rsidRPr="00442E21">
        <w:rPr>
          <w:color w:val="22272F"/>
        </w:rPr>
        <w:t>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 имеющие трех и более детей, нуждающиеся в жилых помещениях, совместно проживающие с детьми,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w:t>
      </w:r>
      <w:proofErr w:type="gramEnd"/>
      <w:r w:rsidRPr="00442E21">
        <w:rPr>
          <w:color w:val="22272F"/>
        </w:rPr>
        <w:t xml:space="preserve"> двух лет </w:t>
      </w:r>
      <w:proofErr w:type="gramStart"/>
      <w:r w:rsidRPr="00442E21">
        <w:rPr>
          <w:color w:val="22272F"/>
        </w:rPr>
        <w:t>до даты подачи заявления о постановке на учет в целях бесплатного предоставления в собственность</w:t>
      </w:r>
      <w:proofErr w:type="gramEnd"/>
      <w:r w:rsidRPr="00442E21">
        <w:rPr>
          <w:color w:val="22272F"/>
        </w:rPr>
        <w:t xml:space="preserve"> земельных участков (</w:t>
      </w:r>
      <w:r w:rsidRPr="00442E21">
        <w:t>далее – «заявитель»).</w:t>
      </w:r>
    </w:p>
    <w:p w:rsidR="002A7165" w:rsidRPr="00442E21" w:rsidRDefault="00863E57">
      <w:pPr>
        <w:ind w:firstLine="709"/>
        <w:jc w:val="both"/>
      </w:pPr>
      <w:proofErr w:type="gramStart"/>
      <w:r w:rsidRPr="00442E21">
        <w:rPr>
          <w:color w:val="22272F"/>
        </w:rPr>
        <w:t>Граждане, указанные в настоящем пункте, имеют право на приобретение в собственность бесплатно земельного участка, предоставленного им на праве аренды, ином предусмотренном </w:t>
      </w:r>
      <w:hyperlink r:id="rId8" w:anchor="/document/12124624/entry/2" w:history="1">
        <w:r w:rsidRPr="00442E21">
          <w:rPr>
            <w:rStyle w:val="-"/>
            <w:color w:val="551A8B"/>
            <w:u w:val="none"/>
          </w:rPr>
          <w:t>земельным законодательством</w:t>
        </w:r>
      </w:hyperlink>
      <w:r w:rsidRPr="00442E21">
        <w:rPr>
          <w:color w:val="22272F"/>
        </w:rPr>
        <w:t> праве для индивидуального жилищного строительства, ведения личного подсобного хозяйства, а также земельного участка, на котором расположен индивидуальный жилой дом, в том числе незавершенный строительством, находящийся в собственности таких граждан, независимо от срока проживания на территории Алтайского края.</w:t>
      </w:r>
      <w:proofErr w:type="gramEnd"/>
    </w:p>
    <w:p w:rsidR="002A7165" w:rsidRPr="00442E21" w:rsidRDefault="00863E57">
      <w:pPr>
        <w:ind w:firstLine="709"/>
        <w:jc w:val="both"/>
      </w:pPr>
      <w:r w:rsidRPr="00442E21">
        <w:rPr>
          <w:color w:val="000000"/>
        </w:rPr>
        <w:t xml:space="preserve">В случае личного обращения либо обращения через Многофункциональный центр </w:t>
      </w:r>
      <w:r w:rsidRPr="00442E21">
        <w:t xml:space="preserve">заявление о предоставлении муниципальной услуги может быть подано уполномоченным представителем заявителя. </w:t>
      </w:r>
    </w:p>
    <w:p w:rsidR="002A7165" w:rsidRPr="00442E21" w:rsidRDefault="002A7165">
      <w:pPr>
        <w:ind w:firstLine="709"/>
        <w:jc w:val="both"/>
      </w:pPr>
    </w:p>
    <w:p w:rsidR="002A7165" w:rsidRPr="00442E21" w:rsidRDefault="00863E57">
      <w:pPr>
        <w:ind w:firstLine="709"/>
        <w:jc w:val="center"/>
      </w:pPr>
      <w:r w:rsidRPr="00442E21">
        <w:rPr>
          <w:lang w:val="en-US"/>
        </w:rPr>
        <w:t>II</w:t>
      </w:r>
      <w:r w:rsidRPr="00442E21">
        <w:t>. Стандарт предоставления муниципальной услуги</w:t>
      </w:r>
    </w:p>
    <w:p w:rsidR="002A7165" w:rsidRDefault="00863E57">
      <w:pPr>
        <w:ind w:firstLine="709"/>
        <w:jc w:val="both"/>
      </w:pPr>
      <w:r>
        <w:t>2.1. Наименование муниципальной услуги.</w:t>
      </w:r>
    </w:p>
    <w:p w:rsidR="002A7165" w:rsidRDefault="00863E57">
      <w:pPr>
        <w:spacing w:after="120"/>
        <w:ind w:firstLine="709"/>
        <w:jc w:val="both"/>
      </w:pPr>
      <w:r>
        <w:t>«Учет граждан, имеющих трех и более детей, желающих приобрести земельные участки».</w:t>
      </w:r>
    </w:p>
    <w:p w:rsidR="002A7165" w:rsidRDefault="00863E57">
      <w:pPr>
        <w:ind w:firstLine="709"/>
        <w:jc w:val="both"/>
      </w:pPr>
      <w:r>
        <w:t>2.2. Наименование органа местного самоуправления, предоставляющего муниципальную услугу.</w:t>
      </w:r>
    </w:p>
    <w:p w:rsidR="002A7165" w:rsidRDefault="00863E57">
      <w:pPr>
        <w:ind w:firstLine="720"/>
        <w:jc w:val="both"/>
      </w:pPr>
      <w:r w:rsidRPr="00782ADF">
        <w:t xml:space="preserve">Предоставление муниципальной услуги «Учет граждан, имеющих трех и более детей, желающих приобрести земельные участки» осуществляется </w:t>
      </w:r>
      <w:r w:rsidR="00442E21" w:rsidRPr="00782ADF">
        <w:t>Администрац</w:t>
      </w:r>
      <w:r w:rsidR="00782ADF" w:rsidRPr="00782ADF">
        <w:t>ией</w:t>
      </w:r>
      <w:r w:rsidR="00442E21" w:rsidRPr="00782ADF">
        <w:t xml:space="preserve"> Михайловского района Алтайского края</w:t>
      </w:r>
      <w:r w:rsidRPr="00782ADF">
        <w:t>, на территории котор</w:t>
      </w:r>
      <w:r w:rsidR="00782ADF" w:rsidRPr="00782ADF">
        <w:t>ого</w:t>
      </w:r>
      <w:r w:rsidRPr="00782ADF">
        <w:t xml:space="preserve"> они постоянно проживают.</w:t>
      </w:r>
    </w:p>
    <w:p w:rsidR="002A7165" w:rsidRDefault="00863E57">
      <w:pPr>
        <w:ind w:firstLine="720"/>
        <w:jc w:val="both"/>
        <w:rPr>
          <w:highlight w:val="yellow"/>
        </w:rPr>
      </w:pPr>
      <w:r>
        <w:t xml:space="preserve">Граждане, имеющие трех и более детей, постоянно проживающие на территории городского </w:t>
      </w:r>
      <w:proofErr w:type="gramStart"/>
      <w:r>
        <w:t>округа</w:t>
      </w:r>
      <w:proofErr w:type="gramEnd"/>
      <w:r>
        <w:t xml:space="preserve"> ЗАТО Сибирский Алтайского края, обращаются с заявлением о постановке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в органы местного самоуправления любого муниципального района или городского округа Алтайского края по своему усмотрению, </w:t>
      </w:r>
      <w:r w:rsidRPr="00442E21">
        <w:t>с указанием сведений о том</w:t>
      </w:r>
      <w:r w:rsidR="00567CA1">
        <w:t>,</w:t>
      </w:r>
      <w:r w:rsidRPr="00442E21">
        <w:t xml:space="preserve"> что они не </w:t>
      </w:r>
      <w:proofErr w:type="gramStart"/>
      <w:r w:rsidRPr="00442E21">
        <w:t>стоят на таком учете</w:t>
      </w:r>
      <w:proofErr w:type="gramEnd"/>
      <w:r w:rsidRPr="00442E21">
        <w:t xml:space="preserve"> в иных муниципальных районах или городских округах Алтайского края.</w:t>
      </w:r>
    </w:p>
    <w:p w:rsidR="002A7165" w:rsidRDefault="00863E57">
      <w:pPr>
        <w:spacing w:after="120"/>
        <w:ind w:right="-63" w:firstLine="709"/>
        <w:jc w:val="both"/>
      </w:pPr>
      <w: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5A1ACE" w:rsidRPr="00ED6BA1">
        <w:t xml:space="preserve">отдела муниципального заказа, имущественных и земельных отношений </w:t>
      </w:r>
      <w:r w:rsidR="005A1ACE" w:rsidRPr="001C50A0">
        <w:t>Главного управления по экономическому развитию и имущественным отношениям Администрации Михайловского района Алтайского края</w:t>
      </w:r>
      <w:r>
        <w:t>.</w:t>
      </w:r>
    </w:p>
    <w:p w:rsidR="002A7165" w:rsidRDefault="00863E57">
      <w:pPr>
        <w:spacing w:after="120"/>
        <w:ind w:firstLine="709"/>
        <w:jc w:val="both"/>
      </w:pPr>
      <w:r>
        <w:rPr>
          <w:spacing w:val="-4"/>
        </w:rPr>
        <w:t>2.3. Требования к порядку информирования о предоставлении муниципальной услуги.</w:t>
      </w:r>
    </w:p>
    <w:p w:rsidR="002A7165" w:rsidRDefault="00863E57">
      <w:pPr>
        <w:ind w:firstLine="709"/>
        <w:jc w:val="both"/>
      </w:pPr>
      <w:r>
        <w:t xml:space="preserve">2.3.1. </w:t>
      </w:r>
      <w:proofErr w:type="gramStart"/>
      <w: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BF0C15" w:rsidRPr="00BF0C15">
        <w:t>Администрации Михайловского района Алтайского края</w:t>
      </w:r>
      <w:r>
        <w:t xml:space="preserve">, на информационных стендах в залах приема заявителей в </w:t>
      </w:r>
      <w:r w:rsidR="00BF0C15">
        <w:t>Администраци</w:t>
      </w:r>
      <w:r w:rsidR="00802936">
        <w:t>и</w:t>
      </w:r>
      <w:r w:rsidR="00BF0C15" w:rsidRPr="00442E21">
        <w:t xml:space="preserve"> Михайловского района Алтайского края</w:t>
      </w:r>
      <w:r>
        <w:t>, в Многофункциональном центре при личном обращении заявителя и в центре телефонного</w:t>
      </w:r>
      <w:proofErr w:type="gramEnd"/>
      <w:r>
        <w:t xml:space="preserve">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2A7165" w:rsidRDefault="00863E57">
      <w:pPr>
        <w:ind w:firstLine="709"/>
        <w:jc w:val="both"/>
      </w:pPr>
      <w:r>
        <w:t>2.3.1.1 Информация о предоставлении муниципальной услуги на Едином портале государственных и муниципальных услуг (функций).</w:t>
      </w:r>
    </w:p>
    <w:p w:rsidR="002A7165" w:rsidRDefault="00863E57">
      <w:pPr>
        <w:ind w:firstLine="709"/>
        <w:jc w:val="both"/>
      </w:pPr>
      <w:r>
        <w:t>На Едином портале государственных и муниципальных услуг (функций) размещается следующая информация:</w:t>
      </w:r>
    </w:p>
    <w:p w:rsidR="002A7165" w:rsidRDefault="00863E57">
      <w:pPr>
        <w:ind w:firstLine="709"/>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7165" w:rsidRDefault="00863E57">
      <w:pPr>
        <w:ind w:firstLine="709"/>
        <w:jc w:val="both"/>
      </w:pPr>
      <w:r>
        <w:t>2) круг заявителей;</w:t>
      </w:r>
    </w:p>
    <w:p w:rsidR="002A7165" w:rsidRDefault="00863E57">
      <w:pPr>
        <w:ind w:firstLine="709"/>
        <w:jc w:val="both"/>
      </w:pPr>
      <w:r>
        <w:t>3) срок предоставления муниципальной услуги;</w:t>
      </w:r>
    </w:p>
    <w:p w:rsidR="002A7165" w:rsidRDefault="00863E57">
      <w:pPr>
        <w:ind w:firstLine="709"/>
        <w:jc w:val="both"/>
      </w:pPr>
      <w:r>
        <w:t>4) результаты предоставления муниципальной услуги, порядок представления документа, являющегося результатом муниципальной услуги;</w:t>
      </w:r>
    </w:p>
    <w:p w:rsidR="002A7165" w:rsidRDefault="00863E57">
      <w:pPr>
        <w:ind w:firstLine="709"/>
        <w:jc w:val="both"/>
      </w:pPr>
      <w:r>
        <w:t>5) размер государственной пошлины, взимаемой за предоставление муниципальной услуги;</w:t>
      </w:r>
    </w:p>
    <w:p w:rsidR="002A7165" w:rsidRDefault="00863E57">
      <w:pPr>
        <w:ind w:firstLine="709"/>
        <w:jc w:val="both"/>
      </w:pPr>
      <w:r>
        <w:t>6) исчерпывающий перечень оснований для приостановления или отказа в предоставлении муниципальной услуги;</w:t>
      </w:r>
    </w:p>
    <w:p w:rsidR="002A7165" w:rsidRDefault="00863E57">
      <w:pPr>
        <w:ind w:firstLine="709"/>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7165" w:rsidRDefault="00863E57">
      <w:pPr>
        <w:ind w:firstLine="709"/>
        <w:jc w:val="both"/>
      </w:pPr>
      <w:r>
        <w:lastRenderedPageBreak/>
        <w:t>8) формы заявлений (уведомлений, сообщений), используемые при предоставлении муниципальной услуги.</w:t>
      </w:r>
    </w:p>
    <w:p w:rsidR="002A7165" w:rsidRDefault="00863E57">
      <w:pPr>
        <w:ind w:firstLine="709"/>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A7165" w:rsidRDefault="00863E57">
      <w:pPr>
        <w:ind w:firstLine="709"/>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7165" w:rsidRDefault="00863E57">
      <w:pPr>
        <w:ind w:firstLine="709"/>
        <w:jc w:val="both"/>
      </w:pPr>
      <w:r>
        <w:t xml:space="preserve">2.3.2. </w:t>
      </w:r>
      <w:proofErr w:type="gramStart"/>
      <w:r>
        <w:t xml:space="preserve">Сведения о месте нахождения </w:t>
      </w:r>
      <w:r w:rsidR="00B57849" w:rsidRPr="00442E21">
        <w:t>Администрации Михайловского района Алтайского края</w:t>
      </w:r>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B57849" w:rsidRPr="00442E21">
        <w:t>Администрации Михайловского района Алтайского края</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2A7165" w:rsidRDefault="00863E57">
      <w:pPr>
        <w:spacing w:after="120"/>
        <w:ind w:firstLine="709"/>
        <w:jc w:val="both"/>
      </w:pPr>
      <w: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B57849" w:rsidRPr="00442E21">
        <w:t>Администрации Михайловского района Алтайского края</w:t>
      </w:r>
      <w:r>
        <w:t>и в приложении 2 к Административному регламенту.</w:t>
      </w:r>
    </w:p>
    <w:p w:rsidR="002A7165" w:rsidRDefault="00863E57">
      <w:pPr>
        <w:ind w:firstLine="709"/>
        <w:jc w:val="both"/>
      </w:pPr>
      <w: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A7165" w:rsidRDefault="00863E57">
      <w:pPr>
        <w:spacing w:after="120"/>
        <w:ind w:firstLine="709"/>
        <w:jc w:val="both"/>
      </w:pPr>
      <w:r>
        <w:t xml:space="preserve">При предоставлении муниципальной услуги межведомственное электронное взаимодействие осуществляется с органами местного самоуправления, в распоряжении которых находятся сведения, указанные в пункте 2.7.2 настоящего Административного регламента. </w:t>
      </w:r>
    </w:p>
    <w:p w:rsidR="002A7165" w:rsidRDefault="00863E57">
      <w:pPr>
        <w:ind w:firstLine="709"/>
        <w:jc w:val="both"/>
      </w:pPr>
      <w:r>
        <w:t xml:space="preserve">2.3.5. При обращении заявителя в </w:t>
      </w:r>
      <w:r w:rsidR="00B57849">
        <w:t>Администрацию</w:t>
      </w:r>
      <w:r w:rsidR="00B57849" w:rsidRPr="00442E21">
        <w:t xml:space="preserve"> Михайловского района Алтайского края</w:t>
      </w:r>
      <w: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A7165" w:rsidRDefault="00863E57">
      <w:pPr>
        <w:tabs>
          <w:tab w:val="left" w:pos="1260"/>
        </w:tabs>
        <w:ind w:firstLine="709"/>
        <w:jc w:val="both"/>
      </w:pPr>
      <w:r>
        <w:t xml:space="preserve">2.3.5.1. По телефону специалисты </w:t>
      </w:r>
      <w:r w:rsidR="00B57849" w:rsidRPr="00442E21">
        <w:t>Администрации Михайловского района Алтайского края</w:t>
      </w:r>
      <w:r>
        <w:t xml:space="preserve"> дают исчерпывающую информацию по предоставлению муниципальной услуги. </w:t>
      </w:r>
    </w:p>
    <w:p w:rsidR="002A7165" w:rsidRDefault="00863E57">
      <w:pPr>
        <w:tabs>
          <w:tab w:val="left" w:pos="1260"/>
        </w:tabs>
        <w:ind w:firstLine="709"/>
        <w:jc w:val="both"/>
      </w:pPr>
      <w:r>
        <w:t xml:space="preserve">2.3.5.2. Консультации по предоставлению муниципальной </w:t>
      </w:r>
      <w:r>
        <w:rPr>
          <w:spacing w:val="2"/>
        </w:rPr>
        <w:t xml:space="preserve">услуги </w:t>
      </w:r>
      <w:r>
        <w:rPr>
          <w:spacing w:val="-1"/>
        </w:rPr>
        <w:t xml:space="preserve">осуществляются специалистами </w:t>
      </w:r>
      <w:r w:rsidR="00322F3F" w:rsidRPr="00442E21">
        <w:t>Администрации Михайловского района Алтайского края</w:t>
      </w:r>
      <w:r>
        <w:rPr>
          <w:spacing w:val="-1"/>
        </w:rPr>
        <w:t xml:space="preserve">при личном обращении в </w:t>
      </w:r>
      <w:r>
        <w:rPr>
          <w:spacing w:val="2"/>
        </w:rPr>
        <w:t>рабочее время (приложение 1)</w:t>
      </w:r>
      <w:r>
        <w:rPr>
          <w:spacing w:val="-1"/>
        </w:rPr>
        <w:t>.</w:t>
      </w:r>
    </w:p>
    <w:p w:rsidR="002A7165" w:rsidRDefault="00863E57">
      <w:pPr>
        <w:ind w:firstLine="709"/>
        <w:jc w:val="both"/>
      </w:pPr>
      <w:r>
        <w:t>2.3.5.3. Консультации по предоставлению муниципальной услуги осуществляются по следующим вопросам:</w:t>
      </w:r>
    </w:p>
    <w:p w:rsidR="002A7165" w:rsidRDefault="00863E57">
      <w:pPr>
        <w:tabs>
          <w:tab w:val="left" w:pos="0"/>
        </w:tabs>
        <w:ind w:firstLine="709"/>
        <w:jc w:val="both"/>
      </w:pPr>
      <w:r>
        <w:t>1) перечню документов, необходимых для предоставления муниципальной услуги, комплектности (достаточности) представленных документов;</w:t>
      </w:r>
    </w:p>
    <w:p w:rsidR="002A7165" w:rsidRDefault="00863E57">
      <w:pPr>
        <w:tabs>
          <w:tab w:val="left" w:pos="0"/>
        </w:tabs>
        <w:ind w:firstLine="709"/>
        <w:jc w:val="both"/>
      </w:pPr>
      <w:r>
        <w:t>2) источника получения документов, необходимых для представления муниципальной услуги;</w:t>
      </w:r>
    </w:p>
    <w:p w:rsidR="002A7165" w:rsidRDefault="00863E57">
      <w:pPr>
        <w:tabs>
          <w:tab w:val="left" w:pos="0"/>
        </w:tabs>
        <w:ind w:firstLine="709"/>
        <w:jc w:val="both"/>
      </w:pPr>
      <w:r>
        <w:t>3) времени приема и выдачи документов;</w:t>
      </w:r>
    </w:p>
    <w:p w:rsidR="002A7165" w:rsidRDefault="00863E57">
      <w:pPr>
        <w:tabs>
          <w:tab w:val="left" w:pos="0"/>
        </w:tabs>
        <w:ind w:firstLine="709"/>
        <w:jc w:val="both"/>
      </w:pPr>
      <w:r>
        <w:t>4) сроков предоставления муниципальной услуги;</w:t>
      </w:r>
    </w:p>
    <w:p w:rsidR="002A7165" w:rsidRDefault="00863E57">
      <w:pPr>
        <w:tabs>
          <w:tab w:val="left" w:pos="0"/>
        </w:tabs>
        <w:ind w:firstLine="709"/>
        <w:jc w:val="both"/>
      </w:pPr>
      <w:r>
        <w:t>5) порядка обжалования действий (бездействия) и решений, осуществляемых и принимаемых в ходе предоставления муниципальной услуги;</w:t>
      </w:r>
    </w:p>
    <w:p w:rsidR="002A7165" w:rsidRDefault="00863E57">
      <w:pPr>
        <w:ind w:firstLine="709"/>
        <w:jc w:val="both"/>
      </w:pPr>
      <w:r>
        <w:t>6) иные вопросы, входящие в компетенцию органа местного самоуправления, предоставляющего муниципальную услугу.</w:t>
      </w:r>
    </w:p>
    <w:p w:rsidR="002A7165" w:rsidRDefault="00863E57">
      <w:pPr>
        <w:ind w:firstLine="709"/>
        <w:jc w:val="both"/>
      </w:pPr>
      <w:r>
        <w:lastRenderedPageBreak/>
        <w:t xml:space="preserve">2.3.5.4. При осуществлении консультирования специалисты </w:t>
      </w:r>
      <w:r w:rsidR="00322F3F" w:rsidRPr="00442E21">
        <w:t>Администрации Михайловского района Алтайского края</w:t>
      </w:r>
      <w: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A7165" w:rsidRDefault="00863E57">
      <w:pPr>
        <w:ind w:firstLine="709"/>
        <w:jc w:val="both"/>
      </w:pPr>
      <w:r>
        <w:t xml:space="preserve">2.3.5.5. Если поставленные гражданином вопросы не входят в компетенцию </w:t>
      </w:r>
      <w:r w:rsidR="00322F3F" w:rsidRPr="00442E21">
        <w:t>Администрации Михайловского района Алтайского края</w:t>
      </w:r>
      <w: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A7165" w:rsidRDefault="00863E57">
      <w:pPr>
        <w:ind w:firstLine="709"/>
        <w:jc w:val="both"/>
      </w:pPr>
      <w:r>
        <w:t>2.3.5.6. Время консультации при личном приеме не должно превышать 15 минут с момента начала консультирования.</w:t>
      </w:r>
    </w:p>
    <w:p w:rsidR="002A7165" w:rsidRDefault="00863E57">
      <w:pPr>
        <w:ind w:firstLine="709"/>
        <w:jc w:val="both"/>
      </w:pPr>
      <w:r>
        <w:t xml:space="preserve">2.3.6. </w:t>
      </w:r>
      <w:proofErr w:type="gramStart"/>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Pr>
            <w:rStyle w:val="-"/>
          </w:rPr>
          <w:t>Перечень</w:t>
        </w:r>
      </w:hyperlink>
      <w:r>
        <w:t xml:space="preserve"> услуг, которые являются необходимыми и обязательными для предоставления муниципальных услуг на территории </w:t>
      </w:r>
      <w:r w:rsidRPr="00322F3F">
        <w:t>муниципального образования</w:t>
      </w:r>
      <w:r w:rsidR="005863C3">
        <w:t xml:space="preserve"> Михайловский</w:t>
      </w:r>
      <w:proofErr w:type="gramEnd"/>
      <w:r w:rsidR="005863C3">
        <w:t xml:space="preserve"> район А</w:t>
      </w:r>
      <w:r w:rsidR="00322F3F" w:rsidRPr="00322F3F">
        <w:t>лтайского края</w:t>
      </w:r>
      <w:r>
        <w:t>.</w:t>
      </w:r>
    </w:p>
    <w:p w:rsidR="002A7165" w:rsidRDefault="00863E57">
      <w:pPr>
        <w:ind w:firstLine="709"/>
        <w:jc w:val="both"/>
      </w:pPr>
      <w:r>
        <w:t>2.4. Результат предоставления муниципальной услуги.</w:t>
      </w:r>
    </w:p>
    <w:p w:rsidR="002A7165" w:rsidRDefault="00863E57">
      <w:pPr>
        <w:ind w:firstLine="709"/>
        <w:jc w:val="both"/>
      </w:pPr>
      <w:r>
        <w:t>Результатом предоставления муниципальной услуги является:</w:t>
      </w:r>
    </w:p>
    <w:p w:rsidR="002A7165" w:rsidRDefault="00863E57">
      <w:pPr>
        <w:ind w:firstLine="720"/>
        <w:jc w:val="both"/>
      </w:pPr>
      <w:r>
        <w:t xml:space="preserve">1) постановка на учет граждан, имеющих трех и более детей в качестве желающих приобрести земельные участки; </w:t>
      </w:r>
    </w:p>
    <w:p w:rsidR="002A7165" w:rsidRDefault="00863E57">
      <w:pPr>
        <w:spacing w:after="120"/>
        <w:ind w:firstLine="720"/>
        <w:jc w:val="both"/>
      </w:pPr>
      <w:r>
        <w:t>2) отказ в постановке на учет граждан, имеющих трех и более детей в качестве желающих приобрести земельные участки.</w:t>
      </w:r>
    </w:p>
    <w:p w:rsidR="002A7165" w:rsidRDefault="00863E57">
      <w:pPr>
        <w:ind w:firstLine="709"/>
        <w:jc w:val="both"/>
      </w:pPr>
      <w:r>
        <w:t>2.5. Срок предоставления муниципальной услуги.</w:t>
      </w:r>
    </w:p>
    <w:p w:rsidR="002A7165" w:rsidRDefault="00863E57">
      <w:pPr>
        <w:ind w:firstLine="709"/>
        <w:jc w:val="both"/>
      </w:pPr>
      <w:r>
        <w:t xml:space="preserve">Срок предоставления муниципальной услуги составляет тридцать календарных дней со дня предоставления всех документов.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w:t>
      </w:r>
      <w:r w:rsidR="00322F3F">
        <w:t>Администрацию</w:t>
      </w:r>
      <w:r w:rsidR="00322F3F" w:rsidRPr="00442E21">
        <w:t xml:space="preserve"> Михайловского района Алтайского края</w:t>
      </w:r>
      <w:r>
        <w:t xml:space="preserve">. </w:t>
      </w:r>
    </w:p>
    <w:p w:rsidR="002A7165" w:rsidRDefault="00863E57">
      <w:pPr>
        <w:ind w:firstLine="709"/>
        <w:jc w:val="both"/>
      </w:pPr>
      <w:r>
        <w:t>2.6. Перечень нормативных правовых актов, непосредственно регулирующих предоставление муниципальной услуги.</w:t>
      </w:r>
    </w:p>
    <w:p w:rsidR="002A7165" w:rsidRDefault="00863E57">
      <w:pPr>
        <w:ind w:firstLine="720"/>
        <w:jc w:val="both"/>
      </w:pPr>
      <w:r>
        <w:t xml:space="preserve">Предоставление муниципальной услуги осуществляется в соответствии со следующими нормативными правовыми актами: </w:t>
      </w:r>
    </w:p>
    <w:p w:rsidR="002A7165" w:rsidRDefault="00863E57">
      <w:pPr>
        <w:ind w:firstLine="720"/>
        <w:jc w:val="both"/>
      </w:pPr>
      <w:r>
        <w:t>1) Конституцией Российской Федерации;</w:t>
      </w:r>
    </w:p>
    <w:p w:rsidR="002A7165" w:rsidRDefault="00863E57">
      <w:pPr>
        <w:pStyle w:val="afff5"/>
        <w:ind w:firstLine="720"/>
        <w:jc w:val="both"/>
      </w:pPr>
      <w:r>
        <w:rPr>
          <w:rFonts w:ascii="Times New Roman" w:hAnsi="Times New Roman"/>
        </w:rPr>
        <w:t>2) Земельным кодексом Российской Федерации от 25.10.2001 №136-ФЗ;</w:t>
      </w:r>
    </w:p>
    <w:p w:rsidR="002A7165" w:rsidRDefault="00863E57">
      <w:pPr>
        <w:ind w:firstLine="720"/>
        <w:jc w:val="both"/>
      </w:pPr>
      <w:r>
        <w:rPr>
          <w:spacing w:val="-4"/>
        </w:rPr>
        <w:t>3) Федеральным законом от 06.10.2003 №131-ФЗ «Об общих принципах организации местного самоуправления в Российской Федерации»;</w:t>
      </w:r>
    </w:p>
    <w:p w:rsidR="002A7165" w:rsidRDefault="00863E57">
      <w:pPr>
        <w:ind w:firstLine="720"/>
        <w:jc w:val="both"/>
      </w:pPr>
      <w:r>
        <w:t>4) Федеральным законом от 27.07.2010 №210-ФЗ «Об организации предоставления государственных и муниципальных услуг»;</w:t>
      </w:r>
    </w:p>
    <w:p w:rsidR="002A7165" w:rsidRDefault="00863E57">
      <w:pPr>
        <w:ind w:firstLine="720"/>
        <w:jc w:val="both"/>
      </w:pPr>
      <w:r>
        <w:t>5) Федеральным законом от 27.07.2006 № 152-ФЗ «О персональных данных»;</w:t>
      </w:r>
    </w:p>
    <w:p w:rsidR="002A7165" w:rsidRDefault="00863E57">
      <w:pPr>
        <w:ind w:firstLine="720"/>
        <w:jc w:val="both"/>
      </w:pPr>
      <w:r>
        <w:t>6) Постановлением Правительства РФ от 26.03.2016 № 236 «О требованиях к предоставлению в электронной форме государственных и муниципальных услуг»;</w:t>
      </w:r>
    </w:p>
    <w:p w:rsidR="002A7165" w:rsidRDefault="00863E57">
      <w:pPr>
        <w:ind w:firstLine="709"/>
        <w:jc w:val="both"/>
      </w:pPr>
      <w:r>
        <w:t>7) Законом Алтайского края от 09.11.2015 № 98-ЗС «О бесплатном предоставлении в собственность земельных участков»;</w:t>
      </w:r>
    </w:p>
    <w:p w:rsidR="002A7165" w:rsidRDefault="00863E57">
      <w:pPr>
        <w:ind w:firstLine="720"/>
        <w:jc w:val="both"/>
      </w:pPr>
      <w:r>
        <w:t xml:space="preserve">8) </w:t>
      </w:r>
      <w:r w:rsidR="00322F3F" w:rsidRPr="00F46098">
        <w:t xml:space="preserve">Уставом </w:t>
      </w:r>
      <w:r w:rsidR="00322F3F">
        <w:t xml:space="preserve">муниципального образования </w:t>
      </w:r>
      <w:r w:rsidR="00322F3F" w:rsidRPr="00E70155">
        <w:t>Михайловск</w:t>
      </w:r>
      <w:r w:rsidR="00322F3F">
        <w:t>ий</w:t>
      </w:r>
      <w:r w:rsidR="00322F3F" w:rsidRPr="00E70155">
        <w:t xml:space="preserve"> район Алтайского края</w:t>
      </w:r>
      <w:r>
        <w:t>;</w:t>
      </w:r>
    </w:p>
    <w:p w:rsidR="002A7165" w:rsidRDefault="00863E57">
      <w:pPr>
        <w:ind w:firstLine="720"/>
        <w:jc w:val="both"/>
      </w:pPr>
      <w:r>
        <w:t xml:space="preserve">9) </w:t>
      </w:r>
      <w:r w:rsidR="00322F3F" w:rsidRPr="009A0FC8">
        <w:t>Положением «О Главном управлении по экономическому развитию и имущественным отношениям Администрации Михайловского района», утвержденным решением Михайловского районного Собрания депутатов от 02.07.2013 № 13</w:t>
      </w:r>
      <w:r w:rsidR="00322F3F">
        <w:t>.</w:t>
      </w:r>
    </w:p>
    <w:p w:rsidR="002A7165" w:rsidRDefault="00863E57">
      <w:pPr>
        <w:spacing w:after="120"/>
        <w:ind w:firstLine="709"/>
        <w:jc w:val="both"/>
      </w:pPr>
      <w: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w:t>
      </w:r>
      <w:r>
        <w:lastRenderedPageBreak/>
        <w:t>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A7165" w:rsidRDefault="00863E57">
      <w:pPr>
        <w:spacing w:after="120"/>
        <w:ind w:firstLine="720"/>
        <w:jc w:val="both"/>
      </w:pPr>
      <w:r>
        <w:t>2.7.1.</w:t>
      </w:r>
      <w:r>
        <w:tab/>
        <w:t xml:space="preserve">Основанием для предоставления муниципальной услуги является направленное в орган местного самоуправления в письменной форме </w:t>
      </w:r>
      <w:r>
        <w:rPr>
          <w:color w:val="000000"/>
        </w:rPr>
        <w:t>или в форме электронного документа через Единый портал государственных и муниципальных услуг (функций),</w:t>
      </w:r>
      <w:r>
        <w:t>представленное на личном приеме,либо поданное через Многофункциональный центр заявлениео постановке на учет заявителя, в качестве желающего приобрести земельный участок</w:t>
      </w:r>
      <w:r>
        <w:rPr>
          <w:spacing w:val="-4"/>
        </w:rPr>
        <w:t xml:space="preserve"> (приложение 5).</w:t>
      </w:r>
    </w:p>
    <w:p w:rsidR="002A7165" w:rsidRDefault="00863E57">
      <w:pPr>
        <w:ind w:firstLine="709"/>
        <w:jc w:val="both"/>
      </w:pPr>
      <w:r>
        <w:t xml:space="preserve">К указанному заявлению прилагаются следующие документы: </w:t>
      </w:r>
    </w:p>
    <w:p w:rsidR="002A7165" w:rsidRDefault="00863E57">
      <w:pPr>
        <w:ind w:firstLine="709"/>
        <w:jc w:val="both"/>
      </w:pPr>
      <w:proofErr w:type="gramStart"/>
      <w:r>
        <w:t xml:space="preserve">1. копия документа, удостоверяющего личность заявителя (заявителей), его (ее) </w:t>
      </w:r>
      <w:r w:rsidR="00A40EC0">
        <w:t>супруги (супруга) (при наличии);</w:t>
      </w:r>
      <w:proofErr w:type="gramEnd"/>
    </w:p>
    <w:p w:rsidR="002A7165" w:rsidRDefault="00863E57">
      <w:pPr>
        <w:ind w:firstLine="709"/>
        <w:jc w:val="both"/>
      </w:pPr>
      <w:r>
        <w:t>2. копия документа, удостоверяющего личность представителя заявителя (заявителей), если с заявлением обращается представитель заявителя (заявителей);</w:t>
      </w:r>
    </w:p>
    <w:p w:rsidR="002A7165" w:rsidRDefault="00863E57">
      <w:pPr>
        <w:ind w:firstLine="709"/>
        <w:jc w:val="both"/>
      </w:pPr>
      <w:r>
        <w:t>3. копии свидетельств о рождении детей, об усыновлении детей;</w:t>
      </w:r>
    </w:p>
    <w:p w:rsidR="002A7165" w:rsidRDefault="00863E57" w:rsidP="00863E57">
      <w:pPr>
        <w:shd w:val="clear" w:color="FFFFFF" w:fill="FFFFFF"/>
        <w:ind w:firstLine="709"/>
        <w:jc w:val="both"/>
        <w:rPr>
          <w:color w:val="000000"/>
        </w:rPr>
      </w:pPr>
      <w:r>
        <w:t>4. </w:t>
      </w:r>
      <w:r>
        <w:rPr>
          <w:color w:val="22272F"/>
        </w:rPr>
        <w:t xml:space="preserve">документ, подтверждающий постоянное </w:t>
      </w:r>
      <w:r w:rsidRPr="0005431A">
        <w:rPr>
          <w:color w:val="22272F"/>
        </w:rPr>
        <w:t>место жительства гражданина на территории </w:t>
      </w:r>
      <w:r w:rsidRPr="0005431A">
        <w:rPr>
          <w:rStyle w:val="aff5"/>
          <w:i w:val="0"/>
          <w:color w:val="000000"/>
        </w:rPr>
        <w:t>Алтайского края не менее двух лет до даты подачи заявления о постановке на учет в целях бесплатного предоставления в собственность земельного участка</w:t>
      </w:r>
      <w:r w:rsidRPr="0005431A">
        <w:rPr>
          <w:color w:val="000000"/>
        </w:rPr>
        <w:t>;</w:t>
      </w:r>
    </w:p>
    <w:p w:rsidR="002A7165" w:rsidRDefault="00863E57">
      <w:pPr>
        <w:ind w:firstLine="709"/>
        <w:jc w:val="both"/>
      </w:pPr>
      <w:proofErr w:type="gramStart"/>
      <w:r>
        <w:rPr>
          <w:color w:val="22272F"/>
        </w:rPr>
        <w:t xml:space="preserve">5. справка, выданная органом, осуществляющим предоставление земельных участков, о </w:t>
      </w:r>
      <w:proofErr w:type="spellStart"/>
      <w:r>
        <w:rPr>
          <w:color w:val="22272F"/>
        </w:rPr>
        <w:t>непредоставлении</w:t>
      </w:r>
      <w:proofErr w:type="spellEnd"/>
      <w:r>
        <w:rPr>
          <w:color w:val="22272F"/>
        </w:rPr>
        <w:t xml:space="preserve"> ранее заявителю, его (ее) супруге (супругу) земельного участка в собственность бесплатно на основании </w:t>
      </w:r>
      <w:hyperlink r:id="rId10" w:anchor="/document/12124624/entry/3956" w:history="1">
        <w:r>
          <w:rPr>
            <w:rStyle w:val="-"/>
            <w:color w:val="551A8B"/>
            <w:u w:val="none"/>
          </w:rPr>
          <w:t>подпунктов 6</w:t>
        </w:r>
      </w:hyperlink>
      <w:r>
        <w:rPr>
          <w:color w:val="22272F"/>
        </w:rPr>
        <w:t> и </w:t>
      </w:r>
      <w:hyperlink r:id="rId11" w:anchor="/document/12124624/entry/3957" w:history="1">
        <w:r>
          <w:rPr>
            <w:rStyle w:val="-"/>
            <w:color w:val="551A8B"/>
            <w:u w:val="none"/>
          </w:rPr>
          <w:t>7 статьи 39.5</w:t>
        </w:r>
      </w:hyperlink>
      <w:r>
        <w:rPr>
          <w:color w:val="22272F"/>
        </w:rPr>
        <w:t> Земельного кодекса Российской Федерации, </w:t>
      </w:r>
      <w:hyperlink r:id="rId12" w:anchor="/document/7307725/entry/0" w:history="1">
        <w:r>
          <w:rPr>
            <w:rStyle w:val="-"/>
            <w:color w:val="551A8B"/>
            <w:u w:val="none"/>
          </w:rPr>
          <w:t>закона</w:t>
        </w:r>
      </w:hyperlink>
      <w:r>
        <w:rPr>
          <w:color w:val="22272F"/>
        </w:rPr>
        <w:t> Алтайского края от 16 декабря 2002 года №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w:t>
      </w:r>
      <w:proofErr w:type="gramEnd"/>
      <w:r>
        <w:rPr>
          <w:color w:val="22272F"/>
        </w:rPr>
        <w:t xml:space="preserve"> жительства в границах одного муниципального района или городского округа Алтайского края</w:t>
      </w:r>
      <w:r>
        <w:rPr>
          <w:rStyle w:val="aff5"/>
          <w:i w:val="0"/>
          <w:color w:val="22272F"/>
        </w:rPr>
        <w:t>;</w:t>
      </w:r>
    </w:p>
    <w:p w:rsidR="002A7165" w:rsidRPr="00825652" w:rsidRDefault="00863E57">
      <w:pPr>
        <w:pStyle w:val="aff9"/>
        <w:spacing w:after="0"/>
        <w:ind w:firstLine="709"/>
        <w:jc w:val="both"/>
        <w:rPr>
          <w:rStyle w:val="aff5"/>
          <w:i w:val="0"/>
          <w:color w:val="22272F"/>
          <w:lang w:val="ru-RU"/>
        </w:rPr>
      </w:pPr>
      <w:proofErr w:type="gramStart"/>
      <w:r w:rsidRPr="00825652">
        <w:rPr>
          <w:rStyle w:val="aff5"/>
          <w:i w:val="0"/>
          <w:color w:val="22272F"/>
          <w:lang w:val="ru-RU"/>
        </w:rPr>
        <w:t>6.</w:t>
      </w:r>
      <w:r>
        <w:rPr>
          <w:rStyle w:val="aff5"/>
          <w:i w:val="0"/>
          <w:color w:val="22272F"/>
        </w:rPr>
        <w:t> </w:t>
      </w:r>
      <w:r w:rsidRPr="00825652">
        <w:rPr>
          <w:rStyle w:val="aff5"/>
          <w:i w:val="0"/>
          <w:color w:val="22272F"/>
          <w:lang w:val="ru-RU"/>
        </w:rPr>
        <w:t>документ, подтверждающий постановку заявителя (заявителей) на учет в качестве нуждающегося (нуждающихся) в жилых помещениях;</w:t>
      </w:r>
      <w:proofErr w:type="gramEnd"/>
    </w:p>
    <w:p w:rsidR="002A7165" w:rsidRPr="00825652" w:rsidRDefault="00863E57">
      <w:pPr>
        <w:pStyle w:val="aff9"/>
        <w:spacing w:after="0"/>
        <w:ind w:firstLine="709"/>
        <w:jc w:val="both"/>
        <w:rPr>
          <w:rStyle w:val="aff5"/>
          <w:i w:val="0"/>
          <w:color w:val="22272F"/>
          <w:lang w:val="ru-RU"/>
        </w:rPr>
      </w:pPr>
      <w:proofErr w:type="gramStart"/>
      <w:r w:rsidRPr="00825652">
        <w:rPr>
          <w:rStyle w:val="aff5"/>
          <w:i w:val="0"/>
          <w:color w:val="22272F"/>
          <w:lang w:val="ru-RU"/>
        </w:rPr>
        <w:t>7.</w:t>
      </w:r>
      <w:r>
        <w:rPr>
          <w:rStyle w:val="aff5"/>
          <w:i w:val="0"/>
          <w:color w:val="22272F"/>
        </w:rPr>
        <w:t> </w:t>
      </w:r>
      <w:r w:rsidRPr="00825652">
        <w:rPr>
          <w:rStyle w:val="aff5"/>
          <w:i w:val="0"/>
          <w:color w:val="22272F"/>
          <w:lang w:val="ru-RU"/>
        </w:rPr>
        <w:t>документ (сведения), подтверждающий (подтверждающие) совместное проживание заявителя (заявителей) с детьми.</w:t>
      </w:r>
      <w:proofErr w:type="gramEnd"/>
    </w:p>
    <w:p w:rsidR="002A7165" w:rsidRDefault="00863E57">
      <w:pPr>
        <w:ind w:firstLine="709"/>
        <w:jc w:val="both"/>
      </w:pPr>
      <w:r>
        <w:t xml:space="preserve">2.7.2. Перечень документов (сведений), запрашиваемых органом местного самоуправления в порядке межведомственного взаимодействия, </w:t>
      </w:r>
      <w:r w:rsidRPr="0005431A">
        <w:t>в том числе посредством единой системы межведомственного электронного взаимодействия.</w:t>
      </w:r>
    </w:p>
    <w:p w:rsidR="002A7165" w:rsidRDefault="00863E57">
      <w:pPr>
        <w:ind w:firstLine="709"/>
        <w:jc w:val="both"/>
      </w:pPr>
      <w:r>
        <w:t>Орган местного самоуправления запрашивает в порядке межведомственного информационного взаимодействия:</w:t>
      </w:r>
    </w:p>
    <w:p w:rsidR="002A7165" w:rsidRPr="005A2B4D" w:rsidRDefault="00863E57">
      <w:pPr>
        <w:ind w:firstLine="709"/>
        <w:jc w:val="both"/>
      </w:pPr>
      <w:proofErr w:type="gramStart"/>
      <w:r w:rsidRPr="005A2B4D">
        <w:rPr>
          <w:color w:val="22272F"/>
        </w:rPr>
        <w:t xml:space="preserve">справка, выданная органом, осуществляющим предоставление земельных участков, о </w:t>
      </w:r>
      <w:proofErr w:type="spellStart"/>
      <w:r w:rsidRPr="005A2B4D">
        <w:rPr>
          <w:color w:val="22272F"/>
        </w:rPr>
        <w:t>непредоставлении</w:t>
      </w:r>
      <w:proofErr w:type="spellEnd"/>
      <w:r w:rsidRPr="005A2B4D">
        <w:rPr>
          <w:color w:val="22272F"/>
        </w:rPr>
        <w:t xml:space="preserve"> ранее заявителю, его (ее) супруге (супругу) земельного участка в собственность бесплатно на основании </w:t>
      </w:r>
      <w:hyperlink r:id="rId13" w:anchor="/document/12124624/entry/3956" w:history="1">
        <w:r w:rsidRPr="005A2B4D">
          <w:rPr>
            <w:rStyle w:val="-"/>
            <w:color w:val="551A8B"/>
            <w:u w:val="none"/>
          </w:rPr>
          <w:t>подпунктов 6</w:t>
        </w:r>
      </w:hyperlink>
      <w:r w:rsidRPr="005A2B4D">
        <w:rPr>
          <w:color w:val="22272F"/>
        </w:rPr>
        <w:t> и </w:t>
      </w:r>
      <w:hyperlink r:id="rId14" w:anchor="/document/12124624/entry/3957" w:history="1">
        <w:r w:rsidRPr="005A2B4D">
          <w:rPr>
            <w:rStyle w:val="-"/>
            <w:color w:val="551A8B"/>
            <w:u w:val="none"/>
          </w:rPr>
          <w:t>7 статьи 39.5</w:t>
        </w:r>
      </w:hyperlink>
      <w:r w:rsidRPr="005A2B4D">
        <w:rPr>
          <w:color w:val="22272F"/>
        </w:rPr>
        <w:t> Земельного кодекса Российской Федерации, </w:t>
      </w:r>
      <w:hyperlink r:id="rId15" w:anchor="/document/7307725/entry/0" w:history="1">
        <w:r w:rsidRPr="005A2B4D">
          <w:rPr>
            <w:rStyle w:val="-"/>
            <w:color w:val="551A8B"/>
            <w:u w:val="none"/>
          </w:rPr>
          <w:t>закона</w:t>
        </w:r>
      </w:hyperlink>
      <w:r w:rsidRPr="005A2B4D">
        <w:rPr>
          <w:color w:val="22272F"/>
        </w:rPr>
        <w:t> Алтайского края от 16 декабря 2002 года №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 жительства</w:t>
      </w:r>
      <w:proofErr w:type="gramEnd"/>
      <w:r w:rsidRPr="005A2B4D">
        <w:rPr>
          <w:color w:val="22272F"/>
        </w:rPr>
        <w:t xml:space="preserve"> в границах одного муниципального района или городского округа Алтайского края</w:t>
      </w:r>
      <w:r w:rsidRPr="005A2B4D">
        <w:t>;</w:t>
      </w:r>
    </w:p>
    <w:p w:rsidR="002A7165" w:rsidRPr="005A2B4D" w:rsidRDefault="00863E57">
      <w:pPr>
        <w:ind w:firstLine="709"/>
        <w:jc w:val="both"/>
        <w:rPr>
          <w:rStyle w:val="aff5"/>
          <w:i w:val="0"/>
          <w:color w:val="22272F"/>
        </w:rPr>
      </w:pPr>
      <w:proofErr w:type="gramStart"/>
      <w:r w:rsidRPr="005A2B4D">
        <w:rPr>
          <w:rStyle w:val="aff5"/>
          <w:i w:val="0"/>
          <w:color w:val="22272F"/>
        </w:rPr>
        <w:t>документ, подтверждающий постановку заявителя (заявителей) на учет в качестве нуждающегося (нуждающихся) в жилых помещениях;</w:t>
      </w:r>
      <w:proofErr w:type="gramEnd"/>
    </w:p>
    <w:p w:rsidR="002A7165" w:rsidRPr="005A2B4D" w:rsidRDefault="00863E57">
      <w:pPr>
        <w:ind w:firstLine="709"/>
        <w:jc w:val="both"/>
        <w:rPr>
          <w:rStyle w:val="aff5"/>
          <w:i w:val="0"/>
          <w:color w:val="22272F"/>
        </w:rPr>
      </w:pPr>
      <w:r w:rsidRPr="005A2B4D">
        <w:rPr>
          <w:rStyle w:val="aff5"/>
          <w:i w:val="0"/>
          <w:color w:val="22272F"/>
        </w:rPr>
        <w:t xml:space="preserve">документ, подтверждающий, что граждане не 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 (в отношении заявителя - гражданина, постоянно проживающего на территории городского </w:t>
      </w:r>
      <w:proofErr w:type="gramStart"/>
      <w:r w:rsidRPr="005A2B4D">
        <w:rPr>
          <w:rStyle w:val="aff5"/>
          <w:i w:val="0"/>
          <w:color w:val="22272F"/>
        </w:rPr>
        <w:t>округа</w:t>
      </w:r>
      <w:proofErr w:type="gramEnd"/>
      <w:r w:rsidRPr="005A2B4D">
        <w:rPr>
          <w:rStyle w:val="aff5"/>
          <w:i w:val="0"/>
          <w:color w:val="22272F"/>
        </w:rPr>
        <w:t xml:space="preserve"> ЗАТО Сибирский Алтайского края);</w:t>
      </w:r>
    </w:p>
    <w:p w:rsidR="002A7165" w:rsidRPr="005A2B4D" w:rsidRDefault="00863E57">
      <w:pPr>
        <w:ind w:firstLine="709"/>
        <w:jc w:val="both"/>
      </w:pPr>
      <w:r w:rsidRPr="005A2B4D">
        <w:t> сведения о рождении детей, об усыновлении детей, содержащиеся в ФГИС «ЕГР ЗАГС»;</w:t>
      </w:r>
    </w:p>
    <w:p w:rsidR="002A7165" w:rsidRPr="005A2B4D" w:rsidRDefault="00863E57">
      <w:pPr>
        <w:ind w:firstLine="709"/>
        <w:jc w:val="both"/>
      </w:pPr>
      <w:r w:rsidRPr="005A2B4D">
        <w:t xml:space="preserve">сведения, </w:t>
      </w:r>
      <w:r w:rsidR="005A2B4D">
        <w:rPr>
          <w:color w:val="22272F"/>
        </w:rPr>
        <w:t>подтверждающие</w:t>
      </w:r>
      <w:r w:rsidRPr="005A2B4D">
        <w:rPr>
          <w:color w:val="22272F"/>
        </w:rPr>
        <w:t xml:space="preserve"> постоянное место жительства гражданина на территории </w:t>
      </w:r>
      <w:r w:rsidRPr="005A2B4D">
        <w:rPr>
          <w:rStyle w:val="aff5"/>
          <w:i w:val="0"/>
          <w:color w:val="000000"/>
        </w:rPr>
        <w:t>Алтайского края, находящиеся  в распоряжении МВД России</w:t>
      </w:r>
      <w:r w:rsidRPr="005A2B4D">
        <w:t>.</w:t>
      </w:r>
    </w:p>
    <w:p w:rsidR="002A7165" w:rsidRDefault="00863E57">
      <w:pPr>
        <w:ind w:firstLine="709"/>
        <w:jc w:val="both"/>
      </w:pPr>
      <w:r>
        <w:lastRenderedPageBreak/>
        <w:t>Заявитель вправе представить документы, предусмотренные настоящим пунктом самостоятельно.</w:t>
      </w:r>
    </w:p>
    <w:p w:rsidR="002A7165" w:rsidRDefault="00863E57">
      <w:pPr>
        <w:ind w:firstLine="709"/>
        <w:jc w:val="both"/>
      </w:pPr>
      <w: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A7165" w:rsidRDefault="00863E57">
      <w:pPr>
        <w:ind w:firstLine="709"/>
        <w:jc w:val="both"/>
      </w:pPr>
      <w:r>
        <w:t xml:space="preserve">Уполномоченный представитель заявителя должен предъявить документ, удостоверяющий полномочия представителя. </w:t>
      </w:r>
    </w:p>
    <w:p w:rsidR="002A7165" w:rsidRDefault="00863E57">
      <w:pPr>
        <w:ind w:firstLine="709"/>
        <w:jc w:val="both"/>
      </w:pPr>
      <w: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2A7165" w:rsidRDefault="00863E57">
      <w:pPr>
        <w:ind w:firstLine="851"/>
        <w:jc w:val="both"/>
      </w:pPr>
      <w:r>
        <w:t>Запрещается требовать от заявителя:</w:t>
      </w:r>
    </w:p>
    <w:p w:rsidR="002A7165" w:rsidRDefault="00863E57">
      <w:pPr>
        <w:ind w:firstLine="851"/>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7165" w:rsidRDefault="00863E57">
      <w:pPr>
        <w:ind w:firstLine="851"/>
        <w:jc w:val="both"/>
      </w:pPr>
      <w:proofErr w:type="gramStart"/>
      <w:r>
        <w:t xml:space="preserve">предоставления документов и информации, которые находятся в распоряжении </w:t>
      </w:r>
      <w:r w:rsidR="00E22484" w:rsidRPr="00442E21">
        <w:t>Администрации Михайловского района Алтайского края</w:t>
      </w:r>
      <w: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2A7165" w:rsidRDefault="00863E57">
      <w:pPr>
        <w:tabs>
          <w:tab w:val="left" w:pos="1980"/>
        </w:tabs>
        <w:ind w:firstLine="709"/>
        <w:jc w:val="both"/>
      </w:pPr>
      <w:proofErr w:type="gramStart"/>
      <w: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2A7165" w:rsidRDefault="00863E57">
      <w:pPr>
        <w:tabs>
          <w:tab w:val="left" w:pos="1276"/>
        </w:tabs>
        <w:ind w:firstLine="709"/>
        <w:jc w:val="both"/>
      </w:pPr>
      <w:r>
        <w:t>2.10.</w:t>
      </w:r>
      <w:r>
        <w:tab/>
        <w:t>Исчерпывающий перечень оснований для отказа в приеме документов, необходимых для предоставления муниципальной услуги.</w:t>
      </w:r>
    </w:p>
    <w:p w:rsidR="002A7165" w:rsidRPr="00825652" w:rsidRDefault="00863E57">
      <w:pPr>
        <w:pStyle w:val="26"/>
        <w:tabs>
          <w:tab w:val="left" w:pos="1134"/>
        </w:tabs>
        <w:ind w:firstLine="709"/>
        <w:jc w:val="both"/>
        <w:rPr>
          <w:lang w:val="ru-RU"/>
        </w:rPr>
      </w:pPr>
      <w:r w:rsidRPr="00825652">
        <w:rPr>
          <w:sz w:val="24"/>
          <w:lang w:val="ru-RU"/>
        </w:rPr>
        <w:t>Основания для отказа в приеме документов отсутствуют. Поступившее заявление подлежит обязательному приему.</w:t>
      </w:r>
    </w:p>
    <w:p w:rsidR="002A7165" w:rsidRDefault="00863E57">
      <w:pPr>
        <w:tabs>
          <w:tab w:val="left" w:pos="1276"/>
        </w:tabs>
        <w:spacing w:after="120"/>
        <w:ind w:firstLine="709"/>
        <w:jc w:val="both"/>
      </w:pPr>
      <w:r>
        <w:t>2.11. Исчерпывающий перечень оснований для приостановления и (или) отказа в предоставлении муниципальной услуги.</w:t>
      </w:r>
    </w:p>
    <w:p w:rsidR="002A7165" w:rsidRDefault="00863E57">
      <w:pPr>
        <w:ind w:firstLine="540"/>
        <w:jc w:val="both"/>
      </w:pPr>
      <w:r>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2A7165" w:rsidRDefault="00863E57">
      <w:pPr>
        <w:ind w:firstLine="540"/>
        <w:jc w:val="both"/>
      </w:pPr>
      <w:r>
        <w:t>1) отсутствие права на бесплатное предоставление в собственность земельного участка в соответствии с Законом Алтайского края от 09.11.2015 № 98-ЗС «О бесплатном предоставлении в собственность земельных участков»;</w:t>
      </w:r>
    </w:p>
    <w:p w:rsidR="002A7165" w:rsidRDefault="00863E57">
      <w:pPr>
        <w:ind w:firstLine="540"/>
        <w:jc w:val="both"/>
        <w:rPr>
          <w:highlight w:val="yellow"/>
        </w:rPr>
      </w:pPr>
      <w:r>
        <w:t xml:space="preserve">2) непредставление гражданином предусмотренных </w:t>
      </w:r>
      <w:hyperlink r:id="rId16" w:history="1">
        <w:r>
          <w:rPr>
            <w:rStyle w:val="-"/>
          </w:rPr>
          <w:t>пунктом 2.</w:t>
        </w:r>
      </w:hyperlink>
      <w:r>
        <w:t xml:space="preserve">7.1 Административного регламента документов, </w:t>
      </w:r>
      <w:r w:rsidRPr="00E22484">
        <w:t>за исключением документов, которые орган местного самоуправления самостоятельно запрашивают в порядке межведомственного информационного взаимодействия;</w:t>
      </w:r>
    </w:p>
    <w:p w:rsidR="002A7165" w:rsidRDefault="00863E57">
      <w:pPr>
        <w:ind w:firstLine="540"/>
        <w:jc w:val="both"/>
      </w:pPr>
      <w:r>
        <w:t>3) подача заявления лицом, не уполномоченным на осуществление таких действий;</w:t>
      </w:r>
    </w:p>
    <w:p w:rsidR="002A7165" w:rsidRDefault="00863E57">
      <w:pPr>
        <w:ind w:firstLine="540"/>
        <w:jc w:val="both"/>
      </w:pPr>
      <w:r>
        <w:t xml:space="preserve">4) предоставление земельного участка </w:t>
      </w:r>
      <w:r w:rsidRPr="00E22484">
        <w:rPr>
          <w:color w:val="22272F"/>
        </w:rPr>
        <w:t>(доли земельного участка)</w:t>
      </w:r>
      <w:r>
        <w:t>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
    <w:p w:rsidR="002A7165" w:rsidRDefault="00863E57">
      <w:pPr>
        <w:ind w:firstLine="709"/>
        <w:jc w:val="both"/>
      </w:pPr>
      <w:r>
        <w:t xml:space="preserve">5) постановка заявителя, постоянно проживающего на территории городского </w:t>
      </w:r>
      <w:proofErr w:type="gramStart"/>
      <w:r>
        <w:t>округа</w:t>
      </w:r>
      <w:proofErr w:type="gramEnd"/>
      <w:r>
        <w:t xml:space="preserve"> ЗАТО Сибирский Алтайского края, и обратившегося за получением муниципальной услуги в орган местного самоуправления иного района или городского округа Алтайского края, на учет в целях бесплатного предоставления в собственность земельного участка для </w:t>
      </w:r>
      <w:r>
        <w:lastRenderedPageBreak/>
        <w:t xml:space="preserve">индивидуального жилищного строительства или ведения личного подсобного хозяйства на территории Алтайского края. </w:t>
      </w:r>
    </w:p>
    <w:p w:rsidR="002A7165" w:rsidRDefault="00863E57">
      <w:pPr>
        <w:ind w:firstLine="709"/>
        <w:jc w:val="both"/>
      </w:pPr>
      <w:r>
        <w:t>2.11.1. Отсутствие на территории муниципального образования свободных от прав третьих лиц и прошедших государственный кадастровый учет земельных участков не является основанием для отказа в постановке на учет.</w:t>
      </w:r>
    </w:p>
    <w:p w:rsidR="002A7165" w:rsidRDefault="00863E57">
      <w:pPr>
        <w:ind w:firstLine="709"/>
        <w:jc w:val="both"/>
      </w:pPr>
      <w:r>
        <w:t>2.11.2. Основания для приостановления предоставления муниципальной услуги:</w:t>
      </w:r>
    </w:p>
    <w:p w:rsidR="002A7165" w:rsidRDefault="00863E57">
      <w:pPr>
        <w:ind w:firstLine="709"/>
        <w:jc w:val="both"/>
      </w:pPr>
      <w:r>
        <w:t>Основания для приостановления предоставления муниципальной услуги отсутствуют.</w:t>
      </w:r>
    </w:p>
    <w:p w:rsidR="002A7165" w:rsidRDefault="00863E57">
      <w:pPr>
        <w:ind w:firstLine="709"/>
        <w:jc w:val="both"/>
      </w:pPr>
      <w:bookmarkStart w:id="1" w:name="sub_2703"/>
      <w:r>
        <w:t>2.12. Перечень услуг, которые являются необходимыми и обязательными для предоставления муниципальной услуги.</w:t>
      </w:r>
    </w:p>
    <w:bookmarkEnd w:id="1"/>
    <w:p w:rsidR="002A7165" w:rsidRPr="00825652" w:rsidRDefault="00863E57">
      <w:pPr>
        <w:pStyle w:val="26"/>
        <w:ind w:firstLine="709"/>
        <w:jc w:val="both"/>
        <w:rPr>
          <w:lang w:val="ru-RU"/>
        </w:rPr>
      </w:pPr>
      <w:r>
        <w:rPr>
          <w:sz w:val="24"/>
          <w:lang w:val="ru-RU" w:eastAsia="ru-RU"/>
        </w:rPr>
        <w:t>Перечень услуг, которые являются необходимыми и обязательными для предоставления муниципальной услуги устанавливаются нормативным правовым актом муниципального образования.</w:t>
      </w:r>
    </w:p>
    <w:p w:rsidR="002A7165" w:rsidRPr="00825652" w:rsidRDefault="00863E57">
      <w:pPr>
        <w:pStyle w:val="26"/>
        <w:ind w:firstLine="709"/>
        <w:jc w:val="both"/>
        <w:rPr>
          <w:lang w:val="ru-RU"/>
        </w:rPr>
      </w:pPr>
      <w:r>
        <w:rPr>
          <w:sz w:val="24"/>
          <w:lang w:val="ru-RU"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A7165" w:rsidRPr="00825652" w:rsidRDefault="00863E57">
      <w:pPr>
        <w:pStyle w:val="26"/>
        <w:ind w:firstLine="709"/>
        <w:jc w:val="both"/>
        <w:rPr>
          <w:lang w:val="ru-RU"/>
        </w:rPr>
      </w:pPr>
      <w:r>
        <w:rPr>
          <w:sz w:val="24"/>
          <w:lang w:val="ru-RU"/>
        </w:rPr>
        <w:t>2.13.</w:t>
      </w:r>
      <w:r w:rsidRPr="00825652">
        <w:rPr>
          <w:lang w:val="ru-RU"/>
        </w:rPr>
        <w:t>П</w:t>
      </w:r>
      <w:r w:rsidRPr="00825652">
        <w:rPr>
          <w:sz w:val="24"/>
          <w:lang w:val="ru-RU"/>
        </w:rPr>
        <w:t>орядок, размер и основания взимания государственной пошлины или иной платы, установленной за предоставление муниципальной услуги.</w:t>
      </w:r>
    </w:p>
    <w:p w:rsidR="002A7165" w:rsidRPr="00825652" w:rsidRDefault="00863E57">
      <w:pPr>
        <w:pStyle w:val="26"/>
        <w:spacing w:after="120"/>
        <w:ind w:firstLine="709"/>
        <w:jc w:val="both"/>
        <w:rPr>
          <w:lang w:val="ru-RU"/>
        </w:rPr>
      </w:pPr>
      <w:r w:rsidRPr="00825652">
        <w:rPr>
          <w:sz w:val="24"/>
          <w:lang w:val="ru-RU"/>
        </w:rPr>
        <w:t>Предоставление муниципальной услуги осуществляется бесплатно.</w:t>
      </w:r>
    </w:p>
    <w:p w:rsidR="002A7165" w:rsidRPr="00825652" w:rsidRDefault="00863E57">
      <w:pPr>
        <w:pStyle w:val="26"/>
        <w:ind w:firstLine="709"/>
        <w:jc w:val="both"/>
        <w:rPr>
          <w:lang w:val="ru-RU"/>
        </w:rPr>
      </w:pPr>
      <w:r w:rsidRPr="00825652">
        <w:rPr>
          <w:sz w:val="24"/>
          <w:lang w:val="ru-RU"/>
        </w:rPr>
        <w:t>2.1</w:t>
      </w:r>
      <w:r>
        <w:rPr>
          <w:sz w:val="24"/>
          <w:lang w:val="ru-RU"/>
        </w:rPr>
        <w:t>4</w:t>
      </w:r>
      <w:r w:rsidRPr="00825652">
        <w:rPr>
          <w:sz w:val="24"/>
          <w:lang w:val="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7165" w:rsidRDefault="00863E57">
      <w:pPr>
        <w:spacing w:after="120"/>
        <w:ind w:firstLine="709"/>
        <w:jc w:val="both"/>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A7165" w:rsidRPr="00825652" w:rsidRDefault="00863E57">
      <w:pPr>
        <w:pStyle w:val="26"/>
        <w:ind w:firstLine="709"/>
        <w:jc w:val="both"/>
        <w:rPr>
          <w:lang w:val="ru-RU"/>
        </w:rPr>
      </w:pPr>
      <w:r w:rsidRPr="00825652">
        <w:rPr>
          <w:sz w:val="24"/>
          <w:lang w:val="ru-RU"/>
        </w:rPr>
        <w:t>2.1</w:t>
      </w:r>
      <w:r>
        <w:rPr>
          <w:sz w:val="24"/>
          <w:lang w:val="ru-RU"/>
        </w:rPr>
        <w:t>5</w:t>
      </w:r>
      <w:r w:rsidRPr="00825652">
        <w:rPr>
          <w:sz w:val="24"/>
          <w:lang w:val="ru-RU"/>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7165" w:rsidRDefault="00863E57">
      <w:pPr>
        <w:ind w:firstLine="720"/>
        <w:jc w:val="both"/>
      </w:pPr>
      <w:r>
        <w:t>2.15.1. Помещение, в котором осуществляется прием заявителей, должно обеспечивать:</w:t>
      </w:r>
    </w:p>
    <w:p w:rsidR="002A7165" w:rsidRDefault="00863E57">
      <w:pPr>
        <w:ind w:firstLine="720"/>
        <w:jc w:val="both"/>
      </w:pPr>
      <w:r>
        <w:t xml:space="preserve">1) комфортное расположение заявителя и должностного лица </w:t>
      </w:r>
      <w:r w:rsidR="00E22484" w:rsidRPr="00442E21">
        <w:t>Администрации Михайловского района Алтайского края</w:t>
      </w:r>
      <w:r>
        <w:t>;</w:t>
      </w:r>
    </w:p>
    <w:p w:rsidR="002A7165" w:rsidRDefault="00863E57">
      <w:pPr>
        <w:ind w:firstLine="720"/>
        <w:jc w:val="both"/>
      </w:pPr>
      <w:r>
        <w:t>2) возможность и удобство оформления заявителем письменного заявления;</w:t>
      </w:r>
    </w:p>
    <w:p w:rsidR="002A7165" w:rsidRDefault="00863E57">
      <w:pPr>
        <w:ind w:firstLine="720"/>
        <w:jc w:val="both"/>
      </w:pPr>
      <w:r>
        <w:t>3) доступ к нормативным правовым актам, регулирующим предоставление муниципальной услуги;</w:t>
      </w:r>
    </w:p>
    <w:p w:rsidR="002A7165" w:rsidRDefault="00863E57">
      <w:pPr>
        <w:ind w:firstLine="720"/>
        <w:jc w:val="both"/>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A7165" w:rsidRDefault="00863E57">
      <w:pPr>
        <w:ind w:firstLine="720"/>
        <w:jc w:val="both"/>
      </w:pPr>
      <w:r>
        <w:t>2.15.2. Требования к обеспечению условий доступности муниципальной услуги для лиц с ограниченной возможностью:</w:t>
      </w:r>
    </w:p>
    <w:p w:rsidR="002A7165" w:rsidRDefault="00863E57">
      <w:pPr>
        <w:ind w:firstLine="720"/>
        <w:jc w:val="both"/>
      </w:pPr>
      <w: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A7165" w:rsidRDefault="00863E57">
      <w:pPr>
        <w:ind w:firstLine="720"/>
        <w:jc w:val="both"/>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A7165" w:rsidRDefault="00863E57">
      <w:pPr>
        <w:ind w:firstLine="720"/>
        <w:jc w:val="both"/>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A7165" w:rsidRDefault="00863E57">
      <w:pPr>
        <w:ind w:firstLine="72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A7165" w:rsidRDefault="00863E57">
      <w:pPr>
        <w:ind w:firstLine="720"/>
        <w:jc w:val="both"/>
      </w:pPr>
      <w:r>
        <w:t>сопровождение инвалидов, имеющих стойкие нарушения функции зрения и самостоятельного передвижения, по территории объекта;</w:t>
      </w:r>
    </w:p>
    <w:p w:rsidR="002A7165" w:rsidRDefault="00863E57">
      <w:pPr>
        <w:ind w:firstLine="720"/>
        <w:jc w:val="both"/>
      </w:pPr>
      <w: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A7165" w:rsidRDefault="00863E57">
      <w:pPr>
        <w:ind w:firstLine="72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A7165" w:rsidRDefault="00863E57">
      <w:pPr>
        <w:ind w:firstLine="720"/>
        <w:jc w:val="both"/>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A7165" w:rsidRDefault="00863E57">
      <w:pPr>
        <w:ind w:firstLine="720"/>
        <w:jc w:val="both"/>
      </w:pPr>
      <w:r>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9152D6" w:rsidRPr="00442E21">
        <w:t>Администрации Михайловского района Алтайского края</w:t>
      </w:r>
      <w:r>
        <w:t xml:space="preserve">, ответственного за его исполнение, и т.п. осуществляет </w:t>
      </w:r>
      <w:r w:rsidRPr="009152D6">
        <w:t xml:space="preserve">специалист </w:t>
      </w:r>
      <w:r w:rsidR="009152D6" w:rsidRPr="00442E21">
        <w:t>Администрации Михайловского района Алтайского края</w:t>
      </w:r>
      <w:r>
        <w:t>.</w:t>
      </w:r>
    </w:p>
    <w:p w:rsidR="002A7165" w:rsidRDefault="00863E57">
      <w:pPr>
        <w:ind w:firstLine="709"/>
        <w:jc w:val="both"/>
      </w:pPr>
      <w: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A7165" w:rsidRDefault="00863E57">
      <w:pPr>
        <w:ind w:firstLine="709"/>
        <w:jc w:val="both"/>
      </w:pPr>
      <w:r>
        <w:t xml:space="preserve">2.15.5. На информационных стендах </w:t>
      </w:r>
      <w:r w:rsidR="009152D6" w:rsidRPr="00442E21">
        <w:t>Администрации Михайловского района Алтайского края</w:t>
      </w:r>
      <w:r>
        <w:t xml:space="preserve"> размещается следующая информация: </w:t>
      </w:r>
    </w:p>
    <w:p w:rsidR="002A7165" w:rsidRDefault="00863E57">
      <w:pPr>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A7165" w:rsidRDefault="00863E57">
      <w:pPr>
        <w:ind w:firstLine="709"/>
        <w:jc w:val="both"/>
      </w:pPr>
      <w:r>
        <w:t>2) график (режим) работы</w:t>
      </w:r>
      <w:r w:rsidR="009152D6" w:rsidRPr="00442E21">
        <w:t>Администрации Михайловского района Алтайского края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A7165" w:rsidRDefault="00863E57">
      <w:pPr>
        <w:ind w:firstLine="709"/>
        <w:jc w:val="both"/>
      </w:pPr>
      <w:r>
        <w:t>3) Административный регламент предоставления муниципальной услуги;</w:t>
      </w:r>
    </w:p>
    <w:p w:rsidR="002A7165" w:rsidRDefault="00863E57">
      <w:pPr>
        <w:ind w:firstLine="709"/>
        <w:jc w:val="both"/>
      </w:pPr>
      <w:r>
        <w:t xml:space="preserve">4) место нахождения </w:t>
      </w:r>
      <w:r w:rsidR="009152D6" w:rsidRPr="00442E21">
        <w:t>Администрации Михайловского района Алтайского края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A7165" w:rsidRDefault="00863E57">
      <w:pPr>
        <w:ind w:firstLine="709"/>
        <w:jc w:val="both"/>
      </w:pPr>
      <w:r>
        <w:t>5) телефон для справок;</w:t>
      </w:r>
    </w:p>
    <w:p w:rsidR="002A7165" w:rsidRDefault="00863E57">
      <w:pPr>
        <w:ind w:firstLine="709"/>
        <w:jc w:val="both"/>
      </w:pPr>
      <w:r>
        <w:t xml:space="preserve">6) адрес электронной почты </w:t>
      </w:r>
      <w:r w:rsidR="009152D6" w:rsidRPr="00442E21">
        <w:t>Администрации Михайловского района Алтайского края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A7165" w:rsidRDefault="00863E57">
      <w:pPr>
        <w:ind w:firstLine="709"/>
        <w:jc w:val="both"/>
      </w:pPr>
      <w:r>
        <w:t xml:space="preserve">7) адрес официального интернет-сайта </w:t>
      </w:r>
      <w:r w:rsidR="009152D6" w:rsidRPr="00442E21">
        <w:t>Администрации Михайловского района Алтайского края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A7165" w:rsidRDefault="00863E57">
      <w:pPr>
        <w:ind w:firstLine="709"/>
        <w:jc w:val="both"/>
      </w:pPr>
      <w:r>
        <w:t>8) порядок получения консультаций;</w:t>
      </w:r>
    </w:p>
    <w:p w:rsidR="002A7165" w:rsidRDefault="00863E57">
      <w:pPr>
        <w:ind w:firstLine="709"/>
        <w:jc w:val="both"/>
      </w:pPr>
      <w:r>
        <w:t xml:space="preserve">9) порядок обжалования решений, действий (бездействия) должностных лиц </w:t>
      </w:r>
      <w:r w:rsidR="009152D6" w:rsidRPr="00442E21">
        <w:t>Администрации Михайловского района Алтайского края</w:t>
      </w:r>
      <w:r>
        <w:t>, предоставляющего муниципальную услугу.</w:t>
      </w:r>
    </w:p>
    <w:p w:rsidR="002A7165" w:rsidRDefault="00863E57">
      <w:pPr>
        <w:ind w:firstLine="709"/>
        <w:jc w:val="both"/>
      </w:pPr>
      <w: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A7165" w:rsidRDefault="00863E57">
      <w:pPr>
        <w:ind w:firstLine="709"/>
        <w:jc w:val="both"/>
      </w:pPr>
      <w:r>
        <w:lastRenderedPageBreak/>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A7165" w:rsidRDefault="00863E57">
      <w:pPr>
        <w:ind w:firstLine="709"/>
        <w:jc w:val="both"/>
      </w:pPr>
      <w:r>
        <w:t>2.16. Показатели доступности и качества муниципальной услуги.</w:t>
      </w:r>
    </w:p>
    <w:p w:rsidR="002A7165" w:rsidRDefault="00863E57">
      <w:pPr>
        <w:ind w:firstLine="709"/>
        <w:jc w:val="both"/>
      </w:pPr>
      <w:r>
        <w:t>2.16.1. Целевые значения показателя доступности и качества муниципальной услуги.</w:t>
      </w:r>
    </w:p>
    <w:tbl>
      <w:tblPr>
        <w:tblW w:w="0" w:type="auto"/>
        <w:tblCellMar>
          <w:left w:w="70" w:type="dxa"/>
          <w:right w:w="70" w:type="dxa"/>
        </w:tblCellMar>
        <w:tblLook w:val="04A0"/>
      </w:tblPr>
      <w:tblGrid>
        <w:gridCol w:w="6379"/>
        <w:gridCol w:w="2992"/>
      </w:tblGrid>
      <w:tr w:rsidR="002A7165">
        <w:trPr>
          <w:cantSplit/>
          <w:trHeight w:val="360"/>
        </w:trPr>
        <w:tc>
          <w:tcPr>
            <w:tcW w:w="6379" w:type="dxa"/>
            <w:vMerge w:val="restart"/>
            <w:tcBorders>
              <w:top w:val="single" w:sz="6" w:space="0" w:color="000000"/>
              <w:left w:val="single" w:sz="6" w:space="0" w:color="000000"/>
            </w:tcBorders>
          </w:tcPr>
          <w:p w:rsidR="002A7165" w:rsidRDefault="00863E57">
            <w:pPr>
              <w:jc w:val="center"/>
            </w:pPr>
            <w:r>
              <w:t>Показатели качества и доступности</w:t>
            </w:r>
            <w:r>
              <w:br/>
              <w:t>муниципальной услуги</w:t>
            </w:r>
          </w:p>
        </w:tc>
        <w:tc>
          <w:tcPr>
            <w:tcW w:w="2992" w:type="dxa"/>
            <w:vMerge w:val="restart"/>
            <w:tcBorders>
              <w:top w:val="single" w:sz="6" w:space="0" w:color="000000"/>
              <w:left w:val="single" w:sz="6" w:space="0" w:color="000000"/>
              <w:right w:val="single" w:sz="6" w:space="0" w:color="000000"/>
            </w:tcBorders>
          </w:tcPr>
          <w:p w:rsidR="002A7165" w:rsidRDefault="00863E57">
            <w:pPr>
              <w:pStyle w:val="ConsPlusCell"/>
              <w:ind w:right="-63"/>
              <w:jc w:val="center"/>
            </w:pPr>
            <w:r>
              <w:rPr>
                <w:rFonts w:ascii="Times New Roman" w:hAnsi="Times New Roman"/>
                <w:sz w:val="24"/>
                <w:szCs w:val="24"/>
              </w:rPr>
              <w:t xml:space="preserve">Целевое значение показателя </w:t>
            </w:r>
          </w:p>
        </w:tc>
      </w:tr>
      <w:tr w:rsidR="002A7165">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2A7165" w:rsidRDefault="00863E57">
            <w:pPr>
              <w:pStyle w:val="ConsPlusCell"/>
              <w:jc w:val="center"/>
            </w:pPr>
            <w:r>
              <w:rPr>
                <w:rFonts w:ascii="Times New Roman" w:hAnsi="Times New Roman"/>
                <w:sz w:val="24"/>
                <w:szCs w:val="24"/>
              </w:rPr>
              <w:t>1. Своевременность</w:t>
            </w:r>
          </w:p>
        </w:tc>
      </w:tr>
      <w:tr w:rsidR="002A7165">
        <w:trPr>
          <w:cantSplit/>
          <w:trHeight w:val="480"/>
        </w:trPr>
        <w:tc>
          <w:tcPr>
            <w:tcW w:w="6379" w:type="dxa"/>
            <w:tcBorders>
              <w:top w:val="single" w:sz="6" w:space="0" w:color="000000"/>
              <w:left w:val="single" w:sz="6" w:space="0" w:color="000000"/>
              <w:bottom w:val="single" w:sz="6" w:space="0" w:color="000000"/>
            </w:tcBorders>
          </w:tcPr>
          <w:p w:rsidR="002A7165" w:rsidRDefault="00863E57">
            <w:pPr>
              <w:pStyle w:val="ConsPlusCell"/>
              <w:jc w:val="both"/>
            </w:pPr>
            <w:r>
              <w:rPr>
                <w:rFonts w:ascii="Times New Roman" w:hAnsi="Times New Roman"/>
                <w:sz w:val="24"/>
                <w:szCs w:val="24"/>
              </w:rPr>
              <w:t>1.1. % (доля) случаев предоставления услуги в установленный срок с момента сдачи документа</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63"/>
              <w:jc w:val="center"/>
            </w:pPr>
            <w:r>
              <w:rPr>
                <w:rFonts w:ascii="Times New Roman" w:hAnsi="Times New Roman"/>
                <w:sz w:val="24"/>
                <w:szCs w:val="24"/>
              </w:rPr>
              <w:t>90-95%</w:t>
            </w:r>
          </w:p>
        </w:tc>
      </w:tr>
      <w:tr w:rsidR="002A7165">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2A7165" w:rsidRDefault="00863E57">
            <w:pPr>
              <w:pStyle w:val="ConsPlusCell"/>
              <w:jc w:val="center"/>
            </w:pPr>
            <w:r>
              <w:rPr>
                <w:rFonts w:ascii="Times New Roman" w:hAnsi="Times New Roman"/>
                <w:sz w:val="24"/>
                <w:szCs w:val="24"/>
              </w:rPr>
              <w:t>2. Качество</w:t>
            </w:r>
          </w:p>
        </w:tc>
      </w:tr>
      <w:tr w:rsidR="002A7165">
        <w:trPr>
          <w:cantSplit/>
          <w:trHeight w:val="480"/>
        </w:trPr>
        <w:tc>
          <w:tcPr>
            <w:tcW w:w="6379" w:type="dxa"/>
            <w:tcBorders>
              <w:top w:val="single" w:sz="6" w:space="0" w:color="000000"/>
              <w:left w:val="single" w:sz="6" w:space="0" w:color="000000"/>
              <w:bottom w:val="single" w:sz="6" w:space="0" w:color="000000"/>
            </w:tcBorders>
          </w:tcPr>
          <w:p w:rsidR="002A7165" w:rsidRDefault="00863E57">
            <w:pPr>
              <w:pStyle w:val="ConsPlusCell"/>
              <w:jc w:val="both"/>
            </w:pPr>
            <w:r>
              <w:rPr>
                <w:rFonts w:ascii="Times New Roman" w:hAnsi="Times New Roman"/>
                <w:sz w:val="24"/>
                <w:szCs w:val="24"/>
              </w:rPr>
              <w:t>2.1. % (доля) Заявителей, удовлетворенных качеством процесса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63"/>
              <w:jc w:val="center"/>
            </w:pPr>
            <w:r>
              <w:rPr>
                <w:rFonts w:ascii="Times New Roman" w:hAnsi="Times New Roman"/>
                <w:sz w:val="24"/>
                <w:szCs w:val="24"/>
              </w:rPr>
              <w:t>90-95%</w:t>
            </w:r>
          </w:p>
        </w:tc>
      </w:tr>
      <w:tr w:rsidR="002A7165">
        <w:trPr>
          <w:cantSplit/>
          <w:trHeight w:val="480"/>
        </w:trPr>
        <w:tc>
          <w:tcPr>
            <w:tcW w:w="6379" w:type="dxa"/>
            <w:tcBorders>
              <w:top w:val="single" w:sz="6" w:space="0" w:color="000000"/>
              <w:left w:val="single" w:sz="6" w:space="0" w:color="000000"/>
              <w:bottom w:val="single" w:sz="6" w:space="0" w:color="000000"/>
            </w:tcBorders>
          </w:tcPr>
          <w:p w:rsidR="002A7165" w:rsidRDefault="00863E57">
            <w:pPr>
              <w:pStyle w:val="ConsPlusCell"/>
              <w:jc w:val="both"/>
            </w:pPr>
            <w:r>
              <w:rPr>
                <w:rFonts w:ascii="Times New Roman" w:hAnsi="Times New Roman"/>
                <w:sz w:val="24"/>
                <w:szCs w:val="24"/>
              </w:rPr>
              <w:t>2.2. % (доля) случаев правильно оформленных документов должностным лицом (регистрация)</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63"/>
              <w:jc w:val="center"/>
            </w:pPr>
            <w:r>
              <w:rPr>
                <w:rFonts w:ascii="Times New Roman" w:hAnsi="Times New Roman"/>
                <w:sz w:val="24"/>
                <w:szCs w:val="24"/>
              </w:rPr>
              <w:t>95-97%</w:t>
            </w:r>
          </w:p>
        </w:tc>
      </w:tr>
      <w:tr w:rsidR="002A7165">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2A7165" w:rsidRDefault="00863E57">
            <w:pPr>
              <w:pStyle w:val="ConsPlusCell"/>
              <w:jc w:val="center"/>
            </w:pPr>
            <w:r>
              <w:rPr>
                <w:rFonts w:ascii="Times New Roman" w:hAnsi="Times New Roman"/>
                <w:sz w:val="24"/>
                <w:szCs w:val="24"/>
              </w:rPr>
              <w:t>3. Доступность</w:t>
            </w:r>
          </w:p>
        </w:tc>
      </w:tr>
      <w:tr w:rsidR="002A7165">
        <w:trPr>
          <w:cantSplit/>
          <w:trHeight w:val="600"/>
        </w:trPr>
        <w:tc>
          <w:tcPr>
            <w:tcW w:w="6379" w:type="dxa"/>
            <w:tcBorders>
              <w:top w:val="single" w:sz="6" w:space="0" w:color="000000"/>
              <w:left w:val="single" w:sz="6" w:space="0" w:color="000000"/>
              <w:bottom w:val="single" w:sz="6" w:space="0" w:color="000000"/>
            </w:tcBorders>
          </w:tcPr>
          <w:p w:rsidR="002A7165" w:rsidRDefault="00863E57">
            <w:pPr>
              <w:pStyle w:val="ConsPlusCell"/>
              <w:jc w:val="both"/>
            </w:pPr>
            <w:r>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63"/>
              <w:jc w:val="center"/>
            </w:pPr>
            <w:r>
              <w:rPr>
                <w:rFonts w:ascii="Times New Roman" w:hAnsi="Times New Roman"/>
                <w:sz w:val="24"/>
                <w:szCs w:val="24"/>
              </w:rPr>
              <w:t>95-97%</w:t>
            </w:r>
          </w:p>
        </w:tc>
      </w:tr>
      <w:tr w:rsidR="002A7165">
        <w:trPr>
          <w:cantSplit/>
          <w:trHeight w:val="600"/>
        </w:trPr>
        <w:tc>
          <w:tcPr>
            <w:tcW w:w="6379" w:type="dxa"/>
            <w:tcBorders>
              <w:top w:val="single" w:sz="6" w:space="0" w:color="000000"/>
              <w:left w:val="single" w:sz="6" w:space="0" w:color="000000"/>
              <w:bottom w:val="single" w:sz="6" w:space="0" w:color="000000"/>
            </w:tcBorders>
          </w:tcPr>
          <w:p w:rsidR="002A7165" w:rsidRDefault="00863E57">
            <w:r>
              <w:t xml:space="preserve">3.2. % (доля) случаев правильно заполненных заявителем документов и сданных с первого раза </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57"/>
              <w:jc w:val="center"/>
            </w:pPr>
            <w:r>
              <w:rPr>
                <w:rFonts w:ascii="Times New Roman" w:hAnsi="Times New Roman"/>
                <w:sz w:val="24"/>
                <w:szCs w:val="24"/>
              </w:rPr>
              <w:t>70-80 %</w:t>
            </w:r>
          </w:p>
        </w:tc>
      </w:tr>
      <w:tr w:rsidR="002A7165">
        <w:trPr>
          <w:cantSplit/>
          <w:trHeight w:val="600"/>
        </w:trPr>
        <w:tc>
          <w:tcPr>
            <w:tcW w:w="6379" w:type="dxa"/>
            <w:tcBorders>
              <w:top w:val="single" w:sz="6" w:space="0" w:color="000000"/>
              <w:left w:val="single" w:sz="6" w:space="0" w:color="000000"/>
              <w:bottom w:val="single" w:sz="6" w:space="0" w:color="000000"/>
            </w:tcBorders>
          </w:tcPr>
          <w:p w:rsidR="002A7165" w:rsidRDefault="00863E57">
            <w:pPr>
              <w:pStyle w:val="ConsPlusCell"/>
              <w:jc w:val="both"/>
            </w:pPr>
            <w:r>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57"/>
              <w:jc w:val="center"/>
            </w:pPr>
            <w:r>
              <w:rPr>
                <w:rFonts w:ascii="Times New Roman" w:hAnsi="Times New Roman"/>
                <w:sz w:val="24"/>
                <w:szCs w:val="24"/>
              </w:rPr>
              <w:t>75-80%</w:t>
            </w:r>
          </w:p>
        </w:tc>
      </w:tr>
      <w:tr w:rsidR="002A7165">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2A7165" w:rsidRDefault="00863E57">
            <w:pPr>
              <w:pStyle w:val="ConsPlusCell"/>
              <w:jc w:val="center"/>
            </w:pPr>
            <w:r>
              <w:rPr>
                <w:rFonts w:ascii="Times New Roman" w:hAnsi="Times New Roman"/>
                <w:sz w:val="24"/>
                <w:szCs w:val="24"/>
              </w:rPr>
              <w:t>4. Процесс обжалования</w:t>
            </w:r>
          </w:p>
        </w:tc>
      </w:tr>
      <w:tr w:rsidR="002A7165">
        <w:trPr>
          <w:cantSplit/>
          <w:trHeight w:val="480"/>
        </w:trPr>
        <w:tc>
          <w:tcPr>
            <w:tcW w:w="6379" w:type="dxa"/>
            <w:tcBorders>
              <w:top w:val="single" w:sz="6" w:space="0" w:color="000000"/>
              <w:left w:val="single" w:sz="6" w:space="0" w:color="000000"/>
              <w:bottom w:val="single" w:sz="6" w:space="0" w:color="000000"/>
            </w:tcBorders>
          </w:tcPr>
          <w:p w:rsidR="002A7165" w:rsidRDefault="00863E57">
            <w:pPr>
              <w:pStyle w:val="ConsPlusCell"/>
              <w:jc w:val="both"/>
            </w:pPr>
            <w:r>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63"/>
              <w:jc w:val="center"/>
            </w:pPr>
            <w:r>
              <w:rPr>
                <w:rFonts w:ascii="Times New Roman" w:hAnsi="Times New Roman"/>
                <w:sz w:val="24"/>
                <w:szCs w:val="24"/>
              </w:rPr>
              <w:t>0,2 % - 0,1 %</w:t>
            </w:r>
          </w:p>
        </w:tc>
      </w:tr>
      <w:tr w:rsidR="002A7165">
        <w:trPr>
          <w:cantSplit/>
          <w:trHeight w:val="480"/>
        </w:trPr>
        <w:tc>
          <w:tcPr>
            <w:tcW w:w="6379" w:type="dxa"/>
            <w:tcBorders>
              <w:top w:val="single" w:sz="6" w:space="0" w:color="000000"/>
              <w:left w:val="single" w:sz="6" w:space="0" w:color="000000"/>
              <w:bottom w:val="single" w:sz="6" w:space="0" w:color="000000"/>
            </w:tcBorders>
          </w:tcPr>
          <w:p w:rsidR="002A7165" w:rsidRDefault="00863E57">
            <w:pPr>
              <w:pStyle w:val="ConsPlusCell"/>
              <w:jc w:val="both"/>
            </w:pPr>
            <w:r>
              <w:rPr>
                <w:rFonts w:ascii="Times New Roman" w:hAnsi="Times New Roman"/>
                <w:sz w:val="24"/>
                <w:szCs w:val="24"/>
              </w:rPr>
              <w:t>4.2. % (доля) обоснованных жалоб, рассмотренных в установленный срок</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63"/>
              <w:jc w:val="center"/>
            </w:pPr>
            <w:r>
              <w:rPr>
                <w:rFonts w:ascii="Times New Roman" w:hAnsi="Times New Roman"/>
                <w:sz w:val="24"/>
                <w:szCs w:val="24"/>
              </w:rPr>
              <w:t>95-97%</w:t>
            </w:r>
          </w:p>
        </w:tc>
      </w:tr>
      <w:tr w:rsidR="002A7165">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2A7165" w:rsidRDefault="00863E57">
            <w:pPr>
              <w:pStyle w:val="ConsPlusCell"/>
              <w:jc w:val="center"/>
            </w:pPr>
            <w:r>
              <w:rPr>
                <w:rFonts w:ascii="Times New Roman" w:hAnsi="Times New Roman"/>
                <w:sz w:val="24"/>
                <w:szCs w:val="24"/>
              </w:rPr>
              <w:t>5. Вежливость</w:t>
            </w:r>
          </w:p>
        </w:tc>
      </w:tr>
      <w:tr w:rsidR="002A7165">
        <w:trPr>
          <w:cantSplit/>
          <w:trHeight w:val="480"/>
        </w:trPr>
        <w:tc>
          <w:tcPr>
            <w:tcW w:w="6379" w:type="dxa"/>
            <w:tcBorders>
              <w:top w:val="single" w:sz="6" w:space="0" w:color="000000"/>
              <w:left w:val="single" w:sz="6" w:space="0" w:color="000000"/>
              <w:bottom w:val="single" w:sz="6" w:space="0" w:color="000000"/>
            </w:tcBorders>
          </w:tcPr>
          <w:p w:rsidR="002A7165" w:rsidRDefault="00863E57" w:rsidP="00CB2AD9">
            <w:pPr>
              <w:pStyle w:val="ConsPlusCell"/>
              <w:jc w:val="both"/>
            </w:pPr>
            <w:r>
              <w:rPr>
                <w:rFonts w:ascii="Times New Roman" w:hAnsi="Times New Roman"/>
                <w:sz w:val="24"/>
                <w:szCs w:val="24"/>
              </w:rPr>
              <w:t>5.1. % (доля) Заявителей, удовлетворенных            вежливостью должностных лиц</w:t>
            </w:r>
          </w:p>
        </w:tc>
        <w:tc>
          <w:tcPr>
            <w:tcW w:w="2992" w:type="dxa"/>
            <w:tcBorders>
              <w:top w:val="single" w:sz="6" w:space="0" w:color="000000"/>
              <w:left w:val="single" w:sz="6" w:space="0" w:color="000000"/>
              <w:bottom w:val="single" w:sz="6" w:space="0" w:color="000000"/>
              <w:right w:val="single" w:sz="6" w:space="0" w:color="000000"/>
            </w:tcBorders>
          </w:tcPr>
          <w:p w:rsidR="002A7165" w:rsidRDefault="00863E57">
            <w:pPr>
              <w:pStyle w:val="ConsPlusCell"/>
              <w:ind w:right="-63"/>
              <w:jc w:val="center"/>
            </w:pPr>
            <w:r>
              <w:rPr>
                <w:rFonts w:ascii="Times New Roman" w:hAnsi="Times New Roman"/>
                <w:sz w:val="24"/>
                <w:szCs w:val="24"/>
              </w:rPr>
              <w:t>90-95%</w:t>
            </w:r>
          </w:p>
        </w:tc>
      </w:tr>
    </w:tbl>
    <w:p w:rsidR="002A7165" w:rsidRDefault="00863E57">
      <w:pPr>
        <w:ind w:firstLine="709"/>
        <w:jc w:val="both"/>
      </w:pPr>
      <w: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A7165" w:rsidRDefault="00863E57">
      <w:pPr>
        <w:ind w:firstLine="709"/>
        <w:jc w:val="both"/>
      </w:pPr>
      <w:r>
        <w:t xml:space="preserve">2.17.1. </w:t>
      </w:r>
      <w:r w:rsidR="009152D6">
        <w:t>Администрация</w:t>
      </w:r>
      <w:r w:rsidR="009152D6" w:rsidRPr="00442E21">
        <w:t xml:space="preserve"> Михайловского района Алтайского края</w:t>
      </w:r>
      <w:r>
        <w:t xml:space="preserve"> обеспечивает возможность получения заявителем информации о предоставляемой муниципальной услуге на официальном интернет-сайте </w:t>
      </w:r>
      <w:r w:rsidR="009152D6" w:rsidRPr="00442E21">
        <w:t>Администрации Михайловского района Алтайского края</w:t>
      </w:r>
      <w:r>
        <w:t>, интернет-сайте Многофункционального центра, а также на Едином портале государственных и муниципальных услуг (функций).</w:t>
      </w:r>
    </w:p>
    <w:p w:rsidR="002A7165" w:rsidRPr="00825652" w:rsidRDefault="00863E57">
      <w:pPr>
        <w:pStyle w:val="26"/>
        <w:ind w:firstLine="709"/>
        <w:jc w:val="both"/>
        <w:rPr>
          <w:lang w:val="ru-RU"/>
        </w:rPr>
      </w:pPr>
      <w:r w:rsidRPr="00825652">
        <w:rPr>
          <w:sz w:val="24"/>
          <w:lang w:val="ru-RU"/>
        </w:rPr>
        <w:t>2.1</w:t>
      </w:r>
      <w:r>
        <w:rPr>
          <w:sz w:val="24"/>
          <w:lang w:val="ru-RU"/>
        </w:rPr>
        <w:t>7</w:t>
      </w:r>
      <w:r w:rsidRPr="00825652">
        <w:rPr>
          <w:sz w:val="24"/>
          <w:lang w:val="ru-RU"/>
        </w:rPr>
        <w:t xml:space="preserve">.2. </w:t>
      </w:r>
      <w:r w:rsidR="009152D6" w:rsidRPr="009152D6">
        <w:rPr>
          <w:sz w:val="24"/>
          <w:lang w:val="ru-RU"/>
        </w:rPr>
        <w:t>Администраци</w:t>
      </w:r>
      <w:r w:rsidR="009152D6">
        <w:rPr>
          <w:sz w:val="24"/>
          <w:lang w:val="ru-RU"/>
        </w:rPr>
        <w:t>я</w:t>
      </w:r>
      <w:r w:rsidR="009152D6" w:rsidRPr="009152D6">
        <w:rPr>
          <w:sz w:val="24"/>
          <w:lang w:val="ru-RU"/>
        </w:rPr>
        <w:t xml:space="preserve"> Михайловского района Алтайского края</w:t>
      </w:r>
      <w:r w:rsidRPr="00825652">
        <w:rPr>
          <w:sz w:val="24"/>
          <w:lang w:val="ru-RU"/>
        </w:rPr>
        <w:t xml:space="preserve">обеспечивает возможность получения и копирования заявителями на официальном интернет-сайте </w:t>
      </w:r>
      <w:r w:rsidR="009152D6" w:rsidRPr="009152D6">
        <w:rPr>
          <w:sz w:val="24"/>
          <w:lang w:val="ru-RU"/>
        </w:rPr>
        <w:t>Администрации Михайловского района Алтайского края</w:t>
      </w:r>
      <w:r w:rsidRPr="00825652">
        <w:rPr>
          <w:sz w:val="24"/>
          <w:lang w:val="ru-RU"/>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A7165" w:rsidRPr="00825652" w:rsidRDefault="00863E57">
      <w:pPr>
        <w:pStyle w:val="26"/>
        <w:tabs>
          <w:tab w:val="left" w:pos="567"/>
        </w:tabs>
        <w:ind w:firstLine="709"/>
        <w:jc w:val="both"/>
        <w:rPr>
          <w:lang w:val="ru-RU"/>
        </w:rPr>
      </w:pPr>
      <w:r w:rsidRPr="00825652">
        <w:rPr>
          <w:sz w:val="24"/>
          <w:lang w:val="ru-RU"/>
        </w:rPr>
        <w:t>2.1</w:t>
      </w:r>
      <w:r>
        <w:rPr>
          <w:sz w:val="24"/>
          <w:lang w:val="ru-RU"/>
        </w:rPr>
        <w:t>7</w:t>
      </w:r>
      <w:r w:rsidRPr="00825652">
        <w:rPr>
          <w:sz w:val="24"/>
          <w:lang w:val="ru-RU"/>
        </w:rPr>
        <w:t>.</w:t>
      </w:r>
      <w:r>
        <w:rPr>
          <w:sz w:val="24"/>
          <w:lang w:val="ru-RU"/>
        </w:rPr>
        <w:t>3</w:t>
      </w:r>
      <w:r w:rsidRPr="00825652">
        <w:rPr>
          <w:sz w:val="24"/>
          <w:lang w:val="ru-RU"/>
        </w:rPr>
        <w:t>.</w:t>
      </w:r>
      <w:r>
        <w:rPr>
          <w:sz w:val="24"/>
        </w:rPr>
        <w:t> </w:t>
      </w:r>
      <w:r w:rsidRPr="00825652">
        <w:rPr>
          <w:sz w:val="24"/>
          <w:lang w:val="ru-RU"/>
        </w:rPr>
        <w:t>При предоставлении услуг в электронной форме посредством Единого портала государственных и муниципальных услуг (функций)заявителю обеспечивается:</w:t>
      </w:r>
    </w:p>
    <w:p w:rsidR="002A7165" w:rsidRPr="00825652" w:rsidRDefault="00863E57">
      <w:pPr>
        <w:pStyle w:val="26"/>
        <w:tabs>
          <w:tab w:val="left" w:pos="567"/>
        </w:tabs>
        <w:ind w:firstLine="709"/>
        <w:jc w:val="both"/>
        <w:rPr>
          <w:lang w:val="ru-RU"/>
        </w:rPr>
      </w:pPr>
      <w:r>
        <w:rPr>
          <w:sz w:val="24"/>
          <w:lang w:val="ru-RU"/>
        </w:rPr>
        <w:t>1)  Получение информации о порядке и сроках предоставления услуги в соответствии с пунктом 2.3.1.1 Административного регламента.</w:t>
      </w:r>
    </w:p>
    <w:p w:rsidR="002A7165" w:rsidRDefault="00863E57">
      <w:pPr>
        <w:widowControl w:val="0"/>
        <w:ind w:firstLine="720"/>
        <w:jc w:val="both"/>
      </w:pPr>
      <w: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2A7165" w:rsidRDefault="00863E57">
      <w:pPr>
        <w:widowControl w:val="0"/>
        <w:ind w:firstLine="720"/>
        <w:jc w:val="both"/>
      </w:pPr>
      <w: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w:t>
      </w:r>
      <w:r>
        <w:lastRenderedPageBreak/>
        <w:t>(функций) без необходимости дополнительной подачи запроса в какой-либо иной форме.</w:t>
      </w:r>
    </w:p>
    <w:p w:rsidR="002A7165" w:rsidRDefault="00863E57">
      <w:pPr>
        <w:widowControl w:val="0"/>
        <w:ind w:firstLine="720"/>
        <w:jc w:val="both"/>
      </w:pPr>
      <w:r>
        <w:t>На Едином портале государственных и муниципальных услуг (функций) размещаются образцы заполнения электронной формы запроса.</w:t>
      </w:r>
    </w:p>
    <w:p w:rsidR="002A7165" w:rsidRDefault="00863E57">
      <w:pPr>
        <w:widowControl w:val="0"/>
        <w:ind w:firstLine="72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7165" w:rsidRDefault="00863E57">
      <w:pPr>
        <w:widowControl w:val="0"/>
        <w:ind w:firstLine="720"/>
        <w:jc w:val="both"/>
      </w:pPr>
      <w:r>
        <w:t>При формировании запроса заявителю обеспечивается:</w:t>
      </w:r>
    </w:p>
    <w:p w:rsidR="002A7165" w:rsidRDefault="00863E57">
      <w:pPr>
        <w:widowControl w:val="0"/>
        <w:ind w:firstLine="720"/>
        <w:jc w:val="both"/>
      </w:pPr>
      <w:r>
        <w:t>возможность копирования и сохранения запроса и иных документов, указанных в пункте 2.7.1 (2.7.2 в случае, если они представлены заявителем) Административного регламента, необходимых для предоставления муниципальной услуги;</w:t>
      </w:r>
    </w:p>
    <w:p w:rsidR="002A7165" w:rsidRDefault="00863E57">
      <w:pPr>
        <w:widowControl w:val="0"/>
        <w:ind w:firstLine="720"/>
        <w:jc w:val="both"/>
      </w:pPr>
      <w:r>
        <w:t>возможность печати на бумажном носителе копии электронной формы запроса;</w:t>
      </w:r>
    </w:p>
    <w:p w:rsidR="002A7165" w:rsidRDefault="00863E57">
      <w:pPr>
        <w:widowControl w:val="0"/>
        <w:ind w:firstLine="72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7165" w:rsidRDefault="00863E57">
      <w:pPr>
        <w:widowControl w:val="0"/>
        <w:ind w:firstLine="720"/>
        <w:jc w:val="both"/>
      </w:pPr>
      <w:proofErr w:type="gramStart"/>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2A7165" w:rsidRDefault="00863E57">
      <w:pPr>
        <w:widowControl w:val="0"/>
        <w:ind w:firstLine="72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2A7165" w:rsidRDefault="00863E57">
      <w:pPr>
        <w:widowControl w:val="0"/>
        <w:ind w:firstLine="720"/>
        <w:jc w:val="both"/>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A7165" w:rsidRDefault="00863E57">
      <w:pPr>
        <w:widowControl w:val="0"/>
        <w:ind w:firstLine="720"/>
        <w:jc w:val="both"/>
      </w:pPr>
      <w:r>
        <w:t xml:space="preserve">Сформированный и подписанный запрос </w:t>
      </w:r>
      <w:r>
        <w:rPr>
          <w:color w:val="000000"/>
        </w:rPr>
        <w:t xml:space="preserve">и иные документы, указанные пункте 2.7.1 (2.7.2 в случае, если они представлены заявителем) настоящего Административного регламента, необходимые для предоставления муниципальной услуги, </w:t>
      </w:r>
      <w:proofErr w:type="gramStart"/>
      <w:r>
        <w:rPr>
          <w:color w:val="000000"/>
        </w:rPr>
        <w:t>направляются</w:t>
      </w:r>
      <w:proofErr w:type="gramEnd"/>
      <w:r>
        <w:rPr>
          <w:color w:val="000000"/>
        </w:rPr>
        <w:t xml:space="preserve"> направляется</w:t>
      </w:r>
      <w:r>
        <w:t xml:space="preserve"> в орган местного самоуправления посредством Единого портала государственных и муниципальных услуг (функций).</w:t>
      </w:r>
    </w:p>
    <w:p w:rsidR="002A7165" w:rsidRDefault="00863E57">
      <w:pPr>
        <w:widowControl w:val="0"/>
        <w:ind w:firstLine="720"/>
        <w:jc w:val="both"/>
      </w:pPr>
      <w:r>
        <w:t xml:space="preserve">3) Прием и регистрация органом (организацией) запроса </w:t>
      </w:r>
      <w:r>
        <w:rPr>
          <w:color w:val="000000"/>
        </w:rPr>
        <w:t>и иных документов, необходимых для предоставления муниципальной услуги.</w:t>
      </w:r>
    </w:p>
    <w:p w:rsidR="002A7165" w:rsidRDefault="00863E57">
      <w:pPr>
        <w:widowControl w:val="0"/>
        <w:ind w:firstLine="720"/>
        <w:jc w:val="both"/>
      </w:pPr>
      <w:r>
        <w:t xml:space="preserve">Орган местного самоуправления обеспечивает прием </w:t>
      </w:r>
      <w:r>
        <w:rPr>
          <w:color w:val="000000"/>
        </w:rPr>
        <w:t>документов, необходимых для предоставления муниципальной услуги,</w:t>
      </w:r>
      <w:r>
        <w:t xml:space="preserve"> и регистрацию запроса </w:t>
      </w:r>
      <w:r>
        <w:rPr>
          <w:color w:val="000000"/>
        </w:rPr>
        <w:t>в соответствии с пунктом 3.2.3.2 Административного регламента;</w:t>
      </w:r>
    </w:p>
    <w:p w:rsidR="002A7165" w:rsidRPr="00825652" w:rsidRDefault="00863E57">
      <w:pPr>
        <w:pStyle w:val="26"/>
        <w:tabs>
          <w:tab w:val="left" w:pos="567"/>
        </w:tabs>
        <w:ind w:firstLine="709"/>
        <w:jc w:val="both"/>
        <w:rPr>
          <w:lang w:val="ru-RU"/>
        </w:rPr>
      </w:pPr>
      <w:r>
        <w:rPr>
          <w:sz w:val="24"/>
          <w:lang w:val="ru-RU"/>
        </w:rPr>
        <w:t>4</w:t>
      </w:r>
      <w:r w:rsidRPr="00825652">
        <w:rPr>
          <w:sz w:val="24"/>
          <w:lang w:val="ru-RU"/>
        </w:rPr>
        <w:t>) Получение сведений о ходе выполнения запроса.</w:t>
      </w:r>
    </w:p>
    <w:p w:rsidR="002A7165" w:rsidRDefault="00863E57">
      <w:pPr>
        <w:widowControl w:val="0"/>
        <w:ind w:firstLine="708"/>
        <w:jc w:val="both"/>
      </w:pPr>
      <w:r>
        <w:t>Заявитель имеет возможность получения информации о ходе предоставления муниципальной услуги.</w:t>
      </w:r>
    </w:p>
    <w:p w:rsidR="002A7165" w:rsidRDefault="00863E57">
      <w:pPr>
        <w:widowControl w:val="0"/>
        <w:ind w:firstLine="708"/>
        <w:jc w:val="both"/>
      </w:pPr>
      <w: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A7165" w:rsidRDefault="00863E57">
      <w:pPr>
        <w:widowControl w:val="0"/>
        <w:ind w:firstLine="708"/>
        <w:jc w:val="both"/>
      </w:pPr>
      <w:r>
        <w:t xml:space="preserve">При предоставлении муниципальной услуги в электронной форме заявителю </w:t>
      </w:r>
      <w:r>
        <w:lastRenderedPageBreak/>
        <w:t>направляется:</w:t>
      </w:r>
    </w:p>
    <w:p w:rsidR="002A7165" w:rsidRPr="00825652" w:rsidRDefault="00863E57">
      <w:pPr>
        <w:pStyle w:val="26"/>
        <w:tabs>
          <w:tab w:val="left" w:pos="567"/>
        </w:tabs>
        <w:ind w:firstLine="709"/>
        <w:jc w:val="both"/>
        <w:rPr>
          <w:lang w:val="ru-RU"/>
        </w:rPr>
      </w:pPr>
      <w:r>
        <w:rPr>
          <w:sz w:val="24"/>
          <w:lang w:val="ru-RU"/>
        </w:rPr>
        <w:t>а</w:t>
      </w:r>
      <w:r w:rsidRPr="00825652">
        <w:rPr>
          <w:sz w:val="24"/>
          <w:lang w:val="ru-RU"/>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2A7165" w:rsidRPr="00825652" w:rsidRDefault="00863E57">
      <w:pPr>
        <w:pStyle w:val="26"/>
        <w:tabs>
          <w:tab w:val="left" w:pos="567"/>
        </w:tabs>
        <w:ind w:firstLine="709"/>
        <w:jc w:val="both"/>
        <w:rPr>
          <w:lang w:val="ru-RU"/>
        </w:rPr>
      </w:pPr>
      <w:r>
        <w:rPr>
          <w:sz w:val="24"/>
          <w:lang w:val="ru-RU"/>
        </w:rPr>
        <w:t>б</w:t>
      </w:r>
      <w:r w:rsidRPr="00825652">
        <w:rPr>
          <w:sz w:val="24"/>
          <w:lang w:val="ru-RU"/>
        </w:rPr>
        <w:t xml:space="preserve">)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A7165" w:rsidRPr="00825652" w:rsidRDefault="00863E57">
      <w:pPr>
        <w:pStyle w:val="26"/>
        <w:tabs>
          <w:tab w:val="left" w:pos="567"/>
        </w:tabs>
        <w:ind w:firstLine="709"/>
        <w:jc w:val="both"/>
        <w:rPr>
          <w:lang w:val="ru-RU"/>
        </w:rPr>
      </w:pPr>
      <w:proofErr w:type="gramStart"/>
      <w:r>
        <w:rPr>
          <w:sz w:val="24"/>
          <w:lang w:val="ru-RU"/>
        </w:rPr>
        <w:t>5</w:t>
      </w:r>
      <w:r w:rsidRPr="00825652">
        <w:rPr>
          <w:sz w:val="24"/>
          <w:lang w:val="ru-RU"/>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A7165" w:rsidRPr="00825652" w:rsidRDefault="00863E57">
      <w:pPr>
        <w:pStyle w:val="26"/>
        <w:tabs>
          <w:tab w:val="left" w:pos="567"/>
        </w:tabs>
        <w:ind w:firstLine="709"/>
        <w:jc w:val="both"/>
        <w:rPr>
          <w:lang w:val="ru-RU"/>
        </w:rPr>
      </w:pPr>
      <w:r w:rsidRPr="00825652">
        <w:rPr>
          <w:sz w:val="24"/>
          <w:lang w:val="ru-RU"/>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Pr>
          <w:sz w:val="24"/>
          <w:lang w:val="ru-RU"/>
        </w:rPr>
        <w:t xml:space="preserve"> государственных и муниципальных услуг (функций) в соответствии с разделом </w:t>
      </w:r>
      <w:r>
        <w:rPr>
          <w:sz w:val="24"/>
        </w:rPr>
        <w:t>V</w:t>
      </w:r>
      <w:r>
        <w:rPr>
          <w:sz w:val="24"/>
          <w:lang w:val="ru-RU"/>
        </w:rPr>
        <w:t xml:space="preserve"> Административного регламента</w:t>
      </w:r>
      <w:r w:rsidRPr="00825652">
        <w:rPr>
          <w:sz w:val="24"/>
          <w:lang w:val="ru-RU"/>
        </w:rPr>
        <w:t>.</w:t>
      </w:r>
    </w:p>
    <w:p w:rsidR="002A7165" w:rsidRPr="00825652" w:rsidRDefault="00863E57">
      <w:pPr>
        <w:pStyle w:val="26"/>
        <w:ind w:firstLine="709"/>
        <w:jc w:val="both"/>
        <w:rPr>
          <w:lang w:val="ru-RU"/>
        </w:rPr>
      </w:pPr>
      <w:r w:rsidRPr="00825652">
        <w:rPr>
          <w:sz w:val="24"/>
          <w:lang w:val="ru-RU"/>
        </w:rPr>
        <w:t>2.</w:t>
      </w:r>
      <w:r>
        <w:rPr>
          <w:sz w:val="24"/>
          <w:lang w:val="ru-RU"/>
        </w:rPr>
        <w:t>18</w:t>
      </w:r>
      <w:r w:rsidRPr="00825652">
        <w:rPr>
          <w:sz w:val="24"/>
          <w:lang w:val="ru-RU"/>
        </w:rPr>
        <w:t xml:space="preserve">. </w:t>
      </w:r>
      <w:r w:rsidR="006D6830" w:rsidRPr="006D6830">
        <w:rPr>
          <w:sz w:val="24"/>
          <w:lang w:val="ru-RU"/>
        </w:rPr>
        <w:t>Администраци</w:t>
      </w:r>
      <w:r w:rsidR="006D6830">
        <w:rPr>
          <w:sz w:val="24"/>
          <w:lang w:val="ru-RU"/>
        </w:rPr>
        <w:t>я</w:t>
      </w:r>
      <w:r w:rsidR="006D6830" w:rsidRPr="006D6830">
        <w:rPr>
          <w:sz w:val="24"/>
          <w:lang w:val="ru-RU"/>
        </w:rPr>
        <w:t xml:space="preserve"> Михайловского района Алтайского края</w:t>
      </w:r>
      <w:r w:rsidRPr="00825652">
        <w:rPr>
          <w:sz w:val="24"/>
          <w:lang w:val="ru-RU"/>
        </w:rPr>
        <w:t xml:space="preserve"> обеспечивает возможность получения и копирования заявителями на официальном интернет-сайте </w:t>
      </w:r>
      <w:r w:rsidR="006D6830" w:rsidRPr="009A46BC">
        <w:rPr>
          <w:sz w:val="24"/>
          <w:lang w:val="ru-RU"/>
        </w:rPr>
        <w:t>Администрации Михайловского района Алтайского края</w:t>
      </w:r>
      <w:r w:rsidRPr="00825652">
        <w:rPr>
          <w:sz w:val="24"/>
          <w:lang w:val="ru-RU"/>
        </w:rPr>
        <w:t>, а также на Едином портале государственных и муниципальных услуг (функций)форм заявлений и иных документов, необходимых для получения муниципальной услуги в электронном виде.</w:t>
      </w:r>
    </w:p>
    <w:p w:rsidR="002A7165" w:rsidRPr="00825652" w:rsidRDefault="00863E57">
      <w:pPr>
        <w:pStyle w:val="26"/>
        <w:ind w:firstLine="709"/>
        <w:jc w:val="both"/>
        <w:rPr>
          <w:lang w:val="ru-RU"/>
        </w:rPr>
      </w:pPr>
      <w:r>
        <w:rPr>
          <w:sz w:val="24"/>
          <w:lang w:val="ru-RU"/>
        </w:rPr>
        <w:t>2.19.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A7165" w:rsidRPr="00825652" w:rsidRDefault="00863E57">
      <w:pPr>
        <w:pStyle w:val="26"/>
        <w:ind w:firstLine="709"/>
        <w:jc w:val="both"/>
        <w:rPr>
          <w:lang w:val="ru-RU"/>
        </w:rPr>
      </w:pPr>
      <w:r>
        <w:rPr>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7165" w:rsidRDefault="00863E57">
      <w:pPr>
        <w:keepNext/>
        <w:widowControl w:val="0"/>
        <w:spacing w:before="360" w:after="60"/>
        <w:ind w:firstLine="720"/>
        <w:jc w:val="center"/>
      </w:pPr>
      <w:r>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7165" w:rsidRDefault="002A7165">
      <w:pPr>
        <w:widowControl w:val="0"/>
        <w:ind w:firstLine="720"/>
        <w:jc w:val="both"/>
        <w:rPr>
          <w:bCs/>
          <w:iCs/>
        </w:rPr>
      </w:pPr>
    </w:p>
    <w:p w:rsidR="002A7165" w:rsidRDefault="00863E57">
      <w:pPr>
        <w:spacing w:after="240"/>
        <w:ind w:firstLine="709"/>
        <w:jc w:val="both"/>
      </w:pPr>
      <w:r>
        <w:t>Блок-схема предоставления муниципальной услуги приведена в приложении 3 настоящего Административного регламента.</w:t>
      </w:r>
    </w:p>
    <w:p w:rsidR="002A7165" w:rsidRDefault="00863E57">
      <w:pPr>
        <w:ind w:firstLine="709"/>
        <w:jc w:val="both"/>
      </w:pPr>
      <w:r>
        <w:rPr>
          <w:rFonts w:eastAsia="Calibri"/>
        </w:rPr>
        <w:t>3.1. Описание последовательности действий при предоставлении муниципальной услуги.</w:t>
      </w:r>
    </w:p>
    <w:p w:rsidR="002A7165" w:rsidRDefault="00863E57">
      <w:pPr>
        <w:widowControl w:val="0"/>
        <w:ind w:firstLine="720"/>
        <w:jc w:val="both"/>
      </w:pPr>
      <w:r>
        <w:t>Предоставление муниципальной услуги включает в себя следующие административные процедуры:</w:t>
      </w:r>
    </w:p>
    <w:p w:rsidR="002A7165" w:rsidRDefault="00863E57">
      <w:pPr>
        <w:widowControl w:val="0"/>
        <w:ind w:firstLine="720"/>
        <w:jc w:val="both"/>
      </w:pPr>
      <w:r>
        <w:t>1) прием заявления и документов, их регистрация;</w:t>
      </w:r>
    </w:p>
    <w:p w:rsidR="002A7165" w:rsidRDefault="00863E57">
      <w:pPr>
        <w:ind w:firstLine="709"/>
        <w:jc w:val="both"/>
      </w:pPr>
      <w:r>
        <w:lastRenderedPageBreak/>
        <w:t>2) рассмотрение и проверка заявления и документов организация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 98-ЗС;</w:t>
      </w:r>
    </w:p>
    <w:p w:rsidR="002A7165" w:rsidRDefault="00863E57">
      <w:pPr>
        <w:widowControl w:val="0"/>
        <w:ind w:firstLine="720"/>
        <w:jc w:val="both"/>
      </w:pPr>
      <w:r>
        <w:t xml:space="preserve">3) проведение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br/>
        <w:t>№ 98-ЗС, принятие решения о предоставлении или об отказе в предоставлении муниципальной услуги;</w:t>
      </w:r>
    </w:p>
    <w:p w:rsidR="002A7165" w:rsidRDefault="00863E57">
      <w:pPr>
        <w:widowControl w:val="0"/>
        <w:ind w:firstLine="720"/>
        <w:jc w:val="both"/>
      </w:pPr>
      <w:r>
        <w:t>4) информирование и выдача результата предоставления муниципальной услуги.</w:t>
      </w:r>
    </w:p>
    <w:p w:rsidR="002A7165" w:rsidRDefault="00863E57">
      <w:pPr>
        <w:ind w:firstLine="709"/>
        <w:jc w:val="both"/>
      </w:pPr>
      <w:r>
        <w:rPr>
          <w:rFonts w:eastAsia="Calibri"/>
        </w:rPr>
        <w:t xml:space="preserve">3.2. </w:t>
      </w:r>
      <w:r>
        <w:t>Прием заявления и документов, их регистрация</w:t>
      </w:r>
      <w:r>
        <w:rPr>
          <w:rFonts w:eastAsia="Calibri"/>
        </w:rPr>
        <w:t>.</w:t>
      </w:r>
    </w:p>
    <w:p w:rsidR="002A7165" w:rsidRDefault="00863E57">
      <w:pPr>
        <w:ind w:firstLine="709"/>
        <w:jc w:val="both"/>
      </w:pPr>
      <w:r>
        <w:t>3.2.1. Юридические факты, являющиеся основанием для начала административной процедуры.</w:t>
      </w:r>
    </w:p>
    <w:p w:rsidR="002A7165" w:rsidRDefault="00863E57">
      <w:pPr>
        <w:ind w:firstLine="708"/>
        <w:jc w:val="both"/>
      </w:pPr>
      <w:proofErr w:type="gramStart"/>
      <w:r>
        <w:t xml:space="preserve">Основанием для начала предоставления муниципальной услуги является личное обращение заявителя в </w:t>
      </w:r>
      <w:r w:rsidR="00FF35AE">
        <w:t>Администрацию</w:t>
      </w:r>
      <w:r w:rsidR="00FF35AE" w:rsidRPr="00442E21">
        <w:t xml:space="preserve"> Михайловского района Алтайского края</w:t>
      </w:r>
      <w:r>
        <w:t xml:space="preserve"> с заявлением и документами, необходимыми для получения </w:t>
      </w:r>
      <w:r>
        <w:rPr>
          <w:rFonts w:eastAsia="Calibri"/>
        </w:rPr>
        <w:t>муниципальной услуги</w:t>
      </w:r>
      <w:r>
        <w:t xml:space="preserve">, либо получение </w:t>
      </w:r>
      <w:r w:rsidR="00FF35AE">
        <w:t>Администрацией</w:t>
      </w:r>
      <w:r w:rsidR="00FF35AE" w:rsidRPr="00442E21">
        <w:t xml:space="preserve"> Михайловского района Алтайского края</w:t>
      </w:r>
      <w:r>
        <w:t xml:space="preserve"> заявления и необходимых документов, направленных заявителем с использованием почтовой связи, через Многофункциональный центр или </w:t>
      </w:r>
      <w:r>
        <w:rPr>
          <w:color w:val="000000"/>
        </w:rPr>
        <w:t>направление заявления</w:t>
      </w:r>
      <w:r>
        <w:t xml:space="preserve"> в электронной форме с использованием Единого портала государственных и муниципальных услуг (функций</w:t>
      </w:r>
      <w:proofErr w:type="gramEnd"/>
      <w:r>
        <w:t>) в информационно-телекоммуникационной сети «Интернет».</w:t>
      </w:r>
    </w:p>
    <w:p w:rsidR="002A7165" w:rsidRDefault="00863E57">
      <w:pPr>
        <w:ind w:firstLine="708"/>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2A7165" w:rsidRDefault="00AB5911">
      <w:pPr>
        <w:ind w:firstLine="708"/>
        <w:jc w:val="both"/>
      </w:pPr>
      <w:r w:rsidRPr="00F46098">
        <w:t>Выполнение данной административной процедуры осуществляется специалистом</w:t>
      </w:r>
      <w:r>
        <w:t xml:space="preserve"> отдела муниципального заказа, имущественных и земельных отношений Главного управления по экономическому развитию и имущественным отношениям Администрации Михайловского района Алтайского края</w:t>
      </w:r>
      <w:r w:rsidRPr="00F46098">
        <w:t>, ответственным за прием и регистрацию заявления (далее – специалист)</w:t>
      </w:r>
      <w:r w:rsidR="00863E57">
        <w:t xml:space="preserve">. </w:t>
      </w:r>
    </w:p>
    <w:p w:rsidR="002A7165" w:rsidRDefault="00863E57">
      <w:pPr>
        <w:ind w:firstLine="708"/>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A7165" w:rsidRDefault="00863E57">
      <w:pPr>
        <w:ind w:firstLine="708"/>
        <w:jc w:val="both"/>
      </w:pPr>
      <w: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A7165" w:rsidRDefault="00863E57">
      <w:pPr>
        <w:ind w:firstLine="708"/>
        <w:jc w:val="both"/>
      </w:pPr>
      <w:r>
        <w:t>1) устанавливает предмет обращения, личность заявителя (полномочия представителя заявителя);</w:t>
      </w:r>
    </w:p>
    <w:p w:rsidR="002A7165" w:rsidRDefault="00863E57">
      <w:pPr>
        <w:ind w:firstLine="708"/>
        <w:jc w:val="both"/>
      </w:pPr>
      <w:r>
        <w:t>2) проверяет правильность оформления заявления и комплектность представленных документов;</w:t>
      </w:r>
    </w:p>
    <w:p w:rsidR="002A7165" w:rsidRDefault="00863E57">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2A7165" w:rsidRDefault="00863E57">
      <w:pPr>
        <w:ind w:firstLine="720"/>
        <w:jc w:val="both"/>
      </w:pPr>
      <w:r>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00328B">
        <w:t>Администраци</w:t>
      </w:r>
      <w:r w:rsidR="00444955">
        <w:t>и</w:t>
      </w:r>
      <w:r w:rsidR="0000328B" w:rsidRPr="00442E21">
        <w:t xml:space="preserve"> Михайловского района Алтайского края</w:t>
      </w:r>
      <w:r>
        <w:t xml:space="preserve">. </w:t>
      </w:r>
    </w:p>
    <w:p w:rsidR="002A7165" w:rsidRDefault="00863E57">
      <w:pPr>
        <w:widowControl w:val="0"/>
        <w:ind w:firstLine="709"/>
        <w:jc w:val="both"/>
      </w:pPr>
      <w:r>
        <w:t xml:space="preserve">3.2.3.2. При представлении заявителем заявления через Единый портал государственных и муниципальных услуг (функций) – </w:t>
      </w:r>
      <w:r>
        <w:rPr>
          <w:rFonts w:eastAsia="Calibri"/>
          <w:lang w:eastAsia="en-US"/>
        </w:rPr>
        <w:t>электронное заявление, заполненное на Едином портале государственных и муниципальных услуг (функций) в соответствии с подпунктом 2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t xml:space="preserve"> (далее – ЕИС)</w:t>
      </w:r>
      <w:r>
        <w:rPr>
          <w:rFonts w:eastAsia="Calibri"/>
          <w:lang w:eastAsia="en-US"/>
        </w:rPr>
        <w:t xml:space="preserve">. </w:t>
      </w:r>
    </w:p>
    <w:p w:rsidR="002A7165" w:rsidRDefault="00863E57">
      <w:pPr>
        <w:widowControl w:val="0"/>
        <w:ind w:firstLine="720"/>
        <w:jc w:val="both"/>
      </w:pPr>
      <w:r>
        <w:lastRenderedPageBreak/>
        <w:t>При направлении запроса в электронной форме в автоматическом режиме осуществляется форматно-логический контроль запроса.</w:t>
      </w:r>
    </w:p>
    <w:p w:rsidR="002A7165" w:rsidRDefault="00863E57">
      <w:pPr>
        <w:widowControl w:val="0"/>
        <w:ind w:firstLine="709"/>
        <w:jc w:val="both"/>
      </w:pPr>
      <w:r>
        <w:rPr>
          <w:rFonts w:eastAsia="Calibri"/>
          <w:lang w:eastAsia="en-US"/>
        </w:rPr>
        <w:t xml:space="preserve">Специалист, ответственный за работу в </w:t>
      </w:r>
      <w:r>
        <w:t>ЕИС</w:t>
      </w:r>
      <w:r>
        <w:rPr>
          <w:rFonts w:eastAsia="Calibri"/>
          <w:lang w:eastAsia="en-US"/>
        </w:rPr>
        <w:t xml:space="preserve">, при обработке поступившего в </w:t>
      </w:r>
      <w:r>
        <w:t>ЕИС</w:t>
      </w:r>
      <w:r>
        <w:rPr>
          <w:rFonts w:eastAsia="Calibri"/>
          <w:lang w:eastAsia="en-US"/>
        </w:rPr>
        <w:t xml:space="preserve"> электронного </w:t>
      </w:r>
      <w:r>
        <w:t>заявления</w:t>
      </w:r>
      <w:r>
        <w:rPr>
          <w:rFonts w:eastAsia="Calibri"/>
          <w:lang w:eastAsia="en-US"/>
        </w:rPr>
        <w:t xml:space="preserve">: </w:t>
      </w:r>
    </w:p>
    <w:p w:rsidR="002A7165" w:rsidRDefault="00863E57">
      <w:pPr>
        <w:ind w:firstLine="708"/>
        <w:jc w:val="both"/>
      </w:pPr>
      <w:r>
        <w:t>1) устанавливает предмет обращения, личность заявителя (полномочия представителя заявителя);</w:t>
      </w:r>
    </w:p>
    <w:p w:rsidR="002A7165" w:rsidRDefault="00863E57">
      <w:pPr>
        <w:ind w:firstLine="708"/>
        <w:jc w:val="both"/>
      </w:pPr>
      <w:r>
        <w:t xml:space="preserve">2) проверяет правильность оформления заявления </w:t>
      </w:r>
      <w:r>
        <w:rPr>
          <w:color w:val="000000"/>
        </w:rPr>
        <w:t>и комплектность представленных документов.</w:t>
      </w:r>
      <w:r>
        <w:t xml:space="preserve"> В случае если заявление оформлено не в соответствии с требованиями, установленными пунктом 2.7.1 Административного регламента, </w:t>
      </w:r>
      <w:r>
        <w:rPr>
          <w:color w:val="000000"/>
        </w:rPr>
        <w:t>а в составе прилагаемых к нему документов отсутствуют необходимые документы,</w:t>
      </w:r>
      <w:r>
        <w:t xml:space="preserve">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2A7165" w:rsidRDefault="00863E57">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2A7165" w:rsidRDefault="00863E57">
      <w:pPr>
        <w:widowControl w:val="0"/>
        <w:ind w:firstLine="709"/>
        <w:jc w:val="both"/>
      </w:pPr>
      <w:r>
        <w:rPr>
          <w:rFonts w:eastAsia="Calibri"/>
          <w:lang w:eastAsia="en-US"/>
        </w:rPr>
        <w:t xml:space="preserve">Информирование заявителя о его регистрационном номере либо о принятом </w:t>
      </w:r>
      <w:proofErr w:type="gramStart"/>
      <w:r>
        <w:rPr>
          <w:rFonts w:eastAsia="Calibri"/>
          <w:lang w:eastAsia="en-US"/>
        </w:rPr>
        <w:t>решении</w:t>
      </w:r>
      <w:proofErr w:type="gramEnd"/>
      <w:r>
        <w:rPr>
          <w:rFonts w:eastAsia="Calibri"/>
          <w:lang w:eastAsia="en-US"/>
        </w:rPr>
        <w:t xml:space="preserve"> об отказе в предоставлении муниципальной услуги происходит через личный кабинет Единого портала государственных и муниципальных услуг (функций).</w:t>
      </w:r>
    </w:p>
    <w:p w:rsidR="002A7165" w:rsidRDefault="00863E57">
      <w:pPr>
        <w:widowControl w:val="0"/>
        <w:ind w:firstLine="709"/>
        <w:jc w:val="both"/>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2A7165" w:rsidRDefault="00863E57">
      <w:pPr>
        <w:widowControl w:val="0"/>
        <w:ind w:firstLine="72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t>принято в работу ведомством/заявление принято</w:t>
      </w:r>
      <w:proofErr w:type="gramEnd"/>
      <w:r>
        <w:t xml:space="preserve"> к рассмотрению».</w:t>
      </w:r>
    </w:p>
    <w:p w:rsidR="002A7165" w:rsidRDefault="00863E57">
      <w:pPr>
        <w:widowControl w:val="0"/>
        <w:ind w:firstLine="720"/>
        <w:jc w:val="both"/>
      </w:pPr>
      <w:r>
        <w:t>После регистрации запрос направляется в структурное подразделение, ответственное за предоставление муниципальной услуги.</w:t>
      </w:r>
    </w:p>
    <w:p w:rsidR="002A7165" w:rsidRDefault="00863E57">
      <w:pPr>
        <w:widowControl w:val="0"/>
        <w:ind w:firstLine="709"/>
        <w:jc w:val="both"/>
      </w:pPr>
      <w:r>
        <w:t>3.2.3.3.</w:t>
      </w:r>
      <w:r>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00328B">
        <w:t>Администрацию</w:t>
      </w:r>
      <w:r w:rsidR="0000328B" w:rsidRPr="00442E21">
        <w:t xml:space="preserve"> Михайловского района Алтайского края</w:t>
      </w:r>
      <w:r>
        <w:t xml:space="preserve"> в порядке и сроки, установленные заключенным между ними соглашением о взаимодействии</w:t>
      </w:r>
      <w:r>
        <w:rPr>
          <w:rFonts w:eastAsia="Calibri"/>
          <w:bCs/>
        </w:rPr>
        <w:t>.</w:t>
      </w:r>
    </w:p>
    <w:p w:rsidR="002A7165" w:rsidRDefault="00863E57">
      <w:pPr>
        <w:ind w:firstLine="720"/>
        <w:jc w:val="both"/>
      </w:pPr>
      <w: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2A7165" w:rsidRDefault="00863E57">
      <w:pPr>
        <w:ind w:firstLine="708"/>
        <w:jc w:val="both"/>
      </w:pPr>
      <w:r>
        <w:rPr>
          <w:rFonts w:eastAsia="Calibri"/>
          <w:bCs/>
          <w:lang w:eastAsia="en-US"/>
        </w:rPr>
        <w:t>Специалист</w:t>
      </w:r>
      <w:r w:rsidR="0000328B" w:rsidRPr="00442E21">
        <w:t>Администрации Михайловского района Алтайского края</w:t>
      </w:r>
      <w:r>
        <w:rPr>
          <w:rFonts w:eastAsia="Calibri"/>
          <w:bCs/>
          <w:lang w:eastAsia="en-US"/>
        </w:rPr>
        <w:t xml:space="preserve">, ответственный за прием и регистрацию, принимает </w:t>
      </w:r>
      <w:r>
        <w:t>заявление</w:t>
      </w:r>
      <w:r>
        <w:rPr>
          <w:rFonts w:eastAsia="Calibri"/>
          <w:bCs/>
          <w:lang w:eastAsia="en-US"/>
        </w:rPr>
        <w:t xml:space="preserve"> и пакет документов из </w:t>
      </w:r>
      <w:r>
        <w:rPr>
          <w:rFonts w:eastAsia="Calibri"/>
          <w:bCs/>
        </w:rPr>
        <w:t xml:space="preserve">Многофункционального центра </w:t>
      </w:r>
      <w:r>
        <w:rPr>
          <w:rFonts w:eastAsia="Calibri"/>
          <w:bCs/>
          <w:lang w:eastAsia="en-US"/>
        </w:rPr>
        <w:t xml:space="preserve">и регистрирует их в журнале регистрации </w:t>
      </w:r>
      <w:r>
        <w:t>не позднее дня получения заявления</w:t>
      </w:r>
      <w:r>
        <w:rPr>
          <w:rFonts w:eastAsia="Calibri"/>
          <w:bCs/>
          <w:lang w:eastAsia="en-US"/>
        </w:rPr>
        <w:t xml:space="preserve">. </w:t>
      </w:r>
    </w:p>
    <w:p w:rsidR="002A7165" w:rsidRDefault="00863E57">
      <w:pPr>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w:t>
      </w:r>
      <w:r w:rsidR="0000328B" w:rsidRPr="0000328B">
        <w:t>главе района</w:t>
      </w:r>
      <w:r>
        <w:t xml:space="preserve">. </w:t>
      </w:r>
      <w:r w:rsidR="0000328B" w:rsidRPr="0000328B">
        <w:t xml:space="preserve">Глава района </w:t>
      </w:r>
      <w:r>
        <w:t>в день регистрации заявления</w:t>
      </w:r>
      <w:r>
        <w:rPr>
          <w:rFonts w:eastAsia="Calibri"/>
          <w:lang w:eastAsia="en-US"/>
        </w:rPr>
        <w:t xml:space="preserve"> назначает </w:t>
      </w:r>
      <w: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A7165" w:rsidRDefault="00863E57">
      <w:pPr>
        <w:ind w:firstLine="709"/>
        <w:jc w:val="both"/>
      </w:pPr>
      <w: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A7165" w:rsidRDefault="00863E57">
      <w:pPr>
        <w:ind w:firstLine="709"/>
        <w:jc w:val="both"/>
      </w:pPr>
      <w:r>
        <w:rPr>
          <w:rFonts w:eastAsia="Calibri"/>
          <w:bCs/>
          <w:lang w:eastAsia="en-US"/>
        </w:rPr>
        <w:t xml:space="preserve">3.2.3.5. При обращении заявителя за получением муниципальной услуги в </w:t>
      </w:r>
      <w:r w:rsidR="0000328B">
        <w:t>Администрацию</w:t>
      </w:r>
      <w:r w:rsidR="0000328B" w:rsidRPr="00442E21">
        <w:t xml:space="preserve"> Михайловского района Алтайского края</w:t>
      </w:r>
      <w:r>
        <w:rPr>
          <w:rFonts w:eastAsia="Calibri"/>
          <w:bCs/>
          <w:lang w:eastAsia="en-US"/>
        </w:rPr>
        <w:t xml:space="preserve"> на личном приеме или </w:t>
      </w:r>
      <w:r>
        <w:t>направлении документов почтой</w:t>
      </w:r>
      <w:r>
        <w:rPr>
          <w:rFonts w:eastAsia="Calibri"/>
          <w:bCs/>
          <w:lang w:eastAsia="en-US"/>
        </w:rPr>
        <w:t xml:space="preserve"> заявитель </w:t>
      </w:r>
      <w:r>
        <w:t xml:space="preserve">дает согласие на обработку своих персональных </w:t>
      </w:r>
      <w:r>
        <w:lastRenderedPageBreak/>
        <w:t xml:space="preserve">данных в соответствии с требованиями Федерального закона от 27.07.2006 № 152-ФЗ «О персональных данных». В случае подачи заявления и документов </w:t>
      </w:r>
      <w:r>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t>обработку его персональных данных.</w:t>
      </w:r>
    </w:p>
    <w:p w:rsidR="002A7165" w:rsidRDefault="00863E57">
      <w:pPr>
        <w:ind w:firstLine="708"/>
        <w:jc w:val="both"/>
      </w:pPr>
      <w:r>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t>на обработку его персональных данных.</w:t>
      </w:r>
    </w:p>
    <w:p w:rsidR="002A7165" w:rsidRDefault="00863E57">
      <w:pPr>
        <w:widowControl w:val="0"/>
        <w:shd w:val="clear" w:color="FFFFFF" w:fill="FFFFFF"/>
        <w:ind w:firstLine="720"/>
        <w:jc w:val="both"/>
      </w:pPr>
      <w:r>
        <w:t>3.2.4. Результатом исполнения административной процедуры является:</w:t>
      </w:r>
    </w:p>
    <w:p w:rsidR="002A7165" w:rsidRDefault="00863E57">
      <w:pPr>
        <w:widowControl w:val="0"/>
        <w:shd w:val="clear" w:color="FFFFFF" w:fill="FFFFFF"/>
        <w:ind w:firstLine="720"/>
        <w:jc w:val="both"/>
      </w:pPr>
      <w:r>
        <w:t>1) При предоставлении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30 минут с момента подачи в </w:t>
      </w:r>
      <w:r w:rsidR="0000328B">
        <w:t>Администрацию</w:t>
      </w:r>
      <w:r w:rsidR="0000328B" w:rsidRPr="00442E21">
        <w:t xml:space="preserve"> Михайловского района Алтайского края</w:t>
      </w:r>
      <w:r>
        <w:t xml:space="preserve"> заявления с комплектом документов.</w:t>
      </w:r>
    </w:p>
    <w:p w:rsidR="002A7165" w:rsidRDefault="00863E57">
      <w:pPr>
        <w:widowControl w:val="0"/>
        <w:shd w:val="clear" w:color="FFFFFF" w:fill="FFFFFF"/>
        <w:ind w:firstLine="720"/>
        <w:jc w:val="both"/>
      </w:pPr>
      <w:r>
        <w:t xml:space="preserve">2) При предоставлении заявителем заявления через Единый портал государственных и муниципальных услуг (функций) – прием и регистрация заявления </w:t>
      </w:r>
      <w:r>
        <w:rPr>
          <w:color w:val="000000"/>
        </w:rPr>
        <w:t>и документов заявителя</w:t>
      </w:r>
      <w:r>
        <w:rPr>
          <w:rFonts w:eastAsia="Calibri"/>
          <w:bCs/>
          <w:color w:val="000000"/>
          <w:lang w:eastAsia="en-US"/>
        </w:rPr>
        <w:t xml:space="preserve"> и</w:t>
      </w:r>
      <w:r>
        <w:rPr>
          <w:rFonts w:eastAsia="Calibri"/>
          <w:bCs/>
          <w:lang w:eastAsia="en-US"/>
        </w:rPr>
        <w:t xml:space="preserve"> уведомление о регистрации через личный </w:t>
      </w:r>
      <w:r>
        <w:rPr>
          <w:rFonts w:eastAsia="Calibri"/>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2A7165" w:rsidRDefault="00863E57">
      <w:pPr>
        <w:widowControl w:val="0"/>
        <w:shd w:val="clear" w:color="FFFFFF" w:fill="FFFFFF"/>
        <w:ind w:firstLine="720"/>
        <w:jc w:val="both"/>
      </w:pPr>
      <w:r>
        <w:t xml:space="preserve">Уведомление заявителя о поступлении </w:t>
      </w:r>
      <w:r>
        <w:rPr>
          <w:color w:val="000000"/>
        </w:rPr>
        <w:t>документовзаявления</w:t>
      </w:r>
      <w:r>
        <w:t xml:space="preserve">в </w:t>
      </w:r>
      <w:r w:rsidR="0000328B" w:rsidRPr="00442E21">
        <w:t>Администраци</w:t>
      </w:r>
      <w:r w:rsidR="0000328B">
        <w:t>ю</w:t>
      </w:r>
      <w:r w:rsidR="0000328B" w:rsidRPr="00442E21">
        <w:t xml:space="preserve"> Михайловского района Алтайского края</w:t>
      </w:r>
      <w: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A7165" w:rsidRDefault="00863E57">
      <w:pPr>
        <w:widowControl w:val="0"/>
        <w:shd w:val="clear" w:color="FFFFFF" w:fill="FFFFFF"/>
        <w:ind w:firstLine="720"/>
        <w:jc w:val="both"/>
      </w:pPr>
      <w:r>
        <w:t xml:space="preserve">Уведомление заявителя о регистрации заявления через </w:t>
      </w:r>
      <w:r>
        <w:rPr>
          <w:rFonts w:eastAsia="Calibri"/>
          <w:bCs/>
          <w:lang w:eastAsia="en-US"/>
        </w:rPr>
        <w:t xml:space="preserve">личный </w:t>
      </w:r>
      <w:r>
        <w:rPr>
          <w:rFonts w:eastAsia="Calibri"/>
          <w:lang w:eastAsia="en-US"/>
        </w:rPr>
        <w:t xml:space="preserve">кабинет </w:t>
      </w:r>
      <w: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2A7165" w:rsidRDefault="00863E57">
      <w:pPr>
        <w:widowControl w:val="0"/>
        <w:shd w:val="clear" w:color="FFFFFF" w:fill="FFFFFF"/>
        <w:ind w:firstLine="720"/>
        <w:jc w:val="both"/>
      </w:pPr>
      <w:r>
        <w:t xml:space="preserve">3) При предоставлении заявителем заявления через </w:t>
      </w:r>
      <w:r>
        <w:rPr>
          <w:rFonts w:eastAsia="Calibri"/>
          <w:bCs/>
        </w:rPr>
        <w:t xml:space="preserve">Многофункциональный центр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Многофункционального центра </w:t>
      </w:r>
      <w:r>
        <w:t xml:space="preserve">в </w:t>
      </w:r>
      <w:r w:rsidR="0000328B">
        <w:t>Администрацию</w:t>
      </w:r>
      <w:r w:rsidR="0000328B" w:rsidRPr="00442E21">
        <w:t xml:space="preserve"> Михайловского района Алтайского края</w:t>
      </w:r>
      <w:r>
        <w:t>заявления с прилагаемыми документами.</w:t>
      </w:r>
    </w:p>
    <w:p w:rsidR="002A7165" w:rsidRDefault="00863E57">
      <w:pPr>
        <w:ind w:firstLine="709"/>
        <w:jc w:val="both"/>
      </w:pPr>
      <w:r>
        <w:t>3.3. Рассмотрение и проверка заявления и документов; организация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№98-ЗС.</w:t>
      </w:r>
    </w:p>
    <w:p w:rsidR="002A7165" w:rsidRDefault="00863E57">
      <w:pPr>
        <w:ind w:firstLine="720"/>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2A7165" w:rsidRDefault="00863E57">
      <w:pPr>
        <w:ind w:firstLine="720"/>
        <w:jc w:val="both"/>
      </w:pPr>
      <w:r>
        <w:t xml:space="preserve">3.3.2. Уполномоченный специалист в течение 20 календарных дней </w:t>
      </w:r>
      <w:proofErr w:type="gramStart"/>
      <w:r>
        <w:t>с даты поступления</w:t>
      </w:r>
      <w:proofErr w:type="gramEnd"/>
      <w: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2A7165" w:rsidRDefault="00863E57">
      <w:pPr>
        <w:ind w:firstLine="709"/>
        <w:jc w:val="both"/>
      </w:pPr>
      <w:r>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2A7165" w:rsidRDefault="00863E57">
      <w:pPr>
        <w:ind w:firstLine="709"/>
        <w:jc w:val="both"/>
      </w:pPr>
      <w:r>
        <w:t xml:space="preserve">3.3.4. </w:t>
      </w:r>
      <w:proofErr w:type="gramStart"/>
      <w:r>
        <w:t xml:space="preserve">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организационно-информационное взаимодействие с членами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w:t>
      </w:r>
      <w:r>
        <w:lastRenderedPageBreak/>
        <w:t xml:space="preserve">Алтайского края от 09.11.2015 № 98-ЗС (далее – «комиссия») и назначает день проведения заседания комиссии. </w:t>
      </w:r>
      <w:proofErr w:type="gramEnd"/>
    </w:p>
    <w:p w:rsidR="002A7165" w:rsidRDefault="00863E57">
      <w:pPr>
        <w:ind w:firstLine="709"/>
        <w:jc w:val="both"/>
      </w:pPr>
      <w:r>
        <w:t>3.3.5. Срок административной процедуры не должен превышать 25 дней со дня регистрации заявления и передачи его на рассмотрение уполномоченному специалисту.</w:t>
      </w:r>
    </w:p>
    <w:p w:rsidR="002A7165" w:rsidRDefault="00863E57">
      <w:pPr>
        <w:ind w:firstLine="709"/>
        <w:jc w:val="both"/>
      </w:pPr>
      <w:r>
        <w:t>3.3.6. Результатом административной процедуры является организация заседания комиссии.</w:t>
      </w:r>
    </w:p>
    <w:p w:rsidR="002A7165" w:rsidRDefault="00863E57">
      <w:pPr>
        <w:widowControl w:val="0"/>
        <w:ind w:firstLine="708"/>
        <w:jc w:val="both"/>
      </w:pPr>
      <w:r>
        <w:t xml:space="preserve">3.4. Проведение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br/>
        <w:t xml:space="preserve">№ 98-ЗС, принятие решения о предоставлении или об отказе в предоставлении муниципальной услуги. </w:t>
      </w:r>
    </w:p>
    <w:p w:rsidR="002A7165" w:rsidRDefault="00863E57">
      <w:pPr>
        <w:ind w:firstLine="720"/>
        <w:jc w:val="both"/>
      </w:pPr>
      <w:bookmarkStart w:id="2" w:name="sub_66"/>
      <w:r>
        <w:t xml:space="preserve">3.4.1. Основанием для начала выполнения административной процедуры является организация заседания комиссии. </w:t>
      </w:r>
    </w:p>
    <w:p w:rsidR="002A7165" w:rsidRDefault="00863E57">
      <w:pPr>
        <w:ind w:firstLine="720"/>
        <w:jc w:val="both"/>
      </w:pPr>
      <w:r>
        <w:t xml:space="preserve">Комиссия создается органом местного самоуправления для рассмотрения </w:t>
      </w:r>
      <w:r>
        <w:rPr>
          <w:spacing w:val="-4"/>
        </w:rPr>
        <w:t xml:space="preserve">заявлений </w:t>
      </w:r>
      <w:r>
        <w:t>о постановке на учет заявителей, в качестве желающего приобрести земельный участок и принятия соответствующих решений.</w:t>
      </w:r>
    </w:p>
    <w:p w:rsidR="002A7165" w:rsidRDefault="00863E57">
      <w:pPr>
        <w:ind w:firstLine="720"/>
        <w:jc w:val="both"/>
      </w:pPr>
      <w:r>
        <w:rPr>
          <w:color w:val="000000"/>
        </w:rPr>
        <w:t>Порядок формирования и работы комиссии устанавливается органом местного самоуправления.</w:t>
      </w:r>
    </w:p>
    <w:p w:rsidR="002A7165" w:rsidRDefault="00863E57">
      <w:pPr>
        <w:ind w:firstLine="720"/>
        <w:jc w:val="both"/>
      </w:pPr>
      <w:r w:rsidRPr="00825652">
        <w:t xml:space="preserve">Комиссия по результатам рассмотрения заявлений </w:t>
      </w:r>
      <w:r>
        <w:t xml:space="preserve">в срок не позднее 30 календарных дней со дня поступления заявления в орган местного самоуправления </w:t>
      </w:r>
      <w:r w:rsidRPr="00825652">
        <w:t>принимает одно из следующих решений, являющегося результатом предоставления муниципальной услуги:</w:t>
      </w:r>
    </w:p>
    <w:p w:rsidR="002A7165" w:rsidRDefault="00863E57">
      <w:pPr>
        <w:ind w:firstLine="720"/>
        <w:jc w:val="both"/>
      </w:pPr>
      <w:r>
        <w:t>1) </w:t>
      </w:r>
      <w:r w:rsidRPr="00825652">
        <w:t>о постановке заявителя на учет в качестве желающего приобрести земельный участок;</w:t>
      </w:r>
    </w:p>
    <w:p w:rsidR="002A7165" w:rsidRDefault="00863E57">
      <w:pPr>
        <w:ind w:firstLine="720"/>
        <w:jc w:val="both"/>
      </w:pPr>
      <w:r>
        <w:t>2)</w:t>
      </w:r>
      <w:r w:rsidRPr="00825652">
        <w:t xml:space="preserve"> об отказе в постановке на учет </w:t>
      </w:r>
      <w:proofErr w:type="gramStart"/>
      <w:r w:rsidRPr="00825652">
        <w:t>заявителя</w:t>
      </w:r>
      <w:proofErr w:type="gramEnd"/>
      <w:r w:rsidRPr="00825652">
        <w:t xml:space="preserve"> в качестве желающего приобрести земельный участок при наличии обстоятельств, являющихся основанием для отказа в предоставлении муниципальной услуги, указанных в пункте </w:t>
      </w:r>
      <w:r>
        <w:t>2.11 Административного регламента.</w:t>
      </w:r>
    </w:p>
    <w:p w:rsidR="002A7165" w:rsidRDefault="00863E57">
      <w:pPr>
        <w:ind w:firstLine="720"/>
        <w:jc w:val="both"/>
      </w:pPr>
      <w:r>
        <w:rPr>
          <w:color w:val="000000"/>
        </w:rPr>
        <w:t xml:space="preserve">В течение трех дней со дня заседания комиссии уполномоченный специалист осуществляет подготовку проектов решений о предоставлении (отказе в предоставлении) муниципальной услуги, обеспечивает их подписание руководителем органа местного самоуправления и передает их специалисту, ответственному за направление результата предоставления муниципальной услуги. </w:t>
      </w:r>
    </w:p>
    <w:p w:rsidR="002A7165" w:rsidRDefault="00863E57">
      <w:pPr>
        <w:ind w:firstLine="720"/>
        <w:jc w:val="both"/>
      </w:pPr>
      <w:r>
        <w:rPr>
          <w:color w:val="000000"/>
        </w:rPr>
        <w:t>Граждане, принятые на учет, заносятся в порядке очередности в журнал учета граждан, имеющих трех и более детей и желающих приобрести бесплатно земельные участки для индивидуального жилищного строительства или ведения личного подсобного хозяйства.</w:t>
      </w:r>
    </w:p>
    <w:p w:rsidR="002A7165" w:rsidRDefault="00863E57">
      <w:pPr>
        <w:ind w:firstLine="540"/>
        <w:jc w:val="both"/>
      </w:pPr>
      <w:proofErr w:type="gramStart"/>
      <w:r>
        <w:t xml:space="preserve">В журнале учета указываются дата принятия на учет гражданина, желающего приобрести земельный участок, фамилия, имя, отчество, место жительства, паспортные данные, ИНН, фамилии, имена, отчества детей с указанием даты рождения, фамилии, имена, отчества второго родителя (усыновителя), детей, их даты рождения, номера контактных телефонов, почтовый адрес для направления корреспонденции. </w:t>
      </w:r>
      <w:proofErr w:type="gramEnd"/>
    </w:p>
    <w:p w:rsidR="002A7165" w:rsidRDefault="00863E57">
      <w:pPr>
        <w:ind w:firstLine="540"/>
        <w:jc w:val="both"/>
      </w:pPr>
      <w:r>
        <w:t>Срок административной процедуры составляет 4 дня со дня организации заседания комиссии.</w:t>
      </w:r>
    </w:p>
    <w:p w:rsidR="002A7165" w:rsidRDefault="00863E57">
      <w:pPr>
        <w:ind w:firstLine="720"/>
        <w:jc w:val="both"/>
      </w:pPr>
      <w:bookmarkStart w:id="3" w:name="sub_73"/>
      <w:bookmarkEnd w:id="2"/>
      <w:r>
        <w:t>3.4.2. Информирование и выдача результата предоставления муниципальной услуги.</w:t>
      </w:r>
    </w:p>
    <w:p w:rsidR="002A7165" w:rsidRDefault="00863E57">
      <w:pPr>
        <w:ind w:firstLine="720"/>
        <w:jc w:val="both"/>
      </w:pPr>
      <w:r>
        <w:t xml:space="preserve">Основанием для начала проведения административной процедуры является поступление подписанных руководителем органа местного самоуправления решений о предоставлении (отказе) в предоставлении муниципальной услуги </w:t>
      </w:r>
      <w:r>
        <w:rPr>
          <w:color w:val="000000"/>
        </w:rPr>
        <w:t>специалисту, ответственному за направление результата предоставления муниципальной услуги.</w:t>
      </w:r>
    </w:p>
    <w:p w:rsidR="002A7165" w:rsidRDefault="00863E57">
      <w:pPr>
        <w:ind w:firstLine="709"/>
        <w:jc w:val="both"/>
        <w:rPr>
          <w:sz w:val="25"/>
          <w:szCs w:val="25"/>
        </w:rPr>
      </w:pPr>
      <w:r>
        <w:t xml:space="preserve">3.4.3. Специалист, ответственный за направление решения, являющегося результатом предоставления муниципальной услуги, в течение 7 дней со дня принятия решения, являющегося результатом предоставления муниципальной услуги, выдает или направляет его заявителю, </w:t>
      </w:r>
      <w:r>
        <w:rPr>
          <w:sz w:val="25"/>
          <w:szCs w:val="25"/>
        </w:rPr>
        <w:t>одним из способов, указанных в заявлении.</w:t>
      </w:r>
    </w:p>
    <w:p w:rsidR="002A7165" w:rsidRPr="007B22AC" w:rsidRDefault="00863E57">
      <w:pPr>
        <w:ind w:firstLine="709"/>
        <w:jc w:val="both"/>
      </w:pPr>
      <w:r w:rsidRPr="007B22AC">
        <w:rPr>
          <w:szCs w:val="25"/>
        </w:rPr>
        <w:lastRenderedPageBreak/>
        <w:t xml:space="preserve">Копия решения о постановке на учет в отношении граждан, постоянно проживающих на территории городского </w:t>
      </w:r>
      <w:proofErr w:type="gramStart"/>
      <w:r w:rsidRPr="007B22AC">
        <w:rPr>
          <w:szCs w:val="25"/>
        </w:rPr>
        <w:t>округа</w:t>
      </w:r>
      <w:proofErr w:type="gramEnd"/>
      <w:r w:rsidRPr="007B22AC">
        <w:rPr>
          <w:szCs w:val="25"/>
        </w:rPr>
        <w:t xml:space="preserve"> ЗАТО Сибирский Алтайского края, направляется в орган местного самоуправления городского округа ЗАТО Сибирский Алтайского края.</w:t>
      </w:r>
    </w:p>
    <w:p w:rsidR="002A7165" w:rsidRDefault="00863E57">
      <w:pPr>
        <w:ind w:firstLine="709"/>
        <w:jc w:val="both"/>
      </w:pPr>
      <w:r>
        <w:rPr>
          <w:rFonts w:eastAsia="Calibri"/>
          <w:lang w:eastAsia="en-US"/>
        </w:rPr>
        <w:t>3.4.4. При обращении заявителя через Единый портал государственных и</w:t>
      </w:r>
      <w:r>
        <w:t xml:space="preserve"> муниципальных услуг (функций)</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направляется заявителю</w:t>
      </w:r>
      <w:r>
        <w:rPr>
          <w:rFonts w:eastAsia="Calibri"/>
          <w:lang w:eastAsia="en-US"/>
        </w:rPr>
        <w:t xml:space="preserve"> в «Личный кабинет» заявителя на Едином портале</w:t>
      </w:r>
      <w:r>
        <w:t xml:space="preserve"> государственных и </w:t>
      </w:r>
      <w:r>
        <w:rPr>
          <w:rFonts w:eastAsia="Calibri"/>
          <w:lang w:eastAsia="en-US"/>
        </w:rPr>
        <w:t>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2A7165" w:rsidRDefault="002A7165">
      <w:pPr>
        <w:ind w:firstLine="540"/>
        <w:jc w:val="both"/>
        <w:rPr>
          <w:rFonts w:eastAsia="Calibri"/>
          <w:lang w:eastAsia="en-US"/>
        </w:rPr>
      </w:pPr>
    </w:p>
    <w:bookmarkEnd w:id="3"/>
    <w:p w:rsidR="002A7165" w:rsidRDefault="00863E57">
      <w:pPr>
        <w:widowControl w:val="0"/>
        <w:ind w:firstLine="720"/>
        <w:jc w:val="both"/>
      </w:pPr>
      <w:r>
        <w:rPr>
          <w:rFonts w:eastAsia="Calibri"/>
          <w:lang w:eastAsia="en-US"/>
        </w:rPr>
        <w:t xml:space="preserve">3.4.5.При предоставлении муниципальной услуги через Многофункциональный центр </w:t>
      </w:r>
      <w:r w:rsidR="007B22AC" w:rsidRPr="00442E21">
        <w:t>Администраци</w:t>
      </w:r>
      <w:r w:rsidR="007B22AC">
        <w:t>я</w:t>
      </w:r>
      <w:r w:rsidR="007B22AC" w:rsidRPr="00442E21">
        <w:t xml:space="preserve"> Михайловского района Алтайского края</w:t>
      </w:r>
      <w:r w:rsidRPr="00C9020F">
        <w:rPr>
          <w:rFonts w:eastAsia="Calibri"/>
          <w:lang w:eastAsia="en-US"/>
        </w:rPr>
        <w:t>:</w:t>
      </w:r>
    </w:p>
    <w:p w:rsidR="002A7165" w:rsidRDefault="00863E57">
      <w:pPr>
        <w:ind w:firstLine="720"/>
        <w:jc w:val="both"/>
      </w:pPr>
      <w:r>
        <w:rPr>
          <w:rFonts w:eastAsia="Calibri"/>
          <w:lang w:eastAsia="en-US"/>
        </w:rPr>
        <w:t>1) в срок, указанный в пункте 3.4.2.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7B22AC" w:rsidRDefault="00863E57" w:rsidP="007B22AC">
      <w:pPr>
        <w:ind w:firstLine="720"/>
        <w:jc w:val="both"/>
      </w:pPr>
      <w:proofErr w:type="gramStart"/>
      <w:r>
        <w:rPr>
          <w:rFonts w:eastAsia="Calibri"/>
          <w:lang w:eastAsia="en-US"/>
        </w:rPr>
        <w:t>2) в срок, указанный в пункте 3.4.2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Многофункциональный центр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w:t>
      </w:r>
      <w:r w:rsidR="007B22AC" w:rsidRPr="00442E21">
        <w:t>Администрации Михайловского района</w:t>
      </w:r>
      <w:proofErr w:type="gramEnd"/>
      <w:r w:rsidR="007B22AC" w:rsidRPr="00442E21">
        <w:t xml:space="preserve"> Алтайского края</w:t>
      </w:r>
      <w:r w:rsidR="007B22AC">
        <w:t>.</w:t>
      </w:r>
    </w:p>
    <w:p w:rsidR="002A7165" w:rsidRDefault="00863E57" w:rsidP="007B22AC">
      <w:pPr>
        <w:ind w:firstLine="720"/>
        <w:jc w:val="both"/>
      </w:pPr>
      <w:r>
        <w:rPr>
          <w:rFonts w:eastAsia="Calibri"/>
          <w:lang w:eastAsia="en-US"/>
        </w:rPr>
        <w:t xml:space="preserve">3.4.6. </w:t>
      </w:r>
      <w:r>
        <w:t>Результатом выполнения административной процедуры является:</w:t>
      </w:r>
    </w:p>
    <w:p w:rsidR="002A7165" w:rsidRDefault="00863E57">
      <w:pPr>
        <w:ind w:firstLine="709"/>
        <w:jc w:val="both"/>
      </w:pPr>
      <w:r>
        <w:t>1) выдача (направление) решения о постановке на учет граждан, имеющих трех и более детей, желающих приобрести земельные участки;</w:t>
      </w:r>
    </w:p>
    <w:p w:rsidR="002A7165" w:rsidRDefault="00863E57">
      <w:pPr>
        <w:widowControl w:val="0"/>
        <w:ind w:firstLine="709"/>
        <w:jc w:val="both"/>
      </w:pPr>
      <w:r>
        <w:t>2) выдача (направление) решения об отказе в постановке на учет граждан, имеющих трех и более детей, желающих приобрести земельные участки.</w:t>
      </w:r>
    </w:p>
    <w:p w:rsidR="002A7165" w:rsidRDefault="00863E57">
      <w:pPr>
        <w:ind w:firstLine="708"/>
        <w:jc w:val="both"/>
      </w:pPr>
      <w:r>
        <w:rPr>
          <w:rFonts w:eastAsia="Calibri"/>
        </w:rPr>
        <w:t>Срок административной процедуры не должен превышать 7 дней со дня принятия решения о предоставлении (отказе в предоставлении) муниципальной услуги.</w:t>
      </w:r>
    </w:p>
    <w:p w:rsidR="002A7165" w:rsidRDefault="002A7165">
      <w:pPr>
        <w:jc w:val="center"/>
        <w:rPr>
          <w:rFonts w:eastAsia="Calibri"/>
        </w:rPr>
      </w:pPr>
    </w:p>
    <w:p w:rsidR="002A7165" w:rsidRDefault="00863E57">
      <w:pPr>
        <w:jc w:val="center"/>
      </w:pPr>
      <w:r>
        <w:rPr>
          <w:lang w:val="en-US"/>
        </w:rPr>
        <w:t>IV</w:t>
      </w:r>
      <w:r>
        <w:t>. Формы контроля за исполнением Административного регламента</w:t>
      </w:r>
    </w:p>
    <w:p w:rsidR="002A7165" w:rsidRDefault="002A7165">
      <w:pPr>
        <w:jc w:val="center"/>
      </w:pPr>
    </w:p>
    <w:p w:rsidR="002A7165" w:rsidRDefault="00863E57">
      <w:pPr>
        <w:ind w:firstLine="720"/>
        <w:jc w:val="both"/>
      </w:pPr>
      <w:r>
        <w:t xml:space="preserve">4.1. </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 xml:space="preserve">должностными лицами </w:t>
      </w:r>
      <w:r w:rsidR="00E10C99" w:rsidRPr="00442E21">
        <w:t>Администрации Михайловского района Алтайского края</w:t>
      </w:r>
      <w: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2A7165" w:rsidRPr="00E10C99" w:rsidRDefault="00863E57">
      <w:pPr>
        <w:widowControl w:val="0"/>
        <w:tabs>
          <w:tab w:val="left" w:pos="426"/>
        </w:tabs>
        <w:ind w:firstLine="720"/>
        <w:jc w:val="both"/>
      </w:pPr>
      <w:r>
        <w:rPr>
          <w:rFonts w:eastAsia="Calibri"/>
          <w:lang w:eastAsia="en-US"/>
        </w:rPr>
        <w:t xml:space="preserve">4.2. Порядок осуществления текущего </w:t>
      </w:r>
      <w:proofErr w:type="gramStart"/>
      <w:r>
        <w:rPr>
          <w:rFonts w:eastAsia="Calibri"/>
          <w:lang w:eastAsia="en-US"/>
        </w:rPr>
        <w:t>контроля за</w:t>
      </w:r>
      <w:proofErr w:type="gramEnd"/>
      <w:r>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 xml:space="preserve">осуществляется </w:t>
      </w:r>
      <w:r w:rsidR="00E10C99" w:rsidRPr="00E10C99">
        <w:rPr>
          <w:spacing w:val="-4"/>
        </w:rPr>
        <w:t>главой района.</w:t>
      </w:r>
    </w:p>
    <w:p w:rsidR="002A7165" w:rsidRDefault="00863E57">
      <w:pPr>
        <w:ind w:firstLine="720"/>
        <w:jc w:val="both"/>
      </w:pPr>
      <w:r>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lang w:eastAsia="en-US"/>
        </w:rPr>
        <w:t>контроля за</w:t>
      </w:r>
      <w:proofErr w:type="gramEnd"/>
      <w:r>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A7165" w:rsidRDefault="00863E57">
      <w:pPr>
        <w:widowControl w:val="0"/>
        <w:tabs>
          <w:tab w:val="left" w:pos="426"/>
        </w:tabs>
        <w:ind w:firstLine="720"/>
        <w:jc w:val="both"/>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A7165" w:rsidRPr="00E10C99" w:rsidRDefault="00863E57">
      <w:pPr>
        <w:widowControl w:val="0"/>
        <w:tabs>
          <w:tab w:val="left" w:pos="426"/>
        </w:tabs>
        <w:ind w:firstLine="720"/>
        <w:jc w:val="both"/>
      </w:pPr>
      <w:r>
        <w:t xml:space="preserve">Для проведения проверки полноты и качества предоставления муниципальной услуги </w:t>
      </w:r>
      <w:r>
        <w:lastRenderedPageBreak/>
        <w:t xml:space="preserve">формируется комиссия, состав которой утверждается </w:t>
      </w:r>
      <w:r w:rsidR="00E10C99" w:rsidRPr="00E10C99">
        <w:rPr>
          <w:spacing w:val="-4"/>
        </w:rPr>
        <w:t>главой района</w:t>
      </w:r>
      <w:r w:rsidRPr="00E10C99">
        <w:rPr>
          <w:spacing w:val="-4"/>
        </w:rPr>
        <w:t>.</w:t>
      </w:r>
    </w:p>
    <w:p w:rsidR="002A7165" w:rsidRDefault="00863E57">
      <w:pPr>
        <w:widowControl w:val="0"/>
        <w:tabs>
          <w:tab w:val="left" w:pos="426"/>
        </w:tabs>
        <w:ind w:firstLine="720"/>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2A7165" w:rsidRDefault="00863E57">
      <w:pPr>
        <w:ind w:firstLine="720"/>
        <w:jc w:val="both"/>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A7165" w:rsidRDefault="00863E57">
      <w:pPr>
        <w:widowControl w:val="0"/>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A7165" w:rsidRDefault="00863E57" w:rsidP="002A5155">
      <w:pPr>
        <w:widowControl w:val="0"/>
        <w:ind w:firstLine="720"/>
        <w:jc w:val="both"/>
      </w:pPr>
      <w:r>
        <w:t xml:space="preserve">Персональная ответственность </w:t>
      </w:r>
      <w:r>
        <w:rPr>
          <w:rFonts w:eastAsia="Calibri"/>
          <w:lang w:eastAsia="en-US"/>
        </w:rPr>
        <w:t xml:space="preserve">должностных лиц </w:t>
      </w:r>
      <w:r w:rsidR="00E10C99" w:rsidRPr="00442E21">
        <w:t>Администрации Михайловского района Алтайского края</w:t>
      </w:r>
      <w:r>
        <w:t>закрепляется в их должностных инструкциях в соответствии с требованиями законодательства Российской Федерации.</w:t>
      </w:r>
    </w:p>
    <w:p w:rsidR="002A7165" w:rsidRDefault="002A7165" w:rsidP="002A5155">
      <w:pPr>
        <w:widowControl w:val="0"/>
        <w:jc w:val="center"/>
      </w:pPr>
    </w:p>
    <w:p w:rsidR="002A7165" w:rsidRPr="002A5155" w:rsidRDefault="00E10C99" w:rsidP="002A5155">
      <w:pPr>
        <w:pBdr>
          <w:top w:val="none" w:sz="4" w:space="0" w:color="000000"/>
          <w:left w:val="none" w:sz="4" w:space="0" w:color="000000"/>
          <w:bottom w:val="none" w:sz="4" w:space="0" w:color="000000"/>
          <w:right w:val="none" w:sz="4" w:space="0" w:color="000000"/>
        </w:pBdr>
        <w:spacing w:line="238" w:lineRule="atLeast"/>
        <w:jc w:val="center"/>
      </w:pPr>
      <w:r w:rsidRPr="002A5155">
        <w:rPr>
          <w:color w:val="000000"/>
          <w:lang w:val="en-US"/>
        </w:rPr>
        <w:t>V</w:t>
      </w:r>
      <w:r w:rsidRPr="002A5155">
        <w:rPr>
          <w:color w:val="000000"/>
        </w:rPr>
        <w:t xml:space="preserve">. </w:t>
      </w:r>
      <w:r w:rsidR="00863E57" w:rsidRPr="002A5155">
        <w:rPr>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hyperlink r:id="rId17" w:anchor="sdfootnote1sym" w:tooltip="file:///opt/r7-office/desktopeditors/editors/web-apps/apps/documenteditor/main/index.html?_dc=0&amp;lang=ru-RU&amp;frameEditorId=placeholder&amp;parentOrigin=file://#sdfootnote1sym" w:history="1">
        <w:r w:rsidR="00863E57" w:rsidRPr="002A5155">
          <w:rPr>
            <w:rStyle w:val="af0"/>
            <w:color w:val="074592"/>
            <w:u w:val="none"/>
            <w:vertAlign w:val="superscript"/>
          </w:rPr>
          <w:t>1</w:t>
        </w:r>
      </w:hyperlink>
      <w:r w:rsidR="00863E57" w:rsidRPr="002A5155">
        <w:rPr>
          <w:color w:val="000000"/>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2A7165" w:rsidRDefault="002A7165" w:rsidP="002A5155">
      <w:pPr>
        <w:pBdr>
          <w:top w:val="none" w:sz="4" w:space="0" w:color="000000"/>
          <w:left w:val="none" w:sz="4" w:space="0" w:color="000000"/>
          <w:bottom w:val="none" w:sz="4" w:space="0" w:color="000000"/>
          <w:right w:val="none" w:sz="4" w:space="0" w:color="000000"/>
        </w:pBdr>
        <w:ind w:right="79"/>
        <w:jc w:val="center"/>
        <w:rPr>
          <w:highlight w:val="yellow"/>
        </w:rPr>
      </w:pPr>
    </w:p>
    <w:p w:rsidR="002A7165" w:rsidRPr="000512C6" w:rsidRDefault="00863E57" w:rsidP="002A5155">
      <w:pPr>
        <w:pBdr>
          <w:top w:val="none" w:sz="4" w:space="0" w:color="000000"/>
          <w:left w:val="none" w:sz="4" w:space="0" w:color="000000"/>
          <w:bottom w:val="none" w:sz="4" w:space="0" w:color="000000"/>
          <w:right w:val="none" w:sz="4" w:space="0" w:color="000000"/>
        </w:pBdr>
        <w:ind w:firstLine="709"/>
        <w:jc w:val="both"/>
      </w:pPr>
      <w:r w:rsidRPr="00BF30E3">
        <w:rPr>
          <w:color w:val="000000"/>
        </w:rPr>
        <w:t>5.1.</w:t>
      </w:r>
      <w:r w:rsidRPr="000512C6">
        <w:rPr>
          <w:color w:val="000000"/>
        </w:rPr>
        <w:t xml:space="preserve"> Заявители имеют право на досудебное (внесудебное) обжалование решений и действий (бездействия) </w:t>
      </w:r>
      <w:r w:rsidR="000512C6" w:rsidRPr="00442E21">
        <w:t>Администрации Михайловского района Алтайского края</w:t>
      </w:r>
      <w:r w:rsidRPr="000512C6">
        <w:rPr>
          <w:color w:val="000000"/>
        </w:rPr>
        <w:t>, должностных лиц</w:t>
      </w:r>
      <w:r w:rsidR="000512C6" w:rsidRPr="00442E21">
        <w:t>Администрации Михайловского района Алтайского края</w:t>
      </w:r>
      <w:r w:rsidRPr="000512C6">
        <w:rPr>
          <w:color w:val="000000"/>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5.2.</w:t>
      </w:r>
      <w:r w:rsidRPr="000512C6">
        <w:rPr>
          <w:color w:val="000000"/>
        </w:rPr>
        <w:t xml:space="preserve"> Заявитель может обратиться с жалобой, в том числе в следующих случаях:</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1) нарушение срока регистрации запроса заявителя о предоставлении муниципальной услуги;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2) нарушение срока предоставления муниципальной услуги;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0512C6">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0512C6">
        <w:rPr>
          <w:color w:val="00000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Pr="000512C6">
        <w:rPr>
          <w:color w:val="000000"/>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8) нарушение срока или порядка выдачи документов по результатам предоставления муниципальной услуги;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0512C6">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tooltip="consultantplus://offline/ref=B9526991C1F9A34D1583EB2597E664AE05F850A9B058BFC66BCC57B39731C2DD9361E6FDFEPBCBF" w:history="1">
        <w:r w:rsidRPr="000512C6">
          <w:rPr>
            <w:rStyle w:val="af0"/>
          </w:rPr>
          <w:t>пунктом 4 части 1 статьи 7</w:t>
        </w:r>
      </w:hyperlink>
      <w:r w:rsidRPr="000512C6">
        <w:rPr>
          <w:color w:val="000000"/>
        </w:rPr>
        <w:t xml:space="preserve"> Федерального закона от 27.07.2010 № 210-ФЗ «Об организации предоставления государственных и муниципальных услуг»</w:t>
      </w:r>
      <w:proofErr w:type="gramStart"/>
      <w:r w:rsidRPr="000512C6">
        <w:rPr>
          <w:color w:val="000000"/>
        </w:rPr>
        <w:t>.В</w:t>
      </w:r>
      <w:proofErr w:type="gramEnd"/>
      <w:r w:rsidRPr="000512C6">
        <w:rPr>
          <w:color w:val="000000"/>
        </w:rPr>
        <w:t xml:space="preserve"> указанном случае досудебное (</w:t>
      </w:r>
      <w:proofErr w:type="gramStart"/>
      <w:r w:rsidRPr="000512C6">
        <w:rPr>
          <w:color w:val="000000"/>
        </w:rPr>
        <w:t xml:space="preserve">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tooltip="consultantplus://offline/ref=B9526991C1F9A34D1583EB2597E664AE05F850A9B058BFC66BCC57B39731C2DD9361E6FEF7BBEF26PFCBF" w:history="1">
        <w:r w:rsidRPr="000512C6">
          <w:rPr>
            <w:rStyle w:val="af0"/>
          </w:rPr>
          <w:t>частью 1.3 статьи 16</w:t>
        </w:r>
      </w:hyperlink>
      <w:r w:rsidRPr="000512C6">
        <w:rPr>
          <w:color w:val="000000"/>
        </w:rPr>
        <w:t xml:space="preserve"> Федерального закона от 27.07.2010</w:t>
      </w:r>
      <w:proofErr w:type="gramEnd"/>
      <w:r w:rsidRPr="000512C6">
        <w:rPr>
          <w:color w:val="000000"/>
        </w:rPr>
        <w:t xml:space="preserve"> № 210-ФЗ «Об организации предоставления государственных и муниципальных услуг».</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5.3.</w:t>
      </w:r>
      <w:r w:rsidRPr="000512C6">
        <w:rPr>
          <w:color w:val="000000"/>
        </w:rPr>
        <w:t xml:space="preserve"> Общие требования к порядку подачи и рассмотрения жалобы.</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5.3.1.</w:t>
      </w:r>
      <w:r w:rsidRPr="000512C6">
        <w:rPr>
          <w:color w:val="000000"/>
        </w:rPr>
        <w:t xml:space="preserve"> Жалоба подается заявителем в письменной форме на бумажном носителе,</w:t>
      </w:r>
      <w:r w:rsidRPr="000512C6">
        <w:rPr>
          <w:color w:val="000000"/>
        </w:rPr>
        <w:br/>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 xml:space="preserve">Жалоба на действия (бездействие) и решения руководителя органа местного самоуправления направляется </w:t>
      </w:r>
      <w:r w:rsidR="00A0388A" w:rsidRPr="00A0388A">
        <w:rPr>
          <w:color w:val="000000"/>
        </w:rPr>
        <w:t>главе района</w:t>
      </w:r>
      <w:r w:rsidRPr="000512C6">
        <w:rPr>
          <w:color w:val="000000"/>
        </w:rPr>
        <w:t>.</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BF30E3">
        <w:rPr>
          <w:color w:val="000000"/>
        </w:rPr>
        <w:t>5.3.2.</w:t>
      </w:r>
      <w:r w:rsidRPr="000512C6">
        <w:rPr>
          <w:color w:val="000000"/>
        </w:rPr>
        <w:t xml:space="preserve">Жалоба может быть направлена по почте, через Многофункциональный центр, официальный сайт </w:t>
      </w:r>
      <w:r w:rsidR="00A0388A" w:rsidRPr="00442E21">
        <w:t>Администрации Михайловского района Алтайского края</w:t>
      </w:r>
      <w:r w:rsidRPr="000512C6">
        <w:rPr>
          <w:color w:val="000000"/>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0512C6">
        <w:rPr>
          <w:color w:val="000000"/>
        </w:rPr>
        <w:t xml:space="preserve"> муниципальными служащими (далее – «портал досудебного обжалования»), а также может быть </w:t>
      </w:r>
      <w:proofErr w:type="gramStart"/>
      <w:r w:rsidRPr="000512C6">
        <w:rPr>
          <w:color w:val="000000"/>
        </w:rPr>
        <w:t>принята</w:t>
      </w:r>
      <w:proofErr w:type="gramEnd"/>
      <w:r w:rsidRPr="000512C6">
        <w:rPr>
          <w:color w:val="000000"/>
        </w:rPr>
        <w:t xml:space="preserve"> при личном приеме заявителя.</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5.3.3.</w:t>
      </w:r>
      <w:r w:rsidRPr="000512C6">
        <w:rPr>
          <w:color w:val="000000"/>
        </w:rPr>
        <w:t xml:space="preserve"> В электронном виде жалоба может быть подана заявителем посредством:</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а) официального сайта органа местного самоуправления в информационно-телекоммуникационной сети «Интернет»;</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б) Единого портала государственных и муниципальных услуг (функций);</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в) портала досудебного обжалования (do.gosuslugi.ru).</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5.4.</w:t>
      </w:r>
      <w:r w:rsidRPr="000512C6">
        <w:rPr>
          <w:color w:val="000000"/>
        </w:rPr>
        <w:t xml:space="preserve">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w:t>
      </w:r>
      <w:r w:rsidRPr="000512C6">
        <w:rPr>
          <w:color w:val="000000"/>
        </w:rPr>
        <w:lastRenderedPageBreak/>
        <w:t>обжалуется, либо в месте, где заявителем получен результат указанной муниципальной услуги).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Время приема жалоб совпадает со временем предоставления муниципальной услуги.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5.5.</w:t>
      </w:r>
      <w:r w:rsidRPr="000512C6">
        <w:rPr>
          <w:color w:val="00000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5.6.</w:t>
      </w:r>
      <w:r w:rsidRPr="000512C6">
        <w:rPr>
          <w:color w:val="000000"/>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512C6">
        <w:rPr>
          <w:color w:val="000000"/>
        </w:rPr>
        <w:t>представлена</w:t>
      </w:r>
      <w:proofErr w:type="gramEnd"/>
      <w:r w:rsidRPr="000512C6">
        <w:rPr>
          <w:color w:val="000000"/>
        </w:rPr>
        <w:t>:</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доверенность, оформленная в соответствии с действующим законодательством Российской Федерации;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5.7.</w:t>
      </w:r>
      <w:r w:rsidRPr="000512C6">
        <w:rPr>
          <w:color w:val="000000"/>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5.8.</w:t>
      </w:r>
      <w:r w:rsidRPr="000512C6">
        <w:rPr>
          <w:color w:val="000000"/>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5.9.</w:t>
      </w:r>
      <w:r w:rsidRPr="000512C6">
        <w:rPr>
          <w:b/>
          <w:color w:val="000000"/>
        </w:rPr>
        <w:t> </w:t>
      </w:r>
      <w:r w:rsidRPr="000512C6">
        <w:rPr>
          <w:color w:val="000000"/>
        </w:rPr>
        <w:t>Срок рассмотрения жалобы исчисляется со дня регистрации жалобы в Управлении.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5.10.</w:t>
      </w:r>
      <w:r w:rsidRPr="000512C6">
        <w:rPr>
          <w:color w:val="000000"/>
        </w:rPr>
        <w:t xml:space="preserve"> Жалоба должна содержать:</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0512C6">
        <w:rPr>
          <w:color w:val="000000"/>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0512C6">
        <w:rPr>
          <w:color w:val="000000"/>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5.11.</w:t>
      </w:r>
      <w:r w:rsidRPr="000512C6">
        <w:rPr>
          <w:color w:val="000000"/>
        </w:rPr>
        <w:t>Орган местного самоуправления обеспечивает:</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оснащение мест приема жалоб;</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lastRenderedPageBreak/>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5.12.</w:t>
      </w:r>
      <w:r w:rsidRPr="000512C6">
        <w:rPr>
          <w:b/>
          <w:color w:val="000000"/>
        </w:rPr>
        <w:t> </w:t>
      </w:r>
      <w:r w:rsidRPr="000512C6">
        <w:rPr>
          <w:color w:val="000000"/>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BF30E3">
        <w:rPr>
          <w:color w:val="000000"/>
        </w:rPr>
        <w:t>5.13.</w:t>
      </w:r>
      <w:r w:rsidRPr="000512C6">
        <w:rPr>
          <w:color w:val="000000"/>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BF30E3" w:rsidRPr="00442E21">
        <w:t>Администрации Михайловского района Алтайского края</w:t>
      </w:r>
      <w:r w:rsidRPr="000512C6">
        <w:rPr>
          <w:color w:val="000000"/>
        </w:rPr>
        <w:t xml:space="preserve">, должностного лица </w:t>
      </w:r>
      <w:r w:rsidR="003246EE" w:rsidRPr="00442E21">
        <w:t>Администрации Михайловского района Алтайского края</w:t>
      </w:r>
      <w:r w:rsidRPr="000512C6">
        <w:rPr>
          <w:color w:val="000000"/>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0512C6">
        <w:rPr>
          <w:color w:val="000000"/>
        </w:rPr>
        <w:t xml:space="preserve"> – в течение пяти рабочих дней со дня ее регистрации. </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5.14.</w:t>
      </w:r>
      <w:r w:rsidRPr="000512C6">
        <w:rPr>
          <w:color w:val="000000"/>
        </w:rPr>
        <w:t xml:space="preserve"> По результатам рассмотрения жалобы </w:t>
      </w:r>
      <w:r w:rsidR="00FD5BFE" w:rsidRPr="00FD5BFE">
        <w:rPr>
          <w:color w:val="000000"/>
        </w:rPr>
        <w:t>глава района</w:t>
      </w:r>
      <w:r w:rsidRPr="000512C6">
        <w:rPr>
          <w:color w:val="000000"/>
        </w:rPr>
        <w:t xml:space="preserve"> принимает одно из следующих решений:</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0512C6">
        <w:rPr>
          <w:color w:val="000000"/>
        </w:rPr>
        <w:t xml:space="preserve">1) удовлетворяет жалобу, в том числе в форме отмены принятого решения, исправления допущенных </w:t>
      </w:r>
      <w:r w:rsidR="00FD5BFE">
        <w:t>Администрацией</w:t>
      </w:r>
      <w:r w:rsidR="00FD5BFE" w:rsidRPr="00442E21">
        <w:t xml:space="preserve"> Михайловского района Алтайского края</w:t>
      </w:r>
      <w:r w:rsidRPr="000512C6">
        <w:rPr>
          <w:color w:val="000000"/>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2) отказывает в удовлетворении жалобы.</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5.15.</w:t>
      </w:r>
      <w:r w:rsidRPr="000512C6">
        <w:rPr>
          <w:color w:val="000000"/>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proofErr w:type="gramStart"/>
      <w:r w:rsidRPr="00BF30E3">
        <w:rPr>
          <w:color w:val="000000"/>
        </w:rPr>
        <w:t>5.15.1.</w:t>
      </w:r>
      <w:r w:rsidRPr="000512C6">
        <w:rPr>
          <w:color w:val="000000"/>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Pr="000512C6">
        <w:rPr>
          <w:color w:val="000000"/>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7165" w:rsidRPr="000512C6" w:rsidRDefault="00863E57">
      <w:pPr>
        <w:pBdr>
          <w:top w:val="none" w:sz="4" w:space="0" w:color="000000"/>
          <w:left w:val="none" w:sz="4" w:space="0" w:color="000000"/>
          <w:bottom w:val="none" w:sz="4" w:space="0" w:color="000000"/>
          <w:right w:val="none" w:sz="4" w:space="0" w:color="000000"/>
        </w:pBdr>
        <w:ind w:firstLine="539"/>
        <w:jc w:val="both"/>
      </w:pPr>
      <w:r w:rsidRPr="00BF30E3">
        <w:rPr>
          <w:color w:val="000000"/>
        </w:rPr>
        <w:t>5.15.2.</w:t>
      </w:r>
      <w:r w:rsidRPr="000512C6">
        <w:rPr>
          <w:color w:val="000000"/>
        </w:rPr>
        <w:t> В случае признания жалобы</w:t>
      </w:r>
      <w:r w:rsidR="00A17FFD">
        <w:rPr>
          <w:color w:val="000000"/>
        </w:rPr>
        <w:t>,</w:t>
      </w:r>
      <w:r w:rsidRPr="000512C6">
        <w:rPr>
          <w:color w:val="000000"/>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5.16.</w:t>
      </w:r>
      <w:r w:rsidRPr="000512C6">
        <w:rPr>
          <w:color w:val="000000"/>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BF30E3">
        <w:rPr>
          <w:color w:val="000000"/>
        </w:rPr>
        <w:t>5.17.</w:t>
      </w:r>
      <w:r w:rsidRPr="000512C6">
        <w:rPr>
          <w:color w:val="000000"/>
        </w:rPr>
        <w:t>Исчерпывающий перечень оснований не давать ответ заявителю, не направлять ответ по существу:</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A7165" w:rsidRPr="000512C6" w:rsidRDefault="00863E57">
      <w:pPr>
        <w:pBdr>
          <w:top w:val="none" w:sz="4" w:space="0" w:color="000000"/>
          <w:left w:val="none" w:sz="4" w:space="0" w:color="000000"/>
          <w:bottom w:val="none" w:sz="4" w:space="0" w:color="000000"/>
          <w:right w:val="none" w:sz="4" w:space="0" w:color="000000"/>
        </w:pBdr>
        <w:ind w:firstLine="709"/>
        <w:jc w:val="both"/>
      </w:pPr>
      <w:r w:rsidRPr="000512C6">
        <w:rPr>
          <w:color w:val="000000"/>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2A7165" w:rsidRPr="000512C6" w:rsidRDefault="00863E57">
      <w:pPr>
        <w:pBdr>
          <w:top w:val="none" w:sz="4" w:space="0" w:color="000000"/>
          <w:left w:val="none" w:sz="4" w:space="0" w:color="000000"/>
          <w:bottom w:val="none" w:sz="4" w:space="0" w:color="000000"/>
          <w:right w:val="none" w:sz="4" w:space="0" w:color="000000"/>
        </w:pBdr>
        <w:ind w:firstLine="539"/>
        <w:jc w:val="both"/>
      </w:pPr>
      <w:r w:rsidRPr="00BF30E3">
        <w:rPr>
          <w:color w:val="000000"/>
        </w:rPr>
        <w:t>5.18.</w:t>
      </w:r>
      <w:r w:rsidRPr="000512C6">
        <w:rPr>
          <w:b/>
          <w:color w:val="000000"/>
        </w:rPr>
        <w:t> </w:t>
      </w:r>
      <w:r w:rsidRPr="000512C6">
        <w:rPr>
          <w:color w:val="000000"/>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A7165" w:rsidRPr="000512C6" w:rsidRDefault="00863E57">
      <w:pPr>
        <w:pBdr>
          <w:top w:val="none" w:sz="4" w:space="0" w:color="000000"/>
          <w:left w:val="none" w:sz="4" w:space="0" w:color="000000"/>
          <w:bottom w:val="none" w:sz="4" w:space="0" w:color="000000"/>
          <w:right w:val="none" w:sz="4" w:space="0" w:color="000000"/>
        </w:pBdr>
        <w:ind w:firstLine="539"/>
        <w:jc w:val="both"/>
      </w:pPr>
      <w:r w:rsidRPr="00BF30E3">
        <w:rPr>
          <w:color w:val="000000"/>
        </w:rPr>
        <w:t>5.19.</w:t>
      </w:r>
      <w:r w:rsidRPr="000512C6">
        <w:rPr>
          <w:color w:val="000000"/>
        </w:rPr>
        <w:t xml:space="preserve"> В случае установления в ходе или по результатам </w:t>
      </w:r>
      <w:proofErr w:type="gramStart"/>
      <w:r w:rsidRPr="000512C6">
        <w:rPr>
          <w:color w:val="000000"/>
        </w:rPr>
        <w:t>рассмотрения жалобы признаков состава административного правонарушения</w:t>
      </w:r>
      <w:proofErr w:type="gramEnd"/>
      <w:r w:rsidRPr="000512C6">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7165" w:rsidRPr="000512C6" w:rsidRDefault="002A7165">
      <w:pPr>
        <w:pBdr>
          <w:top w:val="none" w:sz="4" w:space="0" w:color="000000"/>
          <w:left w:val="none" w:sz="4" w:space="0" w:color="000000"/>
          <w:bottom w:val="none" w:sz="4" w:space="0" w:color="000000"/>
          <w:right w:val="none" w:sz="4" w:space="0" w:color="000000"/>
        </w:pBdr>
        <w:ind w:firstLine="709"/>
        <w:jc w:val="both"/>
      </w:pPr>
    </w:p>
    <w:p w:rsidR="002A7165" w:rsidRDefault="00863E57">
      <w:pPr>
        <w:pageBreakBefore/>
        <w:tabs>
          <w:tab w:val="left" w:pos="5812"/>
          <w:tab w:val="left" w:pos="7088"/>
        </w:tabs>
        <w:ind w:right="2266"/>
        <w:jc w:val="right"/>
      </w:pPr>
      <w:r>
        <w:lastRenderedPageBreak/>
        <w:t>Приложение</w:t>
      </w:r>
      <w:proofErr w:type="gramStart"/>
      <w:r>
        <w:t>1</w:t>
      </w:r>
      <w:proofErr w:type="gramEnd"/>
    </w:p>
    <w:p w:rsidR="002A7165" w:rsidRDefault="00863E57">
      <w:pPr>
        <w:tabs>
          <w:tab w:val="left" w:pos="5812"/>
          <w:tab w:val="left" w:pos="7088"/>
        </w:tabs>
        <w:spacing w:line="240" w:lineRule="exact"/>
        <w:ind w:left="5670"/>
        <w:jc w:val="both"/>
      </w:pPr>
      <w:r>
        <w:t>к Административному регламенту</w:t>
      </w:r>
    </w:p>
    <w:p w:rsidR="002A7165" w:rsidRDefault="00863E57">
      <w:pPr>
        <w:tabs>
          <w:tab w:val="left" w:pos="5812"/>
          <w:tab w:val="left" w:pos="7088"/>
        </w:tabs>
        <w:spacing w:line="240" w:lineRule="exact"/>
        <w:ind w:left="5670"/>
        <w:jc w:val="both"/>
      </w:pPr>
      <w:r>
        <w:t xml:space="preserve">предоставления муниципальной </w:t>
      </w:r>
      <w:proofErr w:type="spellStart"/>
      <w:r>
        <w:t>ус-луги</w:t>
      </w:r>
      <w:proofErr w:type="spellEnd"/>
      <w:proofErr w:type="gramStart"/>
      <w:r>
        <w:rPr>
          <w:rStyle w:val="af8"/>
          <w:b w:val="0"/>
        </w:rPr>
        <w:t>«</w:t>
      </w:r>
      <w:r>
        <w:t>У</w:t>
      </w:r>
      <w:proofErr w:type="gramEnd"/>
      <w:r>
        <w:t>чет граждан, имеющих трех и более детей, желающих приобрести земельные участки</w:t>
      </w:r>
      <w:r>
        <w:rPr>
          <w:rStyle w:val="af8"/>
          <w:b w:val="0"/>
        </w:rPr>
        <w:t>»</w:t>
      </w:r>
    </w:p>
    <w:p w:rsidR="002A7165" w:rsidRDefault="002A7165">
      <w:pPr>
        <w:jc w:val="right"/>
      </w:pPr>
    </w:p>
    <w:p w:rsidR="002A7165" w:rsidRDefault="002A7165">
      <w:pPr>
        <w:ind w:firstLine="540"/>
        <w:jc w:val="both"/>
        <w:rPr>
          <w:sz w:val="22"/>
          <w:szCs w:val="22"/>
        </w:rPr>
      </w:pPr>
    </w:p>
    <w:p w:rsidR="002A7165" w:rsidRDefault="002A7165">
      <w:pPr>
        <w:ind w:firstLine="540"/>
        <w:jc w:val="both"/>
        <w:rPr>
          <w:sz w:val="22"/>
          <w:szCs w:val="22"/>
        </w:rPr>
      </w:pPr>
    </w:p>
    <w:p w:rsidR="002251D9" w:rsidRPr="00F46098" w:rsidRDefault="002251D9" w:rsidP="002251D9">
      <w:pPr>
        <w:autoSpaceDE w:val="0"/>
        <w:autoSpaceDN w:val="0"/>
        <w:adjustRightInd w:val="0"/>
        <w:ind w:firstLine="540"/>
        <w:jc w:val="center"/>
        <w:outlineLvl w:val="2"/>
      </w:pPr>
      <w:r w:rsidRPr="00F46098">
        <w:t>Информация</w:t>
      </w:r>
    </w:p>
    <w:p w:rsidR="002251D9" w:rsidRPr="00F46098" w:rsidRDefault="002251D9" w:rsidP="002251D9">
      <w:pPr>
        <w:autoSpaceDE w:val="0"/>
        <w:autoSpaceDN w:val="0"/>
        <w:adjustRightInd w:val="0"/>
        <w:ind w:firstLine="540"/>
        <w:jc w:val="center"/>
        <w:outlineLvl w:val="2"/>
        <w:rPr>
          <w:sz w:val="22"/>
          <w:szCs w:val="22"/>
        </w:rPr>
      </w:pPr>
      <w:r w:rsidRPr="00F46098">
        <w:t xml:space="preserve">об </w:t>
      </w:r>
      <w:r w:rsidRPr="00E90CE3">
        <w:t>Администрации Михайловского района Алтайского края</w:t>
      </w:r>
      <w:r w:rsidRPr="00F46098">
        <w:t xml:space="preserve">, </w:t>
      </w:r>
      <w:r w:rsidRPr="006064DD">
        <w:t>предоставляюще</w:t>
      </w:r>
      <w:r>
        <w:t>й</w:t>
      </w:r>
      <w:r w:rsidRPr="006064DD">
        <w:t xml:space="preserve"> муниципальную услугу</w:t>
      </w:r>
    </w:p>
    <w:p w:rsidR="002251D9" w:rsidRPr="00F46098" w:rsidRDefault="002251D9" w:rsidP="002251D9">
      <w:pPr>
        <w:autoSpaceDE w:val="0"/>
        <w:autoSpaceDN w:val="0"/>
        <w:adjustRightInd w:val="0"/>
        <w:ind w:firstLine="540"/>
        <w:jc w:val="center"/>
        <w:outlineLvl w:val="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2251D9" w:rsidRPr="00F46098" w:rsidTr="00802936">
        <w:tc>
          <w:tcPr>
            <w:tcW w:w="4928" w:type="dxa"/>
          </w:tcPr>
          <w:p w:rsidR="002251D9" w:rsidRPr="00F46098" w:rsidRDefault="002251D9" w:rsidP="00802936">
            <w:pPr>
              <w:autoSpaceDE w:val="0"/>
              <w:autoSpaceDN w:val="0"/>
              <w:adjustRightInd w:val="0"/>
              <w:jc w:val="both"/>
              <w:outlineLvl w:val="2"/>
            </w:pPr>
            <w:r w:rsidRPr="00F46098">
              <w:t xml:space="preserve">Наименование органа местного самоуправления, предоставляющего муниципальную услугу </w:t>
            </w:r>
          </w:p>
        </w:tc>
        <w:tc>
          <w:tcPr>
            <w:tcW w:w="4575" w:type="dxa"/>
          </w:tcPr>
          <w:p w:rsidR="002251D9" w:rsidRPr="0006707F" w:rsidRDefault="002251D9" w:rsidP="00802936">
            <w:pPr>
              <w:autoSpaceDE w:val="0"/>
              <w:autoSpaceDN w:val="0"/>
              <w:adjustRightInd w:val="0"/>
              <w:jc w:val="center"/>
              <w:outlineLvl w:val="2"/>
              <w:rPr>
                <w:sz w:val="22"/>
                <w:szCs w:val="20"/>
              </w:rPr>
            </w:pPr>
            <w:r w:rsidRPr="0006707F">
              <w:rPr>
                <w:sz w:val="22"/>
                <w:szCs w:val="20"/>
              </w:rPr>
              <w:t>Администрация Михайловского района Алтайского края</w:t>
            </w:r>
          </w:p>
        </w:tc>
      </w:tr>
      <w:tr w:rsidR="002251D9" w:rsidRPr="00F46098" w:rsidTr="00802936">
        <w:tc>
          <w:tcPr>
            <w:tcW w:w="4928" w:type="dxa"/>
          </w:tcPr>
          <w:p w:rsidR="002251D9" w:rsidRPr="00F46098" w:rsidRDefault="002251D9" w:rsidP="00802936">
            <w:pPr>
              <w:autoSpaceDE w:val="0"/>
              <w:autoSpaceDN w:val="0"/>
              <w:adjustRightInd w:val="0"/>
              <w:jc w:val="both"/>
              <w:outlineLvl w:val="2"/>
            </w:pPr>
            <w:r w:rsidRPr="00F46098">
              <w:t>Руководитель органа местного самоуправления, предоставляющего муниципальную услугу</w:t>
            </w:r>
          </w:p>
        </w:tc>
        <w:tc>
          <w:tcPr>
            <w:tcW w:w="4575" w:type="dxa"/>
          </w:tcPr>
          <w:p w:rsidR="002251D9" w:rsidRPr="0006707F" w:rsidRDefault="002251D9" w:rsidP="00802936">
            <w:pPr>
              <w:autoSpaceDE w:val="0"/>
              <w:autoSpaceDN w:val="0"/>
              <w:adjustRightInd w:val="0"/>
              <w:jc w:val="center"/>
              <w:outlineLvl w:val="2"/>
              <w:rPr>
                <w:sz w:val="22"/>
                <w:szCs w:val="20"/>
              </w:rPr>
            </w:pPr>
            <w:r w:rsidRPr="0006707F">
              <w:rPr>
                <w:sz w:val="22"/>
                <w:szCs w:val="20"/>
              </w:rPr>
              <w:t>Глава района, Юрьев Евгений Александрович</w:t>
            </w:r>
          </w:p>
        </w:tc>
      </w:tr>
      <w:tr w:rsidR="002251D9" w:rsidRPr="00F46098" w:rsidTr="00802936">
        <w:tc>
          <w:tcPr>
            <w:tcW w:w="4928" w:type="dxa"/>
          </w:tcPr>
          <w:p w:rsidR="002251D9" w:rsidRPr="00F46098" w:rsidRDefault="002251D9" w:rsidP="00802936">
            <w:pPr>
              <w:autoSpaceDE w:val="0"/>
              <w:autoSpaceDN w:val="0"/>
              <w:adjustRightInd w:val="0"/>
              <w:jc w:val="both"/>
              <w:outlineLvl w:val="2"/>
            </w:pPr>
            <w:r w:rsidRPr="00F46098">
              <w:t>Наименование структурного подразделения, осуществляющего рассмотрение заявления</w:t>
            </w:r>
          </w:p>
        </w:tc>
        <w:tc>
          <w:tcPr>
            <w:tcW w:w="4575" w:type="dxa"/>
          </w:tcPr>
          <w:p w:rsidR="002251D9" w:rsidRPr="0006707F" w:rsidRDefault="002251D9" w:rsidP="00802936">
            <w:pPr>
              <w:autoSpaceDE w:val="0"/>
              <w:autoSpaceDN w:val="0"/>
              <w:adjustRightInd w:val="0"/>
              <w:jc w:val="center"/>
              <w:outlineLvl w:val="2"/>
              <w:rPr>
                <w:sz w:val="22"/>
                <w:szCs w:val="20"/>
              </w:rPr>
            </w:pPr>
            <w:r w:rsidRPr="0006707F">
              <w:rPr>
                <w:sz w:val="22"/>
                <w:szCs w:val="20"/>
              </w:rPr>
              <w:t>Главное управление по экономическому развитию и имущественным отношениям Администрации Михайловского района Алтайского края</w:t>
            </w:r>
          </w:p>
        </w:tc>
      </w:tr>
      <w:tr w:rsidR="002251D9" w:rsidRPr="00F46098" w:rsidTr="00802936">
        <w:tc>
          <w:tcPr>
            <w:tcW w:w="4928" w:type="dxa"/>
          </w:tcPr>
          <w:p w:rsidR="002251D9" w:rsidRPr="00F46098" w:rsidRDefault="002251D9" w:rsidP="00802936">
            <w:pPr>
              <w:autoSpaceDE w:val="0"/>
              <w:autoSpaceDN w:val="0"/>
              <w:adjustRightInd w:val="0"/>
              <w:jc w:val="both"/>
              <w:outlineLvl w:val="2"/>
            </w:pPr>
            <w:r w:rsidRPr="00F46098">
              <w:t>Руководитель структурного подразделения, осуществляющего рассмотрение заявления</w:t>
            </w:r>
          </w:p>
        </w:tc>
        <w:tc>
          <w:tcPr>
            <w:tcW w:w="4575" w:type="dxa"/>
          </w:tcPr>
          <w:p w:rsidR="002251D9" w:rsidRPr="0006707F" w:rsidRDefault="002251D9" w:rsidP="00802936">
            <w:pPr>
              <w:autoSpaceDE w:val="0"/>
              <w:autoSpaceDN w:val="0"/>
              <w:adjustRightInd w:val="0"/>
              <w:jc w:val="center"/>
              <w:outlineLvl w:val="2"/>
              <w:rPr>
                <w:sz w:val="22"/>
                <w:szCs w:val="20"/>
              </w:rPr>
            </w:pPr>
            <w:r w:rsidRPr="0006707F">
              <w:rPr>
                <w:sz w:val="22"/>
                <w:szCs w:val="20"/>
              </w:rPr>
              <w:t>Начальник Главного управления по экономическому развитию и имущественным отношениям Администрации Михайловского района Алтайского края, Антонова Ольга Александровна</w:t>
            </w:r>
          </w:p>
        </w:tc>
      </w:tr>
      <w:tr w:rsidR="002251D9" w:rsidRPr="00F46098" w:rsidTr="00802936">
        <w:tc>
          <w:tcPr>
            <w:tcW w:w="4928" w:type="dxa"/>
          </w:tcPr>
          <w:p w:rsidR="002251D9" w:rsidRPr="00F46098" w:rsidRDefault="002251D9" w:rsidP="00802936">
            <w:pPr>
              <w:autoSpaceDE w:val="0"/>
              <w:autoSpaceDN w:val="0"/>
              <w:adjustRightInd w:val="0"/>
              <w:jc w:val="both"/>
              <w:outlineLvl w:val="2"/>
            </w:pPr>
            <w:r w:rsidRPr="00F46098">
              <w:t>Место нахождения и почтовый адрес</w:t>
            </w:r>
          </w:p>
        </w:tc>
        <w:tc>
          <w:tcPr>
            <w:tcW w:w="4575" w:type="dxa"/>
          </w:tcPr>
          <w:p w:rsidR="002251D9" w:rsidRPr="00F46098" w:rsidRDefault="002251D9" w:rsidP="00802936">
            <w:pPr>
              <w:autoSpaceDE w:val="0"/>
              <w:autoSpaceDN w:val="0"/>
              <w:adjustRightInd w:val="0"/>
              <w:jc w:val="center"/>
              <w:outlineLvl w:val="2"/>
              <w:rPr>
                <w:sz w:val="22"/>
                <w:szCs w:val="22"/>
              </w:rPr>
            </w:pPr>
            <w:proofErr w:type="gramStart"/>
            <w:r>
              <w:rPr>
                <w:sz w:val="22"/>
                <w:szCs w:val="22"/>
              </w:rPr>
              <w:t>Алтайский край, Михайловский район, с. Михайловское, ул. Садовая, 15; 658960, Алтайский край, Михайловский район, с. Михайловское, ул. Садовая, 15</w:t>
            </w:r>
            <w:proofErr w:type="gramEnd"/>
          </w:p>
        </w:tc>
      </w:tr>
      <w:tr w:rsidR="002251D9" w:rsidRPr="00F46098" w:rsidTr="00802936">
        <w:tc>
          <w:tcPr>
            <w:tcW w:w="4928" w:type="dxa"/>
          </w:tcPr>
          <w:p w:rsidR="002251D9" w:rsidRPr="00F46098" w:rsidRDefault="002251D9" w:rsidP="00802936">
            <w:pPr>
              <w:autoSpaceDE w:val="0"/>
              <w:autoSpaceDN w:val="0"/>
              <w:adjustRightInd w:val="0"/>
              <w:jc w:val="both"/>
              <w:outlineLvl w:val="2"/>
            </w:pPr>
            <w:r w:rsidRPr="00F46098">
              <w:t>График работы (приема заявителей)</w:t>
            </w:r>
          </w:p>
        </w:tc>
        <w:tc>
          <w:tcPr>
            <w:tcW w:w="4575" w:type="dxa"/>
          </w:tcPr>
          <w:p w:rsidR="002251D9" w:rsidRDefault="002251D9" w:rsidP="00802936">
            <w:pPr>
              <w:autoSpaceDE w:val="0"/>
              <w:autoSpaceDN w:val="0"/>
              <w:adjustRightInd w:val="0"/>
              <w:jc w:val="center"/>
              <w:outlineLvl w:val="2"/>
              <w:rPr>
                <w:sz w:val="22"/>
                <w:szCs w:val="22"/>
              </w:rPr>
            </w:pPr>
            <w:r>
              <w:rPr>
                <w:sz w:val="22"/>
                <w:szCs w:val="22"/>
              </w:rPr>
              <w:t>Рабочие дни: понедельник, вторник, среда, четверг, пятница.</w:t>
            </w:r>
          </w:p>
          <w:p w:rsidR="002251D9" w:rsidRDefault="002251D9" w:rsidP="00802936">
            <w:pPr>
              <w:autoSpaceDE w:val="0"/>
              <w:autoSpaceDN w:val="0"/>
              <w:adjustRightInd w:val="0"/>
              <w:jc w:val="center"/>
              <w:outlineLvl w:val="2"/>
              <w:rPr>
                <w:sz w:val="22"/>
                <w:szCs w:val="22"/>
              </w:rPr>
            </w:pPr>
            <w:r>
              <w:rPr>
                <w:sz w:val="22"/>
                <w:szCs w:val="22"/>
              </w:rPr>
              <w:t>Часы работы: 9.00-17.00</w:t>
            </w:r>
          </w:p>
          <w:p w:rsidR="002251D9" w:rsidRPr="00F46098" w:rsidRDefault="002251D9" w:rsidP="00802936">
            <w:pPr>
              <w:autoSpaceDE w:val="0"/>
              <w:autoSpaceDN w:val="0"/>
              <w:adjustRightInd w:val="0"/>
              <w:jc w:val="center"/>
              <w:outlineLvl w:val="2"/>
              <w:rPr>
                <w:sz w:val="22"/>
                <w:szCs w:val="22"/>
              </w:rPr>
            </w:pPr>
            <w:r>
              <w:rPr>
                <w:sz w:val="22"/>
                <w:szCs w:val="22"/>
              </w:rPr>
              <w:t>Обед: 13.00-14.00</w:t>
            </w:r>
          </w:p>
        </w:tc>
      </w:tr>
      <w:tr w:rsidR="002251D9" w:rsidRPr="00F46098" w:rsidTr="00802936">
        <w:tc>
          <w:tcPr>
            <w:tcW w:w="4928" w:type="dxa"/>
          </w:tcPr>
          <w:p w:rsidR="002251D9" w:rsidRPr="00F46098" w:rsidRDefault="002251D9" w:rsidP="00802936">
            <w:pPr>
              <w:autoSpaceDE w:val="0"/>
              <w:autoSpaceDN w:val="0"/>
              <w:adjustRightInd w:val="0"/>
              <w:jc w:val="both"/>
              <w:outlineLvl w:val="2"/>
            </w:pPr>
            <w:r w:rsidRPr="00F46098">
              <w:t>Телефон, адрес электронной почты</w:t>
            </w:r>
          </w:p>
        </w:tc>
        <w:tc>
          <w:tcPr>
            <w:tcW w:w="4575" w:type="dxa"/>
          </w:tcPr>
          <w:p w:rsidR="002251D9" w:rsidRDefault="002251D9" w:rsidP="00802936">
            <w:pPr>
              <w:autoSpaceDE w:val="0"/>
              <w:autoSpaceDN w:val="0"/>
              <w:adjustRightInd w:val="0"/>
              <w:jc w:val="center"/>
              <w:outlineLvl w:val="2"/>
              <w:rPr>
                <w:sz w:val="22"/>
                <w:szCs w:val="22"/>
              </w:rPr>
            </w:pPr>
            <w:r>
              <w:rPr>
                <w:sz w:val="22"/>
                <w:szCs w:val="22"/>
              </w:rPr>
              <w:t>Приемная 8-38570-22401;</w:t>
            </w:r>
          </w:p>
          <w:p w:rsidR="002251D9" w:rsidRDefault="002251D9" w:rsidP="00802936">
            <w:pPr>
              <w:autoSpaceDE w:val="0"/>
              <w:autoSpaceDN w:val="0"/>
              <w:adjustRightInd w:val="0"/>
              <w:jc w:val="center"/>
              <w:outlineLvl w:val="2"/>
              <w:rPr>
                <w:sz w:val="22"/>
                <w:szCs w:val="22"/>
              </w:rPr>
            </w:pPr>
            <w:r>
              <w:rPr>
                <w:sz w:val="22"/>
                <w:szCs w:val="22"/>
              </w:rPr>
              <w:t>Специалист 8-38570-22081</w:t>
            </w:r>
          </w:p>
          <w:p w:rsidR="002251D9" w:rsidRPr="0006707F" w:rsidRDefault="002251D9" w:rsidP="00802936">
            <w:pPr>
              <w:autoSpaceDE w:val="0"/>
              <w:autoSpaceDN w:val="0"/>
              <w:adjustRightInd w:val="0"/>
              <w:jc w:val="center"/>
              <w:outlineLvl w:val="2"/>
              <w:rPr>
                <w:sz w:val="22"/>
                <w:szCs w:val="22"/>
              </w:rPr>
            </w:pPr>
            <w:proofErr w:type="spellStart"/>
            <w:r>
              <w:rPr>
                <w:sz w:val="22"/>
                <w:szCs w:val="22"/>
                <w:lang w:val="en-US"/>
              </w:rPr>
              <w:t>adm</w:t>
            </w:r>
            <w:proofErr w:type="spellEnd"/>
            <w:r w:rsidRPr="0006707F">
              <w:rPr>
                <w:sz w:val="22"/>
                <w:szCs w:val="22"/>
              </w:rPr>
              <w:t>01227@</w:t>
            </w:r>
            <w:proofErr w:type="spellStart"/>
            <w:r>
              <w:rPr>
                <w:sz w:val="22"/>
                <w:szCs w:val="22"/>
                <w:lang w:val="en-US"/>
              </w:rPr>
              <w:t>alregn</w:t>
            </w:r>
            <w:proofErr w:type="spellEnd"/>
            <w:r w:rsidRPr="0006707F">
              <w:rPr>
                <w:sz w:val="22"/>
                <w:szCs w:val="22"/>
              </w:rPr>
              <w:t>.</w:t>
            </w:r>
            <w:proofErr w:type="spellStart"/>
            <w:r>
              <w:rPr>
                <w:sz w:val="22"/>
                <w:szCs w:val="22"/>
                <w:lang w:val="en-US"/>
              </w:rPr>
              <w:t>ru</w:t>
            </w:r>
            <w:proofErr w:type="spellEnd"/>
          </w:p>
        </w:tc>
      </w:tr>
      <w:tr w:rsidR="002251D9" w:rsidRPr="00F46098" w:rsidTr="00802936">
        <w:tc>
          <w:tcPr>
            <w:tcW w:w="4928" w:type="dxa"/>
          </w:tcPr>
          <w:p w:rsidR="002251D9" w:rsidRPr="00F46098" w:rsidRDefault="002251D9" w:rsidP="00802936">
            <w:pPr>
              <w:autoSpaceDE w:val="0"/>
              <w:autoSpaceDN w:val="0"/>
              <w:adjustRightInd w:val="0"/>
              <w:jc w:val="both"/>
              <w:outlineLvl w:val="2"/>
            </w:pPr>
            <w:r w:rsidRPr="00F46098">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2251D9" w:rsidRPr="00F46098" w:rsidRDefault="002251D9" w:rsidP="00802936">
            <w:pPr>
              <w:autoSpaceDE w:val="0"/>
              <w:autoSpaceDN w:val="0"/>
              <w:adjustRightInd w:val="0"/>
              <w:jc w:val="center"/>
              <w:outlineLvl w:val="2"/>
              <w:rPr>
                <w:sz w:val="22"/>
                <w:szCs w:val="22"/>
              </w:rPr>
            </w:pPr>
            <w:r w:rsidRPr="0006707F">
              <w:rPr>
                <w:sz w:val="22"/>
                <w:szCs w:val="22"/>
              </w:rPr>
              <w:t>http://mhlaltay.ru/</w:t>
            </w:r>
          </w:p>
        </w:tc>
      </w:tr>
    </w:tbl>
    <w:p w:rsidR="002251D9" w:rsidRPr="00F46098" w:rsidRDefault="002251D9" w:rsidP="002251D9">
      <w:pPr>
        <w:autoSpaceDE w:val="0"/>
        <w:autoSpaceDN w:val="0"/>
        <w:adjustRightInd w:val="0"/>
        <w:ind w:firstLine="540"/>
        <w:jc w:val="center"/>
        <w:outlineLvl w:val="2"/>
        <w:rPr>
          <w:sz w:val="22"/>
          <w:szCs w:val="22"/>
        </w:rPr>
      </w:pPr>
    </w:p>
    <w:p w:rsidR="002A7165" w:rsidRDefault="002A7165">
      <w:pPr>
        <w:ind w:firstLine="540"/>
        <w:jc w:val="center"/>
        <w:rPr>
          <w:sz w:val="22"/>
          <w:szCs w:val="22"/>
        </w:rPr>
      </w:pPr>
    </w:p>
    <w:p w:rsidR="002A7165" w:rsidRDefault="00863E57">
      <w:pPr>
        <w:ind w:firstLine="540"/>
        <w:jc w:val="both"/>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t xml:space="preserve">; </w:t>
      </w:r>
    </w:p>
    <w:p w:rsidR="002A7165" w:rsidRDefault="002A7165">
      <w:pPr>
        <w:ind w:firstLine="540"/>
        <w:jc w:val="both"/>
        <w:rPr>
          <w:sz w:val="22"/>
          <w:szCs w:val="22"/>
        </w:rPr>
      </w:pPr>
    </w:p>
    <w:p w:rsidR="002A7165" w:rsidRDefault="002A7165">
      <w:pPr>
        <w:ind w:firstLine="540"/>
        <w:jc w:val="center"/>
        <w:rPr>
          <w:sz w:val="22"/>
          <w:szCs w:val="22"/>
        </w:rPr>
      </w:pPr>
    </w:p>
    <w:p w:rsidR="002A7165" w:rsidRDefault="002A7165">
      <w:pPr>
        <w:ind w:firstLine="540"/>
        <w:jc w:val="center"/>
        <w:rPr>
          <w:sz w:val="22"/>
          <w:szCs w:val="22"/>
        </w:rPr>
      </w:pPr>
    </w:p>
    <w:p w:rsidR="002A7165" w:rsidRDefault="002A7165">
      <w:pPr>
        <w:jc w:val="both"/>
        <w:rPr>
          <w:sz w:val="22"/>
          <w:szCs w:val="22"/>
        </w:rPr>
      </w:pPr>
    </w:p>
    <w:p w:rsidR="002A7165" w:rsidRDefault="00863E57">
      <w:pPr>
        <w:pageBreakBefore/>
        <w:tabs>
          <w:tab w:val="left" w:pos="5812"/>
          <w:tab w:val="left" w:pos="7088"/>
        </w:tabs>
        <w:ind w:right="2266"/>
        <w:jc w:val="right"/>
      </w:pPr>
      <w:r>
        <w:lastRenderedPageBreak/>
        <w:t>Приложение</w:t>
      </w:r>
      <w:proofErr w:type="gramStart"/>
      <w:r>
        <w:t>2</w:t>
      </w:r>
      <w:proofErr w:type="gramEnd"/>
    </w:p>
    <w:p w:rsidR="002A7165" w:rsidRDefault="00863E57">
      <w:pPr>
        <w:tabs>
          <w:tab w:val="left" w:pos="5812"/>
          <w:tab w:val="left" w:pos="7088"/>
        </w:tabs>
        <w:spacing w:line="240" w:lineRule="exact"/>
        <w:ind w:left="5670"/>
        <w:jc w:val="both"/>
      </w:pPr>
      <w:r>
        <w:t>к Административному регламенту</w:t>
      </w:r>
    </w:p>
    <w:p w:rsidR="002A7165" w:rsidRDefault="00863E57">
      <w:pPr>
        <w:tabs>
          <w:tab w:val="left" w:pos="5812"/>
          <w:tab w:val="left" w:pos="7088"/>
        </w:tabs>
        <w:spacing w:line="240" w:lineRule="exact"/>
        <w:ind w:left="5670"/>
        <w:jc w:val="both"/>
      </w:pPr>
      <w:r>
        <w:t xml:space="preserve">предоставления муниципальной </w:t>
      </w:r>
      <w:proofErr w:type="spellStart"/>
      <w:r>
        <w:t>ус-луги</w:t>
      </w:r>
      <w:proofErr w:type="spellEnd"/>
      <w:proofErr w:type="gramStart"/>
      <w:r>
        <w:rPr>
          <w:rStyle w:val="af8"/>
          <w:b w:val="0"/>
        </w:rPr>
        <w:t>«</w:t>
      </w:r>
      <w:r>
        <w:t>У</w:t>
      </w:r>
      <w:proofErr w:type="gramEnd"/>
      <w:r>
        <w:t>чет граждан, имеющих трех и более детей, желающих приобрести земельные участки</w:t>
      </w:r>
      <w:r>
        <w:rPr>
          <w:rStyle w:val="af8"/>
          <w:b w:val="0"/>
        </w:rPr>
        <w:t>»</w:t>
      </w:r>
    </w:p>
    <w:p w:rsidR="002A7165" w:rsidRDefault="002A7165">
      <w:pPr>
        <w:ind w:firstLine="540"/>
        <w:jc w:val="right"/>
      </w:pPr>
    </w:p>
    <w:p w:rsidR="002A7165" w:rsidRDefault="002A7165">
      <w:pPr>
        <w:ind w:firstLine="540"/>
        <w:jc w:val="both"/>
        <w:rPr>
          <w:sz w:val="22"/>
          <w:szCs w:val="22"/>
        </w:rPr>
      </w:pPr>
    </w:p>
    <w:p w:rsidR="002A7165" w:rsidRDefault="00863E57">
      <w:pPr>
        <w:jc w:val="center"/>
      </w:pPr>
      <w:r>
        <w:t xml:space="preserve">Сведения о многофункциональных центрах </w:t>
      </w:r>
    </w:p>
    <w:p w:rsidR="002A7165" w:rsidRDefault="00863E57">
      <w:pPr>
        <w:jc w:val="center"/>
      </w:pPr>
      <w:r>
        <w:t>предоставления государственных и муниципальных услуг</w:t>
      </w:r>
      <w:r>
        <w:rPr>
          <w:rStyle w:val="aff2"/>
        </w:rPr>
        <w:footnoteReference w:id="4"/>
      </w:r>
    </w:p>
    <w:p w:rsidR="002A7165" w:rsidRDefault="002A7165">
      <w:pPr>
        <w:ind w:firstLine="540"/>
        <w:jc w:val="center"/>
      </w:pPr>
    </w:p>
    <w:tbl>
      <w:tblPr>
        <w:tblW w:w="0" w:type="auto"/>
        <w:tblInd w:w="-113" w:type="dxa"/>
        <w:tblLook w:val="04A0"/>
      </w:tblPr>
      <w:tblGrid>
        <w:gridCol w:w="2808"/>
        <w:gridCol w:w="6715"/>
      </w:tblGrid>
      <w:tr w:rsidR="002A7165">
        <w:tc>
          <w:tcPr>
            <w:tcW w:w="2808" w:type="dxa"/>
            <w:tcBorders>
              <w:top w:val="single" w:sz="4" w:space="0" w:color="000000"/>
              <w:left w:val="single" w:sz="4" w:space="0" w:color="000000"/>
              <w:bottom w:val="single" w:sz="4" w:space="0" w:color="000000"/>
            </w:tcBorders>
          </w:tcPr>
          <w:p w:rsidR="002A7165" w:rsidRDefault="00863E57">
            <w:pPr>
              <w:jc w:val="both"/>
            </w:pPr>
            <w:r>
              <w:t>Место нахождения и почтовый адрес</w:t>
            </w:r>
          </w:p>
        </w:tc>
        <w:tc>
          <w:tcPr>
            <w:tcW w:w="6715" w:type="dxa"/>
            <w:tcBorders>
              <w:top w:val="single" w:sz="4" w:space="0" w:color="000000"/>
              <w:left w:val="single" w:sz="4" w:space="0" w:color="000000"/>
              <w:bottom w:val="single" w:sz="4" w:space="0" w:color="000000"/>
              <w:right w:val="single" w:sz="4" w:space="0" w:color="000000"/>
            </w:tcBorders>
          </w:tcPr>
          <w:p w:rsidR="002A7165" w:rsidRDefault="002251D9">
            <w:pPr>
              <w:jc w:val="both"/>
            </w:pPr>
            <w:r>
              <w:t>-</w:t>
            </w:r>
          </w:p>
        </w:tc>
      </w:tr>
      <w:tr w:rsidR="002A7165">
        <w:tc>
          <w:tcPr>
            <w:tcW w:w="2808" w:type="dxa"/>
            <w:tcBorders>
              <w:top w:val="single" w:sz="4" w:space="0" w:color="000000"/>
              <w:left w:val="single" w:sz="4" w:space="0" w:color="000000"/>
              <w:bottom w:val="single" w:sz="4" w:space="0" w:color="000000"/>
            </w:tcBorders>
          </w:tcPr>
          <w:p w:rsidR="002A7165" w:rsidRDefault="00863E57">
            <w:pPr>
              <w:jc w:val="both"/>
            </w:pPr>
            <w:r>
              <w:t>График работы</w:t>
            </w:r>
          </w:p>
        </w:tc>
        <w:tc>
          <w:tcPr>
            <w:tcW w:w="6715" w:type="dxa"/>
            <w:tcBorders>
              <w:top w:val="single" w:sz="4" w:space="0" w:color="000000"/>
              <w:left w:val="single" w:sz="4" w:space="0" w:color="000000"/>
              <w:bottom w:val="single" w:sz="4" w:space="0" w:color="000000"/>
              <w:right w:val="single" w:sz="4" w:space="0" w:color="000000"/>
            </w:tcBorders>
          </w:tcPr>
          <w:p w:rsidR="002A7165" w:rsidRDefault="002251D9">
            <w:pPr>
              <w:jc w:val="both"/>
            </w:pPr>
            <w:r>
              <w:t>-</w:t>
            </w:r>
          </w:p>
        </w:tc>
      </w:tr>
      <w:tr w:rsidR="002A7165">
        <w:tc>
          <w:tcPr>
            <w:tcW w:w="2808" w:type="dxa"/>
            <w:tcBorders>
              <w:top w:val="single" w:sz="4" w:space="0" w:color="000000"/>
              <w:left w:val="single" w:sz="4" w:space="0" w:color="000000"/>
              <w:bottom w:val="single" w:sz="4" w:space="0" w:color="000000"/>
            </w:tcBorders>
          </w:tcPr>
          <w:p w:rsidR="002A7165" w:rsidRDefault="00863E57">
            <w:pPr>
              <w:jc w:val="both"/>
            </w:pPr>
            <w:r>
              <w:t xml:space="preserve">Единый центр </w:t>
            </w:r>
            <w:proofErr w:type="spellStart"/>
            <w:proofErr w:type="gramStart"/>
            <w:r>
              <w:t>телефон-ного</w:t>
            </w:r>
            <w:proofErr w:type="spellEnd"/>
            <w:proofErr w:type="gramEnd"/>
            <w:r>
              <w:t xml:space="preserve"> обслуживания</w:t>
            </w:r>
          </w:p>
        </w:tc>
        <w:tc>
          <w:tcPr>
            <w:tcW w:w="6715" w:type="dxa"/>
            <w:tcBorders>
              <w:top w:val="single" w:sz="4" w:space="0" w:color="000000"/>
              <w:left w:val="single" w:sz="4" w:space="0" w:color="000000"/>
              <w:bottom w:val="single" w:sz="4" w:space="0" w:color="000000"/>
              <w:right w:val="single" w:sz="4" w:space="0" w:color="000000"/>
            </w:tcBorders>
          </w:tcPr>
          <w:p w:rsidR="002A7165" w:rsidRDefault="002251D9">
            <w:pPr>
              <w:jc w:val="both"/>
            </w:pPr>
            <w:r>
              <w:t>-</w:t>
            </w:r>
          </w:p>
        </w:tc>
      </w:tr>
      <w:tr w:rsidR="002A7165">
        <w:tc>
          <w:tcPr>
            <w:tcW w:w="2808" w:type="dxa"/>
            <w:tcBorders>
              <w:top w:val="single" w:sz="4" w:space="0" w:color="000000"/>
              <w:left w:val="single" w:sz="4" w:space="0" w:color="000000"/>
              <w:bottom w:val="single" w:sz="4" w:space="0" w:color="000000"/>
            </w:tcBorders>
          </w:tcPr>
          <w:p w:rsidR="002A7165" w:rsidRDefault="00863E57">
            <w:pPr>
              <w:jc w:val="both"/>
            </w:pPr>
            <w:r>
              <w:t xml:space="preserve">Телефон центра </w:t>
            </w:r>
            <w:proofErr w:type="spellStart"/>
            <w:proofErr w:type="gramStart"/>
            <w:r>
              <w:t>теле-фонного</w:t>
            </w:r>
            <w:proofErr w:type="spellEnd"/>
            <w:proofErr w:type="gramEnd"/>
            <w:r>
              <w:t xml:space="preserve"> обслуживания</w:t>
            </w:r>
          </w:p>
        </w:tc>
        <w:tc>
          <w:tcPr>
            <w:tcW w:w="6715" w:type="dxa"/>
            <w:tcBorders>
              <w:top w:val="single" w:sz="4" w:space="0" w:color="000000"/>
              <w:left w:val="single" w:sz="4" w:space="0" w:color="000000"/>
              <w:bottom w:val="single" w:sz="4" w:space="0" w:color="000000"/>
              <w:right w:val="single" w:sz="4" w:space="0" w:color="000000"/>
            </w:tcBorders>
          </w:tcPr>
          <w:p w:rsidR="002A7165" w:rsidRDefault="002251D9">
            <w:pPr>
              <w:jc w:val="both"/>
            </w:pPr>
            <w:r>
              <w:t>-</w:t>
            </w:r>
          </w:p>
        </w:tc>
      </w:tr>
      <w:tr w:rsidR="002A7165">
        <w:tc>
          <w:tcPr>
            <w:tcW w:w="2808" w:type="dxa"/>
            <w:tcBorders>
              <w:top w:val="single" w:sz="4" w:space="0" w:color="000000"/>
              <w:left w:val="single" w:sz="4" w:space="0" w:color="000000"/>
              <w:bottom w:val="single" w:sz="4" w:space="0" w:color="000000"/>
            </w:tcBorders>
          </w:tcPr>
          <w:p w:rsidR="002A7165" w:rsidRDefault="00863E57">
            <w:pPr>
              <w:jc w:val="both"/>
            </w:pPr>
            <w:r>
              <w:t>Интернет – сайт МФЦ</w:t>
            </w:r>
          </w:p>
        </w:tc>
        <w:tc>
          <w:tcPr>
            <w:tcW w:w="6715" w:type="dxa"/>
            <w:tcBorders>
              <w:top w:val="single" w:sz="4" w:space="0" w:color="000000"/>
              <w:left w:val="single" w:sz="4" w:space="0" w:color="000000"/>
              <w:bottom w:val="single" w:sz="4" w:space="0" w:color="000000"/>
              <w:right w:val="single" w:sz="4" w:space="0" w:color="000000"/>
            </w:tcBorders>
          </w:tcPr>
          <w:p w:rsidR="002A7165" w:rsidRPr="002251D9" w:rsidRDefault="002251D9">
            <w:pPr>
              <w:jc w:val="both"/>
            </w:pPr>
            <w:r>
              <w:t>-</w:t>
            </w:r>
          </w:p>
        </w:tc>
      </w:tr>
      <w:tr w:rsidR="002A7165">
        <w:tc>
          <w:tcPr>
            <w:tcW w:w="2808" w:type="dxa"/>
            <w:tcBorders>
              <w:top w:val="single" w:sz="4" w:space="0" w:color="000000"/>
              <w:left w:val="single" w:sz="4" w:space="0" w:color="000000"/>
              <w:bottom w:val="single" w:sz="4" w:space="0" w:color="000000"/>
            </w:tcBorders>
          </w:tcPr>
          <w:p w:rsidR="002A7165" w:rsidRDefault="00863E57">
            <w:pPr>
              <w:jc w:val="both"/>
            </w:pPr>
            <w:r>
              <w:t xml:space="preserve">Адрес </w:t>
            </w:r>
            <w:proofErr w:type="spellStart"/>
            <w:r>
              <w:t>электроннойпоч-ты</w:t>
            </w:r>
            <w:proofErr w:type="spellEnd"/>
          </w:p>
        </w:tc>
        <w:tc>
          <w:tcPr>
            <w:tcW w:w="6715" w:type="dxa"/>
            <w:tcBorders>
              <w:top w:val="single" w:sz="4" w:space="0" w:color="000000"/>
              <w:left w:val="single" w:sz="4" w:space="0" w:color="000000"/>
              <w:bottom w:val="single" w:sz="4" w:space="0" w:color="000000"/>
              <w:right w:val="single" w:sz="4" w:space="0" w:color="000000"/>
            </w:tcBorders>
          </w:tcPr>
          <w:p w:rsidR="002A7165" w:rsidRPr="002251D9" w:rsidRDefault="002251D9">
            <w:pPr>
              <w:jc w:val="both"/>
            </w:pPr>
            <w:r>
              <w:t>-</w:t>
            </w:r>
          </w:p>
        </w:tc>
      </w:tr>
    </w:tbl>
    <w:p w:rsidR="002A7165" w:rsidRDefault="002A7165"/>
    <w:p w:rsidR="002A7165" w:rsidRDefault="00863E57">
      <w:pPr>
        <w:ind w:firstLine="540"/>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A7165" w:rsidRDefault="00863E57">
      <w:pPr>
        <w:pageBreakBefore/>
        <w:tabs>
          <w:tab w:val="left" w:pos="5812"/>
          <w:tab w:val="left" w:pos="7088"/>
        </w:tabs>
        <w:ind w:right="2266"/>
        <w:jc w:val="right"/>
      </w:pPr>
      <w:r>
        <w:lastRenderedPageBreak/>
        <w:t>Приложение 3</w:t>
      </w:r>
    </w:p>
    <w:p w:rsidR="002A7165" w:rsidRDefault="00863E57">
      <w:pPr>
        <w:tabs>
          <w:tab w:val="left" w:pos="5812"/>
          <w:tab w:val="left" w:pos="7088"/>
        </w:tabs>
        <w:spacing w:line="240" w:lineRule="exact"/>
        <w:ind w:left="5670"/>
        <w:jc w:val="both"/>
      </w:pPr>
      <w:r>
        <w:t>к Административному регламенту</w:t>
      </w:r>
    </w:p>
    <w:p w:rsidR="002A7165" w:rsidRDefault="00863E57">
      <w:pPr>
        <w:tabs>
          <w:tab w:val="left" w:pos="5812"/>
          <w:tab w:val="left" w:pos="7088"/>
        </w:tabs>
        <w:spacing w:line="240" w:lineRule="exact"/>
        <w:ind w:left="5670"/>
        <w:jc w:val="both"/>
      </w:pPr>
      <w:r>
        <w:t xml:space="preserve">предоставления муниципальной </w:t>
      </w:r>
      <w:proofErr w:type="spellStart"/>
      <w:r>
        <w:t>ус-луги</w:t>
      </w:r>
      <w:proofErr w:type="spellEnd"/>
      <w:proofErr w:type="gramStart"/>
      <w:r>
        <w:rPr>
          <w:rStyle w:val="af8"/>
          <w:b w:val="0"/>
        </w:rPr>
        <w:t>«</w:t>
      </w:r>
      <w:r>
        <w:t>У</w:t>
      </w:r>
      <w:proofErr w:type="gramEnd"/>
      <w:r>
        <w:t>чет граждан, имеющих трех и более детей, желающих приобрести земельные участки</w:t>
      </w:r>
      <w:r>
        <w:rPr>
          <w:rStyle w:val="af8"/>
          <w:b w:val="0"/>
        </w:rPr>
        <w:t>»</w:t>
      </w:r>
    </w:p>
    <w:p w:rsidR="002A7165" w:rsidRDefault="002A7165">
      <w:pPr>
        <w:jc w:val="right"/>
      </w:pPr>
    </w:p>
    <w:p w:rsidR="002A7165" w:rsidRDefault="002A7165">
      <w:pPr>
        <w:jc w:val="center"/>
      </w:pPr>
    </w:p>
    <w:p w:rsidR="002A7165" w:rsidRDefault="002A7165">
      <w:pPr>
        <w:jc w:val="center"/>
      </w:pPr>
    </w:p>
    <w:p w:rsidR="002A7165" w:rsidRDefault="00863E57">
      <w:pPr>
        <w:jc w:val="center"/>
      </w:pPr>
      <w:r>
        <w:rPr>
          <w:rStyle w:val="af8"/>
          <w:b w:val="0"/>
          <w:bCs w:val="0"/>
        </w:rPr>
        <w:t xml:space="preserve">Блок-схема </w:t>
      </w:r>
    </w:p>
    <w:p w:rsidR="002A7165" w:rsidRDefault="00863E57">
      <w:pPr>
        <w:jc w:val="center"/>
      </w:pPr>
      <w:r>
        <w:rPr>
          <w:rStyle w:val="af8"/>
          <w:b w:val="0"/>
          <w:bCs w:val="0"/>
        </w:rPr>
        <w:t xml:space="preserve">последовательности административных процедур при предоставлении муниципальной услуги </w:t>
      </w:r>
      <w:r>
        <w:t>поучету граждан, имеющих трех и более детей, желающих приобрести земельные участки</w:t>
      </w:r>
    </w:p>
    <w:p w:rsidR="002A7165" w:rsidRDefault="002A7165">
      <w:pPr>
        <w:jc w:val="center"/>
        <w:rPr>
          <w:sz w:val="22"/>
          <w:szCs w:val="22"/>
        </w:rPr>
      </w:pPr>
    </w:p>
    <w:tbl>
      <w:tblPr>
        <w:tblW w:w="0" w:type="auto"/>
        <w:tblLook w:val="01E0"/>
      </w:tblPr>
      <w:tblGrid>
        <w:gridCol w:w="9570"/>
      </w:tblGrid>
      <w:tr w:rsidR="002251D9" w:rsidRPr="0032606E" w:rsidTr="00802936">
        <w:tc>
          <w:tcPr>
            <w:tcW w:w="9570" w:type="dxa"/>
          </w:tcPr>
          <w:p w:rsidR="002251D9" w:rsidRPr="00113B98" w:rsidRDefault="002251D9" w:rsidP="00802936">
            <w:pPr>
              <w:spacing w:before="100" w:beforeAutospacing="1" w:after="100" w:afterAutospacing="1"/>
              <w:jc w:val="center"/>
              <w:rPr>
                <w:sz w:val="20"/>
                <w:szCs w:val="20"/>
              </w:rPr>
            </w:pPr>
            <w:r w:rsidRPr="00113B98">
              <w:rPr>
                <w:sz w:val="20"/>
                <w:szCs w:val="20"/>
              </w:rPr>
              <w:t>Прием и регистрация заявления и прилагаемых к нему документов</w:t>
            </w:r>
          </w:p>
        </w:tc>
      </w:tr>
    </w:tbl>
    <w:p w:rsidR="002251D9" w:rsidRPr="0032606E" w:rsidRDefault="005509EF" w:rsidP="002251D9">
      <w:pPr>
        <w:jc w:val="both"/>
        <w:rPr>
          <w:sz w:val="18"/>
          <w:szCs w:val="18"/>
        </w:rPr>
      </w:pPr>
      <w:r>
        <w:rPr>
          <w:noProof/>
          <w:sz w:val="18"/>
          <w:szCs w:val="18"/>
        </w:rPr>
        <w:pict>
          <v:line id="_x0000_s1028" style="position:absolute;left:0;text-align:left;z-index:2;mso-position-horizontal-relative:text;mso-position-vertical-relative:text" from="230.5pt,5.65pt" to="230.5pt,32.65pt">
            <v:stroke endarrow="block"/>
          </v:line>
        </w:pict>
      </w:r>
    </w:p>
    <w:tbl>
      <w:tblPr>
        <w:tblW w:w="0" w:type="auto"/>
        <w:tblLook w:val="01E0"/>
      </w:tblPr>
      <w:tblGrid>
        <w:gridCol w:w="9570"/>
      </w:tblGrid>
      <w:tr w:rsidR="002251D9" w:rsidRPr="0032606E" w:rsidTr="00802936">
        <w:tc>
          <w:tcPr>
            <w:tcW w:w="9570" w:type="dxa"/>
          </w:tcPr>
          <w:p w:rsidR="002251D9" w:rsidRPr="0032606E" w:rsidRDefault="002251D9" w:rsidP="00802936">
            <w:pPr>
              <w:spacing w:before="100" w:beforeAutospacing="1" w:after="100" w:afterAutospacing="1"/>
              <w:jc w:val="both"/>
              <w:rPr>
                <w:sz w:val="18"/>
                <w:szCs w:val="18"/>
              </w:rPr>
            </w:pPr>
          </w:p>
          <w:p w:rsidR="002251D9" w:rsidRDefault="005509EF" w:rsidP="00802936">
            <w:pPr>
              <w:spacing w:before="100" w:beforeAutospacing="1" w:after="100" w:afterAutospacing="1"/>
              <w:jc w:val="center"/>
              <w:rPr>
                <w:sz w:val="20"/>
                <w:szCs w:val="20"/>
              </w:rPr>
            </w:pPr>
            <w:r w:rsidRPr="005509EF">
              <w:rPr>
                <w:noProof/>
                <w:sz w:val="18"/>
                <w:szCs w:val="18"/>
              </w:rPr>
              <w:pict>
                <v:line id="_x0000_s1033" style="position:absolute;left:0;text-align:left;z-index:7" from="230.5pt,13.45pt" to="230.5pt,40.45pt">
                  <v:stroke endarrow="block"/>
                </v:line>
              </w:pict>
            </w:r>
            <w:r w:rsidR="002251D9" w:rsidRPr="00113B98">
              <w:rPr>
                <w:sz w:val="20"/>
                <w:szCs w:val="20"/>
              </w:rPr>
              <w:t>Рассмотрение заявления и прилагаемых к нему документов</w:t>
            </w:r>
            <w:r w:rsidR="002251D9">
              <w:rPr>
                <w:sz w:val="20"/>
                <w:szCs w:val="20"/>
              </w:rPr>
              <w:t>, организация заседания комиссии</w:t>
            </w:r>
          </w:p>
          <w:p w:rsidR="002251D9" w:rsidRPr="00113B98" w:rsidRDefault="002251D9" w:rsidP="00802936">
            <w:pPr>
              <w:spacing w:before="100" w:beforeAutospacing="1" w:after="100" w:afterAutospacing="1"/>
              <w:jc w:val="both"/>
              <w:rPr>
                <w:sz w:val="20"/>
                <w:szCs w:val="20"/>
              </w:rPr>
            </w:pPr>
          </w:p>
        </w:tc>
      </w:tr>
      <w:tr w:rsidR="002251D9" w:rsidRPr="0032606E" w:rsidTr="00802936">
        <w:tc>
          <w:tcPr>
            <w:tcW w:w="9570" w:type="dxa"/>
          </w:tcPr>
          <w:p w:rsidR="002251D9" w:rsidRPr="00113B98" w:rsidRDefault="002251D9" w:rsidP="00802936">
            <w:pPr>
              <w:spacing w:before="100" w:beforeAutospacing="1" w:after="100" w:afterAutospacing="1"/>
              <w:jc w:val="center"/>
              <w:rPr>
                <w:sz w:val="20"/>
                <w:szCs w:val="20"/>
              </w:rPr>
            </w:pPr>
            <w:r>
              <w:rPr>
                <w:sz w:val="20"/>
                <w:szCs w:val="20"/>
              </w:rPr>
              <w:t>Проведение заседания комиссии</w:t>
            </w:r>
          </w:p>
        </w:tc>
      </w:tr>
    </w:tbl>
    <w:p w:rsidR="002251D9" w:rsidRDefault="005509EF" w:rsidP="002251D9">
      <w:pPr>
        <w:jc w:val="both"/>
        <w:rPr>
          <w:sz w:val="18"/>
          <w:szCs w:val="18"/>
        </w:rPr>
      </w:pPr>
      <w:r>
        <w:rPr>
          <w:noProof/>
          <w:sz w:val="18"/>
          <w:szCs w:val="18"/>
        </w:rPr>
        <w:pict>
          <v:line id="_x0000_s1030" style="position:absolute;left:0;text-align:left;z-index:4;mso-position-horizontal-relative:text;mso-position-vertical-relative:text" from="5in,8.9pt" to="387pt,26.9pt">
            <v:stroke endarrow="block"/>
          </v:line>
        </w:pict>
      </w:r>
      <w:r>
        <w:rPr>
          <w:noProof/>
          <w:sz w:val="18"/>
          <w:szCs w:val="18"/>
        </w:rPr>
        <w:pict>
          <v:line id="_x0000_s1029" style="position:absolute;left:0;text-align:left;flip:x;z-index:3;mso-position-horizontal-relative:text;mso-position-vertical-relative:text" from="81.45pt,8.9pt" to="117.45pt,26.9pt">
            <v:stroke endarrow="block"/>
          </v:line>
        </w:pict>
      </w:r>
    </w:p>
    <w:p w:rsidR="002251D9" w:rsidRDefault="002251D9" w:rsidP="002251D9">
      <w:pPr>
        <w:jc w:val="both"/>
        <w:rPr>
          <w:sz w:val="18"/>
          <w:szCs w:val="18"/>
        </w:rPr>
      </w:pPr>
    </w:p>
    <w:p w:rsidR="002251D9" w:rsidRPr="0032606E" w:rsidRDefault="002251D9" w:rsidP="002251D9">
      <w:pPr>
        <w:jc w:val="both"/>
        <w:rPr>
          <w:sz w:val="18"/>
          <w:szCs w:val="18"/>
        </w:rPr>
      </w:pPr>
    </w:p>
    <w:tbl>
      <w:tblPr>
        <w:tblW w:w="9645" w:type="dxa"/>
        <w:tblLook w:val="01E0"/>
      </w:tblPr>
      <w:tblGrid>
        <w:gridCol w:w="2988"/>
        <w:gridCol w:w="540"/>
        <w:gridCol w:w="2700"/>
        <w:gridCol w:w="540"/>
        <w:gridCol w:w="2877"/>
      </w:tblGrid>
      <w:tr w:rsidR="002251D9" w:rsidRPr="0032606E" w:rsidTr="00802936">
        <w:tc>
          <w:tcPr>
            <w:tcW w:w="2988" w:type="dxa"/>
            <w:tcBorders>
              <w:top w:val="single" w:sz="4" w:space="0" w:color="auto"/>
              <w:left w:val="single" w:sz="4" w:space="0" w:color="auto"/>
              <w:bottom w:val="single" w:sz="4" w:space="0" w:color="auto"/>
              <w:right w:val="single" w:sz="4" w:space="0" w:color="auto"/>
            </w:tcBorders>
          </w:tcPr>
          <w:p w:rsidR="002251D9" w:rsidRPr="0032606E" w:rsidRDefault="002251D9" w:rsidP="00802936">
            <w:pPr>
              <w:jc w:val="both"/>
              <w:rPr>
                <w:sz w:val="18"/>
                <w:szCs w:val="18"/>
              </w:rPr>
            </w:pPr>
            <w:r w:rsidRPr="00113B98">
              <w:rPr>
                <w:sz w:val="18"/>
                <w:szCs w:val="18"/>
              </w:rPr>
              <w:t xml:space="preserve">Принятие решения о </w:t>
            </w:r>
            <w:r>
              <w:rPr>
                <w:sz w:val="18"/>
                <w:szCs w:val="18"/>
              </w:rPr>
              <w:t>постановке на учет и включении в</w:t>
            </w:r>
            <w:r w:rsidRPr="00113B98">
              <w:rPr>
                <w:sz w:val="18"/>
                <w:szCs w:val="18"/>
              </w:rPr>
              <w:t xml:space="preserve"> переч</w:t>
            </w:r>
            <w:r>
              <w:rPr>
                <w:sz w:val="18"/>
                <w:szCs w:val="18"/>
              </w:rPr>
              <w:t>е</w:t>
            </w:r>
            <w:r w:rsidRPr="00113B98">
              <w:rPr>
                <w:sz w:val="18"/>
                <w:szCs w:val="18"/>
              </w:rPr>
              <w:t>н</w:t>
            </w:r>
            <w:r>
              <w:rPr>
                <w:sz w:val="18"/>
                <w:szCs w:val="18"/>
              </w:rPr>
              <w:t>ь</w:t>
            </w:r>
            <w:r w:rsidRPr="00113B98">
              <w:rPr>
                <w:sz w:val="18"/>
                <w:szCs w:val="18"/>
              </w:rPr>
              <w:t xml:space="preserve"> граждан,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w:t>
            </w:r>
          </w:p>
        </w:tc>
        <w:tc>
          <w:tcPr>
            <w:tcW w:w="540" w:type="dxa"/>
            <w:tcBorders>
              <w:top w:val="nil"/>
              <w:left w:val="single" w:sz="4" w:space="0" w:color="auto"/>
              <w:bottom w:val="nil"/>
            </w:tcBorders>
          </w:tcPr>
          <w:p w:rsidR="002251D9" w:rsidRPr="0032606E" w:rsidRDefault="002251D9" w:rsidP="00802936">
            <w:pPr>
              <w:spacing w:before="100" w:beforeAutospacing="1" w:after="100" w:afterAutospacing="1"/>
              <w:jc w:val="both"/>
              <w:rPr>
                <w:sz w:val="18"/>
                <w:szCs w:val="18"/>
              </w:rPr>
            </w:pPr>
          </w:p>
        </w:tc>
        <w:tc>
          <w:tcPr>
            <w:tcW w:w="2700" w:type="dxa"/>
          </w:tcPr>
          <w:p w:rsidR="002251D9" w:rsidRPr="00113B98" w:rsidRDefault="002251D9" w:rsidP="00802936">
            <w:pPr>
              <w:spacing w:before="100" w:beforeAutospacing="1" w:after="100" w:afterAutospacing="1"/>
              <w:jc w:val="both"/>
              <w:rPr>
                <w:sz w:val="18"/>
                <w:szCs w:val="18"/>
              </w:rPr>
            </w:pPr>
          </w:p>
        </w:tc>
        <w:tc>
          <w:tcPr>
            <w:tcW w:w="540" w:type="dxa"/>
            <w:tcBorders>
              <w:top w:val="nil"/>
              <w:left w:val="nil"/>
              <w:bottom w:val="nil"/>
              <w:right w:val="single" w:sz="4" w:space="0" w:color="auto"/>
            </w:tcBorders>
          </w:tcPr>
          <w:p w:rsidR="002251D9" w:rsidRPr="0032606E" w:rsidRDefault="002251D9" w:rsidP="00802936">
            <w:pPr>
              <w:spacing w:before="100" w:beforeAutospacing="1" w:after="100" w:afterAutospacing="1"/>
              <w:jc w:val="both"/>
              <w:rPr>
                <w:sz w:val="18"/>
                <w:szCs w:val="18"/>
              </w:rPr>
            </w:pPr>
          </w:p>
        </w:tc>
        <w:tc>
          <w:tcPr>
            <w:tcW w:w="2877" w:type="dxa"/>
            <w:tcBorders>
              <w:top w:val="single" w:sz="4" w:space="0" w:color="auto"/>
              <w:left w:val="single" w:sz="4" w:space="0" w:color="auto"/>
              <w:bottom w:val="single" w:sz="4" w:space="0" w:color="auto"/>
              <w:right w:val="single" w:sz="4" w:space="0" w:color="auto"/>
            </w:tcBorders>
          </w:tcPr>
          <w:p w:rsidR="002251D9" w:rsidRPr="005B693F" w:rsidRDefault="002251D9" w:rsidP="00802936">
            <w:pPr>
              <w:spacing w:before="100" w:beforeAutospacing="1" w:after="100" w:afterAutospacing="1"/>
              <w:jc w:val="both"/>
              <w:rPr>
                <w:sz w:val="20"/>
                <w:szCs w:val="20"/>
              </w:rPr>
            </w:pPr>
            <w:r w:rsidRPr="00113B98">
              <w:rPr>
                <w:sz w:val="18"/>
                <w:szCs w:val="18"/>
              </w:rPr>
              <w:t xml:space="preserve">Принятие решения об отказе в </w:t>
            </w:r>
            <w:r>
              <w:rPr>
                <w:sz w:val="18"/>
                <w:szCs w:val="18"/>
              </w:rPr>
              <w:t>постановке на учет и включении в</w:t>
            </w:r>
            <w:r w:rsidRPr="00113B98">
              <w:rPr>
                <w:sz w:val="18"/>
                <w:szCs w:val="18"/>
              </w:rPr>
              <w:t xml:space="preserve"> переч</w:t>
            </w:r>
            <w:r>
              <w:rPr>
                <w:sz w:val="18"/>
                <w:szCs w:val="18"/>
              </w:rPr>
              <w:t>е</w:t>
            </w:r>
            <w:r w:rsidRPr="00113B98">
              <w:rPr>
                <w:sz w:val="18"/>
                <w:szCs w:val="18"/>
              </w:rPr>
              <w:t>н</w:t>
            </w:r>
            <w:r>
              <w:rPr>
                <w:sz w:val="18"/>
                <w:szCs w:val="18"/>
              </w:rPr>
              <w:t>ь</w:t>
            </w:r>
            <w:r w:rsidRPr="00113B98">
              <w:rPr>
                <w:sz w:val="18"/>
                <w:szCs w:val="18"/>
              </w:rPr>
              <w:t xml:space="preserve"> граждан,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w:t>
            </w:r>
          </w:p>
        </w:tc>
      </w:tr>
    </w:tbl>
    <w:p w:rsidR="002251D9" w:rsidRPr="0032606E" w:rsidRDefault="005509EF" w:rsidP="002251D9">
      <w:pPr>
        <w:jc w:val="both"/>
        <w:rPr>
          <w:sz w:val="18"/>
          <w:szCs w:val="18"/>
        </w:rPr>
      </w:pPr>
      <w:r>
        <w:rPr>
          <w:noProof/>
          <w:sz w:val="18"/>
          <w:szCs w:val="18"/>
        </w:rPr>
        <w:pict>
          <v:line id="_x0000_s1032" style="position:absolute;left:0;text-align:left;z-index:6;mso-position-horizontal-relative:text;mso-position-vertical-relative:text" from="407.45pt,.45pt" to="407.45pt,27.45pt">
            <v:stroke endarrow="block"/>
          </v:line>
        </w:pict>
      </w:r>
      <w:r>
        <w:rPr>
          <w:noProof/>
          <w:sz w:val="18"/>
          <w:szCs w:val="18"/>
        </w:rPr>
        <w:pict>
          <v:line id="_x0000_s1031" style="position:absolute;left:0;text-align:left;z-index:5;mso-position-horizontal-relative:text;mso-position-vertical-relative:text" from="65.45pt,.45pt" to="65.45pt,27.45pt">
            <v:stroke endarrow="block"/>
          </v:line>
        </w:pict>
      </w:r>
      <w:r>
        <w:rPr>
          <w:sz w:val="18"/>
          <w:szCs w:val="18"/>
        </w:rPr>
      </w:r>
      <w:r>
        <w:rPr>
          <w:sz w:val="18"/>
          <w:szCs w:val="18"/>
        </w:rPr>
        <w:pict>
          <v:group id="_x0000_s1026" editas="canvas" style="width:477pt;height:27pt;mso-position-horizontal-relative:char;mso-position-vertical-relative:line" coordorigin="2279,8566" coordsize="7200,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8566;width:7200;height:405" o:preferrelative="f">
              <v:fill o:detectmouseclick="t"/>
              <v:path o:extrusionok="t" o:connecttype="none"/>
              <o:lock v:ext="edit" text="t"/>
            </v:shape>
            <w10:wrap type="none"/>
            <w10:anchorlock/>
          </v:group>
        </w:pict>
      </w:r>
    </w:p>
    <w:tbl>
      <w:tblPr>
        <w:tblW w:w="9645" w:type="dxa"/>
        <w:tblLook w:val="01E0"/>
      </w:tblPr>
      <w:tblGrid>
        <w:gridCol w:w="2988"/>
        <w:gridCol w:w="540"/>
        <w:gridCol w:w="2340"/>
        <w:gridCol w:w="900"/>
        <w:gridCol w:w="2877"/>
      </w:tblGrid>
      <w:tr w:rsidR="002251D9" w:rsidRPr="0032606E" w:rsidTr="00802936">
        <w:trPr>
          <w:trHeight w:val="931"/>
        </w:trPr>
        <w:tc>
          <w:tcPr>
            <w:tcW w:w="2988" w:type="dxa"/>
            <w:tcBorders>
              <w:top w:val="single" w:sz="4" w:space="0" w:color="auto"/>
              <w:left w:val="single" w:sz="4" w:space="0" w:color="auto"/>
              <w:bottom w:val="single" w:sz="4" w:space="0" w:color="auto"/>
              <w:right w:val="single" w:sz="4" w:space="0" w:color="auto"/>
            </w:tcBorders>
          </w:tcPr>
          <w:p w:rsidR="002251D9" w:rsidRPr="00113B98" w:rsidRDefault="002251D9" w:rsidP="00802936">
            <w:pPr>
              <w:jc w:val="both"/>
              <w:rPr>
                <w:sz w:val="18"/>
                <w:szCs w:val="18"/>
              </w:rPr>
            </w:pPr>
            <w:r w:rsidRPr="00113B98">
              <w:rPr>
                <w:sz w:val="18"/>
                <w:szCs w:val="18"/>
              </w:rPr>
              <w:t>Направление уведомления о положительном решении</w:t>
            </w:r>
            <w:r>
              <w:rPr>
                <w:sz w:val="18"/>
                <w:szCs w:val="18"/>
              </w:rPr>
              <w:t>опостановке на учет и включении в</w:t>
            </w:r>
            <w:r w:rsidRPr="00113B98">
              <w:rPr>
                <w:sz w:val="18"/>
                <w:szCs w:val="18"/>
              </w:rPr>
              <w:t xml:space="preserve"> переч</w:t>
            </w:r>
            <w:r>
              <w:rPr>
                <w:sz w:val="18"/>
                <w:szCs w:val="18"/>
              </w:rPr>
              <w:t>е</w:t>
            </w:r>
            <w:r w:rsidRPr="00113B98">
              <w:rPr>
                <w:sz w:val="18"/>
                <w:szCs w:val="18"/>
              </w:rPr>
              <w:t>н</w:t>
            </w:r>
            <w:r>
              <w:rPr>
                <w:sz w:val="18"/>
                <w:szCs w:val="18"/>
              </w:rPr>
              <w:t>ь</w:t>
            </w:r>
            <w:r w:rsidRPr="00113B98">
              <w:rPr>
                <w:sz w:val="18"/>
                <w:szCs w:val="18"/>
              </w:rPr>
              <w:t xml:space="preserve"> граждан,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w:t>
            </w:r>
          </w:p>
        </w:tc>
        <w:tc>
          <w:tcPr>
            <w:tcW w:w="540" w:type="dxa"/>
            <w:tcBorders>
              <w:top w:val="nil"/>
              <w:left w:val="single" w:sz="4" w:space="0" w:color="auto"/>
              <w:bottom w:val="nil"/>
            </w:tcBorders>
          </w:tcPr>
          <w:p w:rsidR="002251D9" w:rsidRPr="00113B98" w:rsidRDefault="002251D9" w:rsidP="00802936">
            <w:pPr>
              <w:spacing w:before="100" w:beforeAutospacing="1" w:after="100" w:afterAutospacing="1"/>
              <w:jc w:val="both"/>
              <w:rPr>
                <w:sz w:val="18"/>
                <w:szCs w:val="18"/>
              </w:rPr>
            </w:pPr>
          </w:p>
        </w:tc>
        <w:tc>
          <w:tcPr>
            <w:tcW w:w="2340" w:type="dxa"/>
          </w:tcPr>
          <w:p w:rsidR="002251D9" w:rsidRPr="00113B98" w:rsidRDefault="002251D9" w:rsidP="00802936">
            <w:pPr>
              <w:spacing w:before="100" w:beforeAutospacing="1" w:after="100" w:afterAutospacing="1"/>
              <w:jc w:val="both"/>
              <w:rPr>
                <w:sz w:val="18"/>
                <w:szCs w:val="18"/>
              </w:rPr>
            </w:pPr>
          </w:p>
        </w:tc>
        <w:tc>
          <w:tcPr>
            <w:tcW w:w="900" w:type="dxa"/>
            <w:tcBorders>
              <w:top w:val="nil"/>
              <w:left w:val="nil"/>
              <w:bottom w:val="nil"/>
              <w:right w:val="single" w:sz="4" w:space="0" w:color="auto"/>
            </w:tcBorders>
          </w:tcPr>
          <w:p w:rsidR="002251D9" w:rsidRPr="00113B98" w:rsidRDefault="002251D9" w:rsidP="00802936">
            <w:pPr>
              <w:spacing w:before="100" w:beforeAutospacing="1" w:after="100" w:afterAutospacing="1"/>
              <w:jc w:val="both"/>
              <w:rPr>
                <w:sz w:val="18"/>
                <w:szCs w:val="18"/>
              </w:rPr>
            </w:pPr>
          </w:p>
        </w:tc>
        <w:tc>
          <w:tcPr>
            <w:tcW w:w="2877" w:type="dxa"/>
            <w:tcBorders>
              <w:top w:val="single" w:sz="4" w:space="0" w:color="auto"/>
              <w:left w:val="single" w:sz="4" w:space="0" w:color="auto"/>
              <w:bottom w:val="single" w:sz="4" w:space="0" w:color="auto"/>
              <w:right w:val="single" w:sz="4" w:space="0" w:color="auto"/>
            </w:tcBorders>
          </w:tcPr>
          <w:p w:rsidR="002251D9" w:rsidRPr="00113B98" w:rsidRDefault="002251D9" w:rsidP="00802936">
            <w:pPr>
              <w:jc w:val="both"/>
              <w:rPr>
                <w:sz w:val="18"/>
                <w:szCs w:val="18"/>
              </w:rPr>
            </w:pPr>
            <w:r w:rsidRPr="006D1811">
              <w:rPr>
                <w:sz w:val="18"/>
                <w:szCs w:val="18"/>
              </w:rPr>
              <w:t>Направление уведомления об отказе в постановке на учет и включени</w:t>
            </w:r>
            <w:r>
              <w:rPr>
                <w:sz w:val="18"/>
                <w:szCs w:val="18"/>
              </w:rPr>
              <w:t>и</w:t>
            </w:r>
            <w:r w:rsidRPr="006D1811">
              <w:rPr>
                <w:sz w:val="18"/>
                <w:szCs w:val="18"/>
              </w:rPr>
              <w:t xml:space="preserve"> в перечень граждан,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w:t>
            </w:r>
          </w:p>
        </w:tc>
      </w:tr>
    </w:tbl>
    <w:p w:rsidR="002251D9" w:rsidRDefault="002251D9" w:rsidP="002251D9">
      <w:pPr>
        <w:jc w:val="both"/>
        <w:rPr>
          <w:sz w:val="18"/>
          <w:szCs w:val="18"/>
        </w:rPr>
      </w:pPr>
    </w:p>
    <w:p w:rsidR="002251D9" w:rsidRDefault="002251D9" w:rsidP="002251D9">
      <w:pPr>
        <w:jc w:val="both"/>
        <w:rPr>
          <w:sz w:val="18"/>
          <w:szCs w:val="18"/>
        </w:rPr>
      </w:pPr>
    </w:p>
    <w:p w:rsidR="002251D9" w:rsidRPr="0032606E" w:rsidRDefault="002251D9" w:rsidP="002251D9">
      <w:pPr>
        <w:jc w:val="both"/>
        <w:rPr>
          <w:sz w:val="18"/>
          <w:szCs w:val="18"/>
        </w:rPr>
      </w:pPr>
    </w:p>
    <w:p w:rsidR="002251D9" w:rsidRPr="0032606E" w:rsidRDefault="002251D9" w:rsidP="002251D9">
      <w:pPr>
        <w:jc w:val="both"/>
        <w:rPr>
          <w:sz w:val="18"/>
          <w:szCs w:val="18"/>
        </w:rPr>
      </w:pPr>
    </w:p>
    <w:p w:rsidR="002A7165" w:rsidRDefault="002A7165" w:rsidP="002251D9">
      <w:pPr>
        <w:jc w:val="center"/>
      </w:pPr>
    </w:p>
    <w:p w:rsidR="002A7165" w:rsidRDefault="00863E57">
      <w:pPr>
        <w:pageBreakBefore/>
        <w:ind w:right="2268" w:firstLine="540"/>
        <w:jc w:val="right"/>
      </w:pPr>
      <w:r>
        <w:lastRenderedPageBreak/>
        <w:t>Приложение</w:t>
      </w:r>
      <w:proofErr w:type="gramStart"/>
      <w:r>
        <w:t>4</w:t>
      </w:r>
      <w:proofErr w:type="gramEnd"/>
    </w:p>
    <w:p w:rsidR="002A7165" w:rsidRDefault="00863E57">
      <w:pPr>
        <w:tabs>
          <w:tab w:val="left" w:pos="5812"/>
          <w:tab w:val="left" w:pos="7088"/>
        </w:tabs>
        <w:spacing w:line="240" w:lineRule="exact"/>
        <w:ind w:left="5670"/>
        <w:jc w:val="both"/>
      </w:pPr>
      <w:r>
        <w:t>к Административному регламенту</w:t>
      </w:r>
    </w:p>
    <w:p w:rsidR="002A7165" w:rsidRDefault="00863E57">
      <w:pPr>
        <w:tabs>
          <w:tab w:val="left" w:pos="5812"/>
          <w:tab w:val="left" w:pos="7088"/>
        </w:tabs>
        <w:spacing w:line="240" w:lineRule="exact"/>
        <w:ind w:left="5670"/>
        <w:jc w:val="both"/>
      </w:pPr>
      <w:r>
        <w:t xml:space="preserve">предоставления муниципальной </w:t>
      </w:r>
      <w:proofErr w:type="spellStart"/>
      <w:r>
        <w:t>ус-луги</w:t>
      </w:r>
      <w:proofErr w:type="spellEnd"/>
      <w:proofErr w:type="gramStart"/>
      <w:r>
        <w:rPr>
          <w:rStyle w:val="af8"/>
          <w:b w:val="0"/>
        </w:rPr>
        <w:t>«</w:t>
      </w:r>
      <w:r>
        <w:t>У</w:t>
      </w:r>
      <w:proofErr w:type="gramEnd"/>
      <w:r>
        <w:t>чет граждан, имеющих трех и более детей, желающих приобрести земельные участки</w:t>
      </w:r>
      <w:r>
        <w:rPr>
          <w:rStyle w:val="af8"/>
          <w:b w:val="0"/>
        </w:rPr>
        <w:t>»</w:t>
      </w:r>
    </w:p>
    <w:p w:rsidR="002A7165" w:rsidRDefault="002A7165">
      <w:pPr>
        <w:ind w:firstLine="540"/>
        <w:jc w:val="both"/>
        <w:rPr>
          <w:sz w:val="22"/>
          <w:szCs w:val="22"/>
        </w:rPr>
      </w:pPr>
    </w:p>
    <w:p w:rsidR="002A7165" w:rsidRDefault="00863E57">
      <w:pPr>
        <w:ind w:firstLine="540"/>
        <w:jc w:val="center"/>
      </w:pPr>
      <w:r>
        <w:t>Контактные данные для подачи жалоб в связи с предоставлением муниципальной услуги</w:t>
      </w:r>
    </w:p>
    <w:p w:rsidR="002A7165" w:rsidRDefault="002A7165">
      <w:pPr>
        <w:ind w:firstLine="540"/>
        <w:jc w:val="both"/>
      </w:pPr>
    </w:p>
    <w:tbl>
      <w:tblPr>
        <w:tblW w:w="0" w:type="auto"/>
        <w:tblInd w:w="-113" w:type="dxa"/>
        <w:tblLook w:val="04A0"/>
      </w:tblPr>
      <w:tblGrid>
        <w:gridCol w:w="3794"/>
        <w:gridCol w:w="5255"/>
      </w:tblGrid>
      <w:tr w:rsidR="002251D9">
        <w:tc>
          <w:tcPr>
            <w:tcW w:w="3794" w:type="dxa"/>
            <w:tcBorders>
              <w:top w:val="single" w:sz="4" w:space="0" w:color="000000"/>
              <w:left w:val="single" w:sz="4" w:space="0" w:color="000000"/>
              <w:bottom w:val="single" w:sz="4" w:space="0" w:color="000000"/>
            </w:tcBorders>
          </w:tcPr>
          <w:p w:rsidR="002251D9" w:rsidRPr="00F46098" w:rsidRDefault="002251D9" w:rsidP="00802936">
            <w:pPr>
              <w:autoSpaceDE w:val="0"/>
              <w:autoSpaceDN w:val="0"/>
              <w:adjustRightInd w:val="0"/>
              <w:outlineLvl w:val="2"/>
            </w:pPr>
            <w:r w:rsidRPr="00F46098">
              <w:t xml:space="preserve">Администрация </w:t>
            </w:r>
            <w:r w:rsidRPr="00D6741F">
              <w:t>Михайловского района Алтайского края</w:t>
            </w:r>
          </w:p>
        </w:tc>
        <w:tc>
          <w:tcPr>
            <w:tcW w:w="5255" w:type="dxa"/>
            <w:tcBorders>
              <w:top w:val="single" w:sz="4" w:space="0" w:color="000000"/>
              <w:left w:val="single" w:sz="4" w:space="0" w:color="000000"/>
              <w:bottom w:val="single" w:sz="4" w:space="0" w:color="000000"/>
              <w:right w:val="single" w:sz="4" w:space="0" w:color="000000"/>
            </w:tcBorders>
          </w:tcPr>
          <w:p w:rsidR="002251D9" w:rsidRPr="00F46098" w:rsidRDefault="002251D9" w:rsidP="00802936">
            <w:pPr>
              <w:autoSpaceDE w:val="0"/>
              <w:autoSpaceDN w:val="0"/>
              <w:adjustRightInd w:val="0"/>
              <w:jc w:val="both"/>
              <w:outlineLvl w:val="1"/>
            </w:pPr>
            <w:r w:rsidRPr="00F46098">
              <w:t xml:space="preserve">Адрес: </w:t>
            </w:r>
            <w:r>
              <w:t xml:space="preserve">658960, Алтайский край, Михайловский район, с. Михайловское, ул. Садовая, 15,приемная, </w:t>
            </w:r>
            <w:r w:rsidRPr="00F46098">
              <w:t xml:space="preserve">телефон </w:t>
            </w:r>
            <w:r>
              <w:t>8 (38570) 22401</w:t>
            </w:r>
            <w:r w:rsidRPr="00F46098">
              <w:t>.</w:t>
            </w:r>
          </w:p>
          <w:p w:rsidR="002251D9" w:rsidRPr="00F46098" w:rsidRDefault="002251D9" w:rsidP="00802936">
            <w:pPr>
              <w:autoSpaceDE w:val="0"/>
              <w:autoSpaceDN w:val="0"/>
              <w:adjustRightInd w:val="0"/>
              <w:jc w:val="both"/>
              <w:outlineLvl w:val="1"/>
            </w:pPr>
            <w:r w:rsidRPr="00F46098">
              <w:t xml:space="preserve">Руководитель: </w:t>
            </w:r>
            <w:r>
              <w:t>Глава района, Юрьев Евгений Александрович.</w:t>
            </w:r>
          </w:p>
        </w:tc>
      </w:tr>
      <w:tr w:rsidR="002251D9">
        <w:tc>
          <w:tcPr>
            <w:tcW w:w="3794" w:type="dxa"/>
            <w:tcBorders>
              <w:top w:val="single" w:sz="4" w:space="0" w:color="000000"/>
              <w:left w:val="single" w:sz="4" w:space="0" w:color="000000"/>
              <w:bottom w:val="single" w:sz="4" w:space="0" w:color="000000"/>
            </w:tcBorders>
          </w:tcPr>
          <w:p w:rsidR="002251D9" w:rsidRPr="00D6741F" w:rsidRDefault="002251D9" w:rsidP="00802936">
            <w:pPr>
              <w:autoSpaceDE w:val="0"/>
              <w:autoSpaceDN w:val="0"/>
              <w:adjustRightInd w:val="0"/>
              <w:outlineLvl w:val="2"/>
            </w:pPr>
            <w:r w:rsidRPr="00D6741F">
              <w:t>Главное управление по экономическому развитию и имущественным отношениям Администрации Михайловского района Алтайского края</w:t>
            </w:r>
          </w:p>
        </w:tc>
        <w:tc>
          <w:tcPr>
            <w:tcW w:w="5255" w:type="dxa"/>
            <w:tcBorders>
              <w:top w:val="single" w:sz="4" w:space="0" w:color="000000"/>
              <w:left w:val="single" w:sz="4" w:space="0" w:color="000000"/>
              <w:bottom w:val="single" w:sz="4" w:space="0" w:color="000000"/>
              <w:right w:val="single" w:sz="4" w:space="0" w:color="000000"/>
            </w:tcBorders>
          </w:tcPr>
          <w:p w:rsidR="002251D9" w:rsidRPr="00F46098" w:rsidRDefault="002251D9" w:rsidP="00802936">
            <w:pPr>
              <w:autoSpaceDE w:val="0"/>
              <w:autoSpaceDN w:val="0"/>
              <w:adjustRightInd w:val="0"/>
              <w:jc w:val="both"/>
              <w:outlineLvl w:val="1"/>
            </w:pPr>
            <w:r w:rsidRPr="00F46098">
              <w:t xml:space="preserve">Адрес: </w:t>
            </w:r>
            <w:r>
              <w:t xml:space="preserve">658960, Алтайский край, Михайловский район, с. Михайловское, ул. </w:t>
            </w:r>
            <w:proofErr w:type="gramStart"/>
            <w:r>
              <w:t>Садовая</w:t>
            </w:r>
            <w:proofErr w:type="gramEnd"/>
            <w:r>
              <w:t>, 15</w:t>
            </w:r>
            <w:r w:rsidRPr="00F46098">
              <w:t>, теле</w:t>
            </w:r>
            <w:r>
              <w:t>фон 8 (38570) 22081.</w:t>
            </w:r>
          </w:p>
          <w:p w:rsidR="002251D9" w:rsidRPr="00F46098" w:rsidRDefault="002251D9" w:rsidP="00802936">
            <w:pPr>
              <w:autoSpaceDE w:val="0"/>
              <w:autoSpaceDN w:val="0"/>
              <w:adjustRightInd w:val="0"/>
              <w:jc w:val="both"/>
              <w:outlineLvl w:val="2"/>
            </w:pPr>
            <w:r w:rsidRPr="00F46098">
              <w:t xml:space="preserve">Руководитель: </w:t>
            </w:r>
            <w:r>
              <w:t>Начальник Главного управления по экономическому развитию и имущественным отношениям Администрации Михайловского района Алтайского края, Антонова Ольга Александровна.</w:t>
            </w:r>
          </w:p>
        </w:tc>
      </w:tr>
    </w:tbl>
    <w:p w:rsidR="002A7165" w:rsidRDefault="00863E57">
      <w:pPr>
        <w:pageBreakBefore/>
        <w:tabs>
          <w:tab w:val="left" w:pos="5812"/>
          <w:tab w:val="left" w:pos="7088"/>
        </w:tabs>
        <w:ind w:right="2266"/>
        <w:jc w:val="right"/>
      </w:pPr>
      <w:r>
        <w:lastRenderedPageBreak/>
        <w:t xml:space="preserve">    Приложение5</w:t>
      </w:r>
    </w:p>
    <w:p w:rsidR="002A7165" w:rsidRDefault="00863E57">
      <w:pPr>
        <w:tabs>
          <w:tab w:val="left" w:pos="5812"/>
          <w:tab w:val="left" w:pos="7088"/>
        </w:tabs>
        <w:spacing w:line="240" w:lineRule="exact"/>
        <w:ind w:left="5670"/>
        <w:jc w:val="both"/>
      </w:pPr>
      <w:r>
        <w:t>к Административному регламенту</w:t>
      </w:r>
    </w:p>
    <w:p w:rsidR="002A7165" w:rsidRDefault="00863E57">
      <w:pPr>
        <w:tabs>
          <w:tab w:val="left" w:pos="5812"/>
          <w:tab w:val="left" w:pos="7088"/>
        </w:tabs>
        <w:spacing w:line="240" w:lineRule="exact"/>
        <w:ind w:left="5670"/>
        <w:jc w:val="both"/>
      </w:pPr>
      <w:r>
        <w:t xml:space="preserve">предоставления муниципальной </w:t>
      </w:r>
      <w:proofErr w:type="spellStart"/>
      <w:r>
        <w:t>ус-луги</w:t>
      </w:r>
      <w:proofErr w:type="spellEnd"/>
      <w:proofErr w:type="gramStart"/>
      <w:r>
        <w:rPr>
          <w:rStyle w:val="af8"/>
          <w:b w:val="0"/>
        </w:rPr>
        <w:t>«</w:t>
      </w:r>
      <w:r>
        <w:t>У</w:t>
      </w:r>
      <w:proofErr w:type="gramEnd"/>
      <w:r>
        <w:t>чет граждан, имеющих трех и более детей, желающих приобрести земельные участки</w:t>
      </w:r>
      <w:r>
        <w:rPr>
          <w:rStyle w:val="af8"/>
          <w:b w:val="0"/>
        </w:rPr>
        <w:t>»</w:t>
      </w:r>
    </w:p>
    <w:p w:rsidR="002A7165" w:rsidRDefault="002A7165">
      <w:pPr>
        <w:tabs>
          <w:tab w:val="left" w:pos="567"/>
        </w:tabs>
        <w:ind w:left="4536"/>
      </w:pPr>
    </w:p>
    <w:p w:rsidR="002A7165" w:rsidRDefault="0084441F">
      <w:pPr>
        <w:tabs>
          <w:tab w:val="left" w:pos="567"/>
        </w:tabs>
        <w:ind w:left="4536"/>
      </w:pPr>
      <w:r>
        <w:rPr>
          <w:sz w:val="20"/>
          <w:szCs w:val="20"/>
        </w:rPr>
        <w:t>Главе района</w:t>
      </w:r>
      <w:r w:rsidR="00863E57">
        <w:rPr>
          <w:sz w:val="20"/>
          <w:szCs w:val="20"/>
        </w:rPr>
        <w:t>_____________________________</w:t>
      </w:r>
    </w:p>
    <w:p w:rsidR="002A7165" w:rsidRDefault="00863E57">
      <w:pPr>
        <w:tabs>
          <w:tab w:val="left" w:pos="567"/>
        </w:tabs>
        <w:ind w:left="4536"/>
      </w:pPr>
      <w:r>
        <w:rPr>
          <w:sz w:val="20"/>
          <w:szCs w:val="20"/>
        </w:rPr>
        <w:t>от______________________________________</w:t>
      </w:r>
    </w:p>
    <w:p w:rsidR="002A7165" w:rsidRDefault="00863E57">
      <w:pPr>
        <w:tabs>
          <w:tab w:val="left" w:pos="567"/>
        </w:tabs>
        <w:ind w:left="4536"/>
      </w:pPr>
      <w:r>
        <w:rPr>
          <w:sz w:val="20"/>
          <w:szCs w:val="20"/>
        </w:rPr>
        <w:t>________________________________________</w:t>
      </w:r>
    </w:p>
    <w:p w:rsidR="002A7165" w:rsidRDefault="00863E57">
      <w:pPr>
        <w:tabs>
          <w:tab w:val="left" w:pos="567"/>
        </w:tabs>
        <w:ind w:left="4536"/>
      </w:pPr>
      <w:r>
        <w:rPr>
          <w:sz w:val="20"/>
          <w:szCs w:val="20"/>
        </w:rPr>
        <w:t>Адрес место жительства________________________________</w:t>
      </w:r>
    </w:p>
    <w:p w:rsidR="002A7165" w:rsidRDefault="00863E57">
      <w:pPr>
        <w:tabs>
          <w:tab w:val="left" w:pos="567"/>
        </w:tabs>
        <w:ind w:left="4536"/>
      </w:pPr>
      <w:r>
        <w:rPr>
          <w:sz w:val="20"/>
          <w:szCs w:val="20"/>
        </w:rPr>
        <w:t>паспорт: серия_________ № _______________</w:t>
      </w:r>
    </w:p>
    <w:p w:rsidR="002A7165" w:rsidRDefault="00863E57">
      <w:pPr>
        <w:tabs>
          <w:tab w:val="left" w:pos="567"/>
        </w:tabs>
        <w:ind w:left="4536"/>
      </w:pPr>
      <w:r>
        <w:rPr>
          <w:sz w:val="20"/>
          <w:szCs w:val="20"/>
        </w:rPr>
        <w:t xml:space="preserve">кем </w:t>
      </w:r>
      <w:proofErr w:type="gramStart"/>
      <w:r>
        <w:rPr>
          <w:sz w:val="20"/>
          <w:szCs w:val="20"/>
        </w:rPr>
        <w:t>выдан</w:t>
      </w:r>
      <w:proofErr w:type="gramEnd"/>
      <w:r>
        <w:rPr>
          <w:sz w:val="20"/>
          <w:szCs w:val="20"/>
        </w:rPr>
        <w:t>_______________________________</w:t>
      </w:r>
    </w:p>
    <w:p w:rsidR="002A7165" w:rsidRDefault="00863E57">
      <w:pPr>
        <w:tabs>
          <w:tab w:val="left" w:pos="567"/>
        </w:tabs>
        <w:ind w:left="4536"/>
      </w:pPr>
      <w:r>
        <w:rPr>
          <w:sz w:val="20"/>
          <w:szCs w:val="20"/>
        </w:rPr>
        <w:t>дата выдачи_____________________________</w:t>
      </w:r>
    </w:p>
    <w:p w:rsidR="002A7165" w:rsidRDefault="00863E57">
      <w:pPr>
        <w:tabs>
          <w:tab w:val="left" w:pos="567"/>
        </w:tabs>
        <w:ind w:left="4536"/>
      </w:pPr>
      <w:r>
        <w:rPr>
          <w:sz w:val="20"/>
          <w:szCs w:val="20"/>
        </w:rPr>
        <w:t>ИНН</w:t>
      </w:r>
      <w:r>
        <w:rPr>
          <w:rStyle w:val="aff2"/>
          <w:sz w:val="20"/>
          <w:szCs w:val="20"/>
        </w:rPr>
        <w:footnoteReference w:id="5"/>
      </w:r>
      <w:r>
        <w:rPr>
          <w:sz w:val="20"/>
          <w:szCs w:val="20"/>
        </w:rPr>
        <w:t>___________________________________</w:t>
      </w:r>
    </w:p>
    <w:p w:rsidR="002A7165" w:rsidRDefault="00863E57">
      <w:pPr>
        <w:jc w:val="center"/>
      </w:pPr>
      <w:r>
        <w:rPr>
          <w:sz w:val="20"/>
          <w:szCs w:val="20"/>
        </w:rPr>
        <w:t>телефон_________________________________</w:t>
      </w:r>
    </w:p>
    <w:p w:rsidR="002A7165" w:rsidRDefault="002A7165">
      <w:pPr>
        <w:jc w:val="right"/>
        <w:rPr>
          <w:sz w:val="20"/>
          <w:szCs w:val="20"/>
        </w:rPr>
      </w:pPr>
    </w:p>
    <w:p w:rsidR="002A7165" w:rsidRDefault="002A7165"/>
    <w:p w:rsidR="002A7165" w:rsidRDefault="00863E57">
      <w:pPr>
        <w:pStyle w:val="1"/>
      </w:pPr>
      <w:r>
        <w:rPr>
          <w:sz w:val="20"/>
          <w:szCs w:val="20"/>
        </w:rPr>
        <w:t xml:space="preserve">Заявление </w:t>
      </w:r>
      <w:r>
        <w:rPr>
          <w:sz w:val="20"/>
          <w:szCs w:val="20"/>
        </w:rPr>
        <w:br/>
        <w:t>о постановке на учет граждан, имеющих трех и более детей и желающих</w:t>
      </w:r>
      <w:r>
        <w:rPr>
          <w:sz w:val="20"/>
          <w:szCs w:val="20"/>
        </w:rPr>
        <w:br/>
        <w:t>в соответствии с законом Алтайского края от 09.11.2015 № 98-ЗС</w:t>
      </w:r>
      <w:r>
        <w:rPr>
          <w:strike/>
          <w:sz w:val="20"/>
          <w:szCs w:val="20"/>
        </w:rPr>
        <w:br/>
      </w:r>
      <w:r>
        <w:rPr>
          <w:sz w:val="20"/>
          <w:szCs w:val="20"/>
        </w:rPr>
        <w:t>«О бесплатном предоставлении в собственность земельных участков»</w:t>
      </w:r>
      <w:r>
        <w:rPr>
          <w:sz w:val="20"/>
          <w:szCs w:val="20"/>
        </w:rPr>
        <w:br/>
        <w:t>приобрести земельные участки для индивидуального жилищного</w:t>
      </w:r>
      <w:r>
        <w:rPr>
          <w:sz w:val="20"/>
          <w:szCs w:val="20"/>
        </w:rPr>
        <w:br/>
        <w:t>строительства или ведения личного подсобного хозяйства</w:t>
      </w:r>
    </w:p>
    <w:p w:rsidR="002A7165" w:rsidRDefault="002A7165">
      <w:pPr>
        <w:ind w:firstLine="720"/>
        <w:jc w:val="both"/>
        <w:rPr>
          <w:sz w:val="20"/>
          <w:szCs w:val="20"/>
        </w:rPr>
      </w:pPr>
    </w:p>
    <w:p w:rsidR="002A7165" w:rsidRDefault="00863E57">
      <w:pPr>
        <w:ind w:firstLine="720"/>
        <w:jc w:val="both"/>
      </w:pPr>
      <w:proofErr w:type="gramStart"/>
      <w:r>
        <w:rPr>
          <w:sz w:val="20"/>
          <w:szCs w:val="20"/>
        </w:rPr>
        <w:t xml:space="preserve">Для заключения договора безвозмездной передачи в собственность земельного участка, прошу поставить меня на учет граждан, имеющих трех и более детей и желающих в соответствии с </w:t>
      </w:r>
      <w:hyperlink r:id="rId20" w:history="1">
        <w:r>
          <w:rPr>
            <w:rStyle w:val="-"/>
            <w:sz w:val="20"/>
            <w:szCs w:val="20"/>
          </w:rPr>
          <w:t>законом</w:t>
        </w:r>
      </w:hyperlink>
      <w:r>
        <w:rPr>
          <w:sz w:val="20"/>
          <w:szCs w:val="20"/>
        </w:rPr>
        <w:t xml:space="preserve"> Алтайского края от 09.11.2015 № 98-ЗС «О бесплатном предоставлении в собственность земельных участков» приобрести земельные участки для </w:t>
      </w:r>
      <w:r>
        <w:rPr>
          <w:i/>
          <w:sz w:val="20"/>
          <w:szCs w:val="20"/>
        </w:rPr>
        <w:t xml:space="preserve">индивидуального жилищного строительства </w:t>
      </w:r>
      <w:r>
        <w:rPr>
          <w:sz w:val="20"/>
          <w:szCs w:val="20"/>
        </w:rPr>
        <w:t xml:space="preserve">или </w:t>
      </w:r>
      <w:r>
        <w:rPr>
          <w:i/>
          <w:sz w:val="20"/>
          <w:szCs w:val="20"/>
        </w:rPr>
        <w:t>ведения личного подсобного хозяйства (нужное подчеркнуть)</w:t>
      </w:r>
      <w:r>
        <w:rPr>
          <w:sz w:val="20"/>
          <w:szCs w:val="20"/>
        </w:rPr>
        <w:t>.</w:t>
      </w:r>
      <w:proofErr w:type="gramEnd"/>
    </w:p>
    <w:p w:rsidR="002A7165" w:rsidRDefault="00863E57">
      <w:pPr>
        <w:ind w:firstLine="720"/>
        <w:jc w:val="both"/>
      </w:pPr>
      <w:r>
        <w:rPr>
          <w:sz w:val="20"/>
          <w:szCs w:val="20"/>
        </w:rPr>
        <w:t xml:space="preserve">Приложение (перечень прилагаемых документов гражданина, подтверждающих право на бесплатное получение земельных участков). </w:t>
      </w:r>
    </w:p>
    <w:p w:rsidR="002A7165" w:rsidRDefault="002A7165">
      <w:pPr>
        <w:jc w:val="both"/>
        <w:rPr>
          <w:sz w:val="20"/>
          <w:szCs w:val="20"/>
        </w:rPr>
      </w:pPr>
    </w:p>
    <w:p w:rsidR="002A7165" w:rsidRDefault="00863E57">
      <w:pPr>
        <w:jc w:val="both"/>
      </w:pPr>
      <w:r>
        <w:rPr>
          <w:sz w:val="20"/>
          <w:szCs w:val="20"/>
        </w:rPr>
        <w:t>Сведения о втором родителе (усыновителе) детей</w:t>
      </w:r>
      <w:r>
        <w:t xml:space="preserve"> заявителя:</w:t>
      </w:r>
    </w:p>
    <w:tbl>
      <w:tblPr>
        <w:tblW w:w="0" w:type="auto"/>
        <w:tblInd w:w="-856" w:type="dxa"/>
        <w:tblLayout w:type="fixed"/>
        <w:tblLook w:val="04A0"/>
      </w:tblPr>
      <w:tblGrid>
        <w:gridCol w:w="4649"/>
        <w:gridCol w:w="5386"/>
      </w:tblGrid>
      <w:tr w:rsidR="002A7165">
        <w:tc>
          <w:tcPr>
            <w:tcW w:w="4649" w:type="dxa"/>
            <w:tcBorders>
              <w:top w:val="single" w:sz="4" w:space="0" w:color="000000"/>
              <w:left w:val="single" w:sz="4" w:space="0" w:color="000000"/>
              <w:bottom w:val="single" w:sz="4" w:space="0" w:color="000000"/>
            </w:tcBorders>
          </w:tcPr>
          <w:p w:rsidR="002A7165" w:rsidRDefault="00863E57">
            <w:pPr>
              <w:pStyle w:val="afff7"/>
              <w:jc w:val="center"/>
            </w:pPr>
            <w:r>
              <w:rPr>
                <w:rFonts w:ascii="Times New Roman" w:hAnsi="Times New Roman"/>
                <w:sz w:val="20"/>
                <w:szCs w:val="20"/>
              </w:rPr>
              <w:t xml:space="preserve">Фамилия, имя, </w:t>
            </w:r>
            <w:r>
              <w:rPr>
                <w:rFonts w:ascii="Times New Roman" w:hAnsi="Times New Roman"/>
                <w:sz w:val="20"/>
                <w:szCs w:val="20"/>
              </w:rPr>
              <w:br/>
              <w:t>отчество</w:t>
            </w:r>
          </w:p>
        </w:tc>
        <w:tc>
          <w:tcPr>
            <w:tcW w:w="5386" w:type="dxa"/>
            <w:tcBorders>
              <w:top w:val="single" w:sz="4" w:space="0" w:color="000000"/>
              <w:left w:val="single" w:sz="4" w:space="0" w:color="000000"/>
              <w:bottom w:val="single" w:sz="4" w:space="0" w:color="000000"/>
              <w:right w:val="single" w:sz="4" w:space="0" w:color="000000"/>
            </w:tcBorders>
          </w:tcPr>
          <w:p w:rsidR="002A7165" w:rsidRDefault="00863E57">
            <w:pPr>
              <w:pStyle w:val="afff7"/>
              <w:jc w:val="center"/>
            </w:pPr>
            <w:r>
              <w:rPr>
                <w:rFonts w:ascii="Times New Roman" w:hAnsi="Times New Roman"/>
                <w:sz w:val="20"/>
                <w:szCs w:val="20"/>
              </w:rPr>
              <w:t>Дата рождения</w:t>
            </w:r>
          </w:p>
        </w:tc>
      </w:tr>
      <w:tr w:rsidR="002A7165">
        <w:tc>
          <w:tcPr>
            <w:tcW w:w="4649" w:type="dxa"/>
            <w:tcBorders>
              <w:top w:val="single" w:sz="4" w:space="0" w:color="000000"/>
              <w:left w:val="single" w:sz="4" w:space="0" w:color="000000"/>
              <w:bottom w:val="single" w:sz="4" w:space="0" w:color="000000"/>
            </w:tcBorders>
          </w:tcPr>
          <w:p w:rsidR="002A7165" w:rsidRDefault="002A7165">
            <w:pPr>
              <w:pStyle w:val="afff7"/>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2A7165" w:rsidRDefault="002A7165">
            <w:pPr>
              <w:pStyle w:val="afff7"/>
              <w:rPr>
                <w:rFonts w:ascii="Times New Roman" w:hAnsi="Times New Roman"/>
                <w:sz w:val="20"/>
                <w:szCs w:val="20"/>
              </w:rPr>
            </w:pPr>
          </w:p>
        </w:tc>
      </w:tr>
    </w:tbl>
    <w:p w:rsidR="002A7165" w:rsidRDefault="002A7165">
      <w:pPr>
        <w:ind w:firstLine="567"/>
        <w:jc w:val="both"/>
        <w:rPr>
          <w:sz w:val="20"/>
          <w:szCs w:val="20"/>
        </w:rPr>
      </w:pPr>
    </w:p>
    <w:p w:rsidR="002A7165" w:rsidRDefault="00863E57">
      <w:pPr>
        <w:jc w:val="both"/>
      </w:pPr>
      <w:r>
        <w:rPr>
          <w:sz w:val="20"/>
          <w:szCs w:val="20"/>
        </w:rPr>
        <w:t>Сведения о несовершеннолетних детях заявителя</w:t>
      </w:r>
      <w:r>
        <w:t>:</w:t>
      </w:r>
    </w:p>
    <w:tbl>
      <w:tblPr>
        <w:tblW w:w="0" w:type="auto"/>
        <w:tblInd w:w="-856" w:type="dxa"/>
        <w:tblLayout w:type="fixed"/>
        <w:tblLook w:val="04A0"/>
      </w:tblPr>
      <w:tblGrid>
        <w:gridCol w:w="4649"/>
        <w:gridCol w:w="5386"/>
      </w:tblGrid>
      <w:tr w:rsidR="002A7165">
        <w:tc>
          <w:tcPr>
            <w:tcW w:w="4649" w:type="dxa"/>
            <w:tcBorders>
              <w:top w:val="single" w:sz="4" w:space="0" w:color="000000"/>
              <w:left w:val="single" w:sz="4" w:space="0" w:color="000000"/>
              <w:bottom w:val="single" w:sz="4" w:space="0" w:color="000000"/>
            </w:tcBorders>
          </w:tcPr>
          <w:p w:rsidR="002A7165" w:rsidRDefault="00863E57">
            <w:pPr>
              <w:pStyle w:val="afff7"/>
              <w:jc w:val="center"/>
            </w:pPr>
            <w:r>
              <w:rPr>
                <w:rFonts w:ascii="Times New Roman" w:hAnsi="Times New Roman"/>
                <w:sz w:val="20"/>
                <w:szCs w:val="20"/>
              </w:rPr>
              <w:t xml:space="preserve">Фамилия, имя, </w:t>
            </w:r>
            <w:r>
              <w:rPr>
                <w:rFonts w:ascii="Times New Roman" w:hAnsi="Times New Roman"/>
                <w:sz w:val="20"/>
                <w:szCs w:val="20"/>
              </w:rPr>
              <w:br/>
              <w:t>отчество</w:t>
            </w:r>
          </w:p>
        </w:tc>
        <w:tc>
          <w:tcPr>
            <w:tcW w:w="5386" w:type="dxa"/>
            <w:tcBorders>
              <w:top w:val="single" w:sz="4" w:space="0" w:color="000000"/>
              <w:left w:val="single" w:sz="4" w:space="0" w:color="000000"/>
              <w:bottom w:val="single" w:sz="4" w:space="0" w:color="000000"/>
              <w:right w:val="single" w:sz="4" w:space="0" w:color="000000"/>
            </w:tcBorders>
          </w:tcPr>
          <w:p w:rsidR="002A7165" w:rsidRDefault="00863E57">
            <w:pPr>
              <w:pStyle w:val="afff7"/>
              <w:jc w:val="center"/>
            </w:pPr>
            <w:r>
              <w:rPr>
                <w:rFonts w:ascii="Times New Roman" w:hAnsi="Times New Roman"/>
                <w:sz w:val="20"/>
                <w:szCs w:val="20"/>
              </w:rPr>
              <w:t>Дата рождения</w:t>
            </w:r>
          </w:p>
        </w:tc>
      </w:tr>
      <w:tr w:rsidR="002A7165">
        <w:tc>
          <w:tcPr>
            <w:tcW w:w="4649" w:type="dxa"/>
            <w:tcBorders>
              <w:top w:val="single" w:sz="4" w:space="0" w:color="000000"/>
              <w:left w:val="single" w:sz="4" w:space="0" w:color="000000"/>
              <w:bottom w:val="single" w:sz="4" w:space="0" w:color="000000"/>
            </w:tcBorders>
          </w:tcPr>
          <w:p w:rsidR="002A7165" w:rsidRDefault="002A7165">
            <w:pPr>
              <w:pStyle w:val="afff7"/>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2A7165" w:rsidRDefault="002A7165">
            <w:pPr>
              <w:pStyle w:val="afff7"/>
              <w:rPr>
                <w:rFonts w:ascii="Times New Roman" w:hAnsi="Times New Roman"/>
                <w:sz w:val="20"/>
                <w:szCs w:val="20"/>
              </w:rPr>
            </w:pPr>
          </w:p>
        </w:tc>
      </w:tr>
      <w:tr w:rsidR="002A7165">
        <w:tc>
          <w:tcPr>
            <w:tcW w:w="4649" w:type="dxa"/>
            <w:tcBorders>
              <w:top w:val="single" w:sz="4" w:space="0" w:color="000000"/>
              <w:left w:val="single" w:sz="4" w:space="0" w:color="000000"/>
              <w:bottom w:val="single" w:sz="4" w:space="0" w:color="000000"/>
            </w:tcBorders>
          </w:tcPr>
          <w:p w:rsidR="002A7165" w:rsidRDefault="002A7165">
            <w:pPr>
              <w:pStyle w:val="afff7"/>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2A7165" w:rsidRDefault="002A7165">
            <w:pPr>
              <w:pStyle w:val="afff7"/>
              <w:rPr>
                <w:rFonts w:ascii="Times New Roman" w:hAnsi="Times New Roman"/>
                <w:sz w:val="20"/>
                <w:szCs w:val="20"/>
              </w:rPr>
            </w:pPr>
          </w:p>
        </w:tc>
      </w:tr>
      <w:tr w:rsidR="002A7165">
        <w:tc>
          <w:tcPr>
            <w:tcW w:w="4649" w:type="dxa"/>
            <w:tcBorders>
              <w:top w:val="single" w:sz="4" w:space="0" w:color="000000"/>
              <w:left w:val="single" w:sz="4" w:space="0" w:color="000000"/>
              <w:bottom w:val="single" w:sz="4" w:space="0" w:color="000000"/>
            </w:tcBorders>
          </w:tcPr>
          <w:p w:rsidR="002A7165" w:rsidRDefault="002A7165">
            <w:pPr>
              <w:pStyle w:val="afff7"/>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2A7165" w:rsidRDefault="002A7165">
            <w:pPr>
              <w:pStyle w:val="afff7"/>
              <w:rPr>
                <w:rFonts w:ascii="Times New Roman" w:hAnsi="Times New Roman"/>
                <w:sz w:val="20"/>
                <w:szCs w:val="20"/>
              </w:rPr>
            </w:pPr>
          </w:p>
        </w:tc>
      </w:tr>
    </w:tbl>
    <w:p w:rsidR="002A7165" w:rsidRDefault="002A7165">
      <w:pPr>
        <w:jc w:val="both"/>
      </w:pPr>
    </w:p>
    <w:p w:rsidR="002A7165" w:rsidRDefault="00863E57">
      <w:pPr>
        <w:ind w:firstLine="567"/>
        <w:jc w:val="both"/>
      </w:pPr>
      <w:r>
        <w:rPr>
          <w:sz w:val="20"/>
          <w:szCs w:val="20"/>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2A7165" w:rsidRDefault="00863E57">
      <w:pPr>
        <w:spacing w:after="120"/>
        <w:ind w:firstLine="567"/>
      </w:pPr>
      <w:r>
        <w:rPr>
          <w:sz w:val="20"/>
          <w:szCs w:val="20"/>
        </w:rPr>
        <w:tab/>
      </w:r>
      <w:r w:rsidRPr="00564CF2">
        <w:rPr>
          <w:sz w:val="18"/>
          <w:szCs w:val="20"/>
        </w:rPr>
        <w:t>(подпись)</w:t>
      </w:r>
    </w:p>
    <w:tbl>
      <w:tblPr>
        <w:tblW w:w="0" w:type="auto"/>
        <w:tblInd w:w="-28" w:type="dxa"/>
        <w:tblCellMar>
          <w:left w:w="28" w:type="dxa"/>
          <w:right w:w="28" w:type="dxa"/>
        </w:tblCellMar>
        <w:tblLook w:val="04A0"/>
      </w:tblPr>
      <w:tblGrid>
        <w:gridCol w:w="3005"/>
        <w:gridCol w:w="1134"/>
        <w:gridCol w:w="1928"/>
        <w:gridCol w:w="1134"/>
        <w:gridCol w:w="2183"/>
      </w:tblGrid>
      <w:tr w:rsidR="002A7165">
        <w:tc>
          <w:tcPr>
            <w:tcW w:w="3005" w:type="dxa"/>
            <w:tcBorders>
              <w:bottom w:val="single" w:sz="4" w:space="0" w:color="000000"/>
            </w:tcBorders>
            <w:vAlign w:val="bottom"/>
          </w:tcPr>
          <w:p w:rsidR="002A7165" w:rsidRDefault="002A7165">
            <w:pPr>
              <w:jc w:val="center"/>
              <w:rPr>
                <w:sz w:val="20"/>
                <w:szCs w:val="20"/>
              </w:rPr>
            </w:pPr>
          </w:p>
        </w:tc>
        <w:tc>
          <w:tcPr>
            <w:tcW w:w="1134" w:type="dxa"/>
            <w:vAlign w:val="bottom"/>
          </w:tcPr>
          <w:p w:rsidR="002A7165" w:rsidRDefault="002A7165">
            <w:pPr>
              <w:jc w:val="center"/>
              <w:rPr>
                <w:sz w:val="20"/>
                <w:szCs w:val="20"/>
              </w:rPr>
            </w:pPr>
          </w:p>
        </w:tc>
        <w:tc>
          <w:tcPr>
            <w:tcW w:w="1928" w:type="dxa"/>
            <w:tcBorders>
              <w:bottom w:val="single" w:sz="4" w:space="0" w:color="000000"/>
            </w:tcBorders>
            <w:vAlign w:val="bottom"/>
          </w:tcPr>
          <w:p w:rsidR="002A7165" w:rsidRDefault="002A7165">
            <w:pPr>
              <w:jc w:val="center"/>
              <w:rPr>
                <w:sz w:val="20"/>
                <w:szCs w:val="20"/>
              </w:rPr>
            </w:pPr>
          </w:p>
        </w:tc>
        <w:tc>
          <w:tcPr>
            <w:tcW w:w="1134" w:type="dxa"/>
            <w:vAlign w:val="bottom"/>
          </w:tcPr>
          <w:p w:rsidR="002A7165" w:rsidRDefault="002A7165">
            <w:pPr>
              <w:jc w:val="center"/>
              <w:rPr>
                <w:sz w:val="20"/>
                <w:szCs w:val="20"/>
              </w:rPr>
            </w:pPr>
          </w:p>
        </w:tc>
        <w:tc>
          <w:tcPr>
            <w:tcW w:w="2183" w:type="dxa"/>
            <w:tcBorders>
              <w:bottom w:val="single" w:sz="4" w:space="0" w:color="000000"/>
            </w:tcBorders>
            <w:vAlign w:val="bottom"/>
          </w:tcPr>
          <w:p w:rsidR="002A7165" w:rsidRDefault="002A7165">
            <w:pPr>
              <w:jc w:val="center"/>
              <w:rPr>
                <w:sz w:val="20"/>
                <w:szCs w:val="20"/>
              </w:rPr>
            </w:pPr>
          </w:p>
        </w:tc>
      </w:tr>
      <w:tr w:rsidR="002A7165">
        <w:tc>
          <w:tcPr>
            <w:tcW w:w="3005" w:type="dxa"/>
            <w:tcBorders>
              <w:top w:val="none" w:sz="0" w:space="0" w:color="000000"/>
              <w:left w:val="none" w:sz="0" w:space="0" w:color="000000"/>
              <w:bottom w:val="none" w:sz="0" w:space="0" w:color="000000"/>
              <w:right w:val="none" w:sz="0" w:space="0" w:color="000000"/>
            </w:tcBorders>
          </w:tcPr>
          <w:p w:rsidR="002A7165" w:rsidRPr="00564CF2" w:rsidRDefault="00863E57">
            <w:pPr>
              <w:jc w:val="center"/>
              <w:rPr>
                <w:sz w:val="18"/>
              </w:rPr>
            </w:pPr>
            <w:r w:rsidRPr="00564CF2">
              <w:rPr>
                <w:sz w:val="18"/>
                <w:szCs w:val="20"/>
              </w:rPr>
              <w:t>(должность)</w:t>
            </w:r>
          </w:p>
        </w:tc>
        <w:tc>
          <w:tcPr>
            <w:tcW w:w="1134" w:type="dxa"/>
            <w:tcBorders>
              <w:top w:val="none" w:sz="0" w:space="0" w:color="000000"/>
              <w:left w:val="none" w:sz="0" w:space="0" w:color="000000"/>
              <w:bottom w:val="none" w:sz="0" w:space="0" w:color="000000"/>
              <w:right w:val="none" w:sz="0" w:space="0" w:color="000000"/>
            </w:tcBorders>
          </w:tcPr>
          <w:p w:rsidR="002A7165" w:rsidRPr="00564CF2" w:rsidRDefault="002A7165">
            <w:pPr>
              <w:jc w:val="center"/>
              <w:rPr>
                <w:sz w:val="18"/>
                <w:szCs w:val="20"/>
              </w:rPr>
            </w:pPr>
          </w:p>
        </w:tc>
        <w:tc>
          <w:tcPr>
            <w:tcW w:w="1928" w:type="dxa"/>
            <w:tcBorders>
              <w:top w:val="none" w:sz="0" w:space="0" w:color="000000"/>
              <w:left w:val="none" w:sz="0" w:space="0" w:color="000000"/>
              <w:bottom w:val="none" w:sz="0" w:space="0" w:color="000000"/>
              <w:right w:val="none" w:sz="0" w:space="0" w:color="000000"/>
            </w:tcBorders>
          </w:tcPr>
          <w:p w:rsidR="002A7165" w:rsidRPr="00564CF2" w:rsidRDefault="00863E57">
            <w:pPr>
              <w:jc w:val="center"/>
              <w:rPr>
                <w:sz w:val="18"/>
              </w:rPr>
            </w:pPr>
            <w:r w:rsidRPr="00564CF2">
              <w:rPr>
                <w:sz w:val="18"/>
                <w:szCs w:val="20"/>
              </w:rPr>
              <w:t>(подпись)</w:t>
            </w:r>
          </w:p>
        </w:tc>
        <w:tc>
          <w:tcPr>
            <w:tcW w:w="1134" w:type="dxa"/>
            <w:tcBorders>
              <w:top w:val="none" w:sz="0" w:space="0" w:color="000000"/>
              <w:left w:val="none" w:sz="0" w:space="0" w:color="000000"/>
              <w:bottom w:val="none" w:sz="0" w:space="0" w:color="000000"/>
              <w:right w:val="none" w:sz="0" w:space="0" w:color="000000"/>
            </w:tcBorders>
          </w:tcPr>
          <w:p w:rsidR="002A7165" w:rsidRPr="00564CF2" w:rsidRDefault="002A7165">
            <w:pPr>
              <w:jc w:val="center"/>
              <w:rPr>
                <w:sz w:val="18"/>
                <w:szCs w:val="20"/>
              </w:rPr>
            </w:pPr>
          </w:p>
        </w:tc>
        <w:tc>
          <w:tcPr>
            <w:tcW w:w="2183" w:type="dxa"/>
            <w:tcBorders>
              <w:top w:val="none" w:sz="0" w:space="0" w:color="000000"/>
              <w:left w:val="none" w:sz="0" w:space="0" w:color="000000"/>
              <w:bottom w:val="none" w:sz="0" w:space="0" w:color="000000"/>
              <w:right w:val="none" w:sz="0" w:space="0" w:color="000000"/>
            </w:tcBorders>
          </w:tcPr>
          <w:p w:rsidR="002A7165" w:rsidRPr="00564CF2" w:rsidRDefault="00863E57">
            <w:pPr>
              <w:jc w:val="center"/>
              <w:rPr>
                <w:sz w:val="18"/>
              </w:rPr>
            </w:pPr>
            <w:r w:rsidRPr="00564CF2">
              <w:rPr>
                <w:sz w:val="18"/>
                <w:szCs w:val="20"/>
              </w:rPr>
              <w:t>(Ф.И.О.)</w:t>
            </w:r>
          </w:p>
        </w:tc>
      </w:tr>
    </w:tbl>
    <w:p w:rsidR="002A7165" w:rsidRDefault="002A7165">
      <w:pPr>
        <w:spacing w:after="240"/>
        <w:rPr>
          <w:sz w:val="20"/>
          <w:szCs w:val="20"/>
        </w:rPr>
      </w:pPr>
    </w:p>
    <w:tbl>
      <w:tblPr>
        <w:tblW w:w="0" w:type="auto"/>
        <w:tblInd w:w="-28" w:type="dxa"/>
        <w:tblCellMar>
          <w:left w:w="28" w:type="dxa"/>
          <w:right w:w="28" w:type="dxa"/>
        </w:tblCellMar>
        <w:tblLook w:val="04A0"/>
      </w:tblPr>
      <w:tblGrid>
        <w:gridCol w:w="198"/>
        <w:gridCol w:w="567"/>
        <w:gridCol w:w="284"/>
        <w:gridCol w:w="1956"/>
        <w:gridCol w:w="397"/>
        <w:gridCol w:w="567"/>
        <w:gridCol w:w="340"/>
      </w:tblGrid>
      <w:tr w:rsidR="002A7165">
        <w:trPr>
          <w:cantSplit/>
        </w:trPr>
        <w:tc>
          <w:tcPr>
            <w:tcW w:w="198" w:type="dxa"/>
            <w:vAlign w:val="bottom"/>
          </w:tcPr>
          <w:p w:rsidR="002A7165" w:rsidRDefault="00863E57">
            <w:pPr>
              <w:jc w:val="right"/>
            </w:pPr>
            <w:r>
              <w:rPr>
                <w:sz w:val="20"/>
                <w:szCs w:val="20"/>
              </w:rPr>
              <w:t>«</w:t>
            </w:r>
          </w:p>
        </w:tc>
        <w:tc>
          <w:tcPr>
            <w:tcW w:w="567" w:type="dxa"/>
            <w:tcBorders>
              <w:bottom w:val="single" w:sz="4" w:space="0" w:color="000000"/>
            </w:tcBorders>
            <w:vAlign w:val="bottom"/>
          </w:tcPr>
          <w:p w:rsidR="002A7165" w:rsidRDefault="002A7165">
            <w:pPr>
              <w:jc w:val="center"/>
              <w:rPr>
                <w:sz w:val="20"/>
                <w:szCs w:val="20"/>
              </w:rPr>
            </w:pPr>
          </w:p>
        </w:tc>
        <w:tc>
          <w:tcPr>
            <w:tcW w:w="284" w:type="dxa"/>
            <w:vAlign w:val="bottom"/>
          </w:tcPr>
          <w:p w:rsidR="002A7165" w:rsidRDefault="00863E57">
            <w:r>
              <w:rPr>
                <w:sz w:val="20"/>
                <w:szCs w:val="20"/>
              </w:rPr>
              <w:t>»</w:t>
            </w:r>
          </w:p>
        </w:tc>
        <w:tc>
          <w:tcPr>
            <w:tcW w:w="1956" w:type="dxa"/>
            <w:tcBorders>
              <w:bottom w:val="single" w:sz="4" w:space="0" w:color="000000"/>
            </w:tcBorders>
            <w:vAlign w:val="bottom"/>
          </w:tcPr>
          <w:p w:rsidR="002A7165" w:rsidRDefault="002A7165">
            <w:pPr>
              <w:jc w:val="center"/>
              <w:rPr>
                <w:sz w:val="20"/>
                <w:szCs w:val="20"/>
              </w:rPr>
            </w:pPr>
          </w:p>
        </w:tc>
        <w:tc>
          <w:tcPr>
            <w:tcW w:w="397" w:type="dxa"/>
            <w:vAlign w:val="bottom"/>
          </w:tcPr>
          <w:p w:rsidR="002A7165" w:rsidRDefault="00863E57">
            <w:pPr>
              <w:jc w:val="right"/>
            </w:pPr>
            <w:r>
              <w:rPr>
                <w:sz w:val="20"/>
                <w:szCs w:val="20"/>
              </w:rPr>
              <w:t>20</w:t>
            </w:r>
          </w:p>
        </w:tc>
        <w:tc>
          <w:tcPr>
            <w:tcW w:w="567" w:type="dxa"/>
            <w:tcBorders>
              <w:bottom w:val="single" w:sz="4" w:space="0" w:color="000000"/>
            </w:tcBorders>
            <w:vAlign w:val="bottom"/>
          </w:tcPr>
          <w:p w:rsidR="002A7165" w:rsidRDefault="002A7165">
            <w:pPr>
              <w:rPr>
                <w:sz w:val="20"/>
                <w:szCs w:val="20"/>
              </w:rPr>
            </w:pPr>
          </w:p>
        </w:tc>
        <w:tc>
          <w:tcPr>
            <w:tcW w:w="340" w:type="dxa"/>
            <w:vAlign w:val="bottom"/>
          </w:tcPr>
          <w:p w:rsidR="002A7165" w:rsidRDefault="00863E57">
            <w:pPr>
              <w:ind w:left="57"/>
            </w:pPr>
            <w:proofErr w:type="gramStart"/>
            <w:r>
              <w:rPr>
                <w:sz w:val="20"/>
                <w:szCs w:val="20"/>
              </w:rPr>
              <w:t>г</w:t>
            </w:r>
            <w:proofErr w:type="gramEnd"/>
            <w:r>
              <w:rPr>
                <w:sz w:val="20"/>
                <w:szCs w:val="20"/>
              </w:rPr>
              <w:t>.</w:t>
            </w:r>
          </w:p>
        </w:tc>
      </w:tr>
    </w:tbl>
    <w:p w:rsidR="002A7165" w:rsidRDefault="002A7165"/>
    <w:sectPr w:rsidR="002A7165" w:rsidSect="00C97C2F">
      <w:headerReference w:type="default" r:id="rId21"/>
      <w:pgSz w:w="11906" w:h="16838"/>
      <w:pgMar w:top="1134" w:right="567" w:bottom="1134" w:left="1701" w:header="709" w:footer="709"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24A" w:rsidRDefault="0071424A">
      <w:r>
        <w:separator/>
      </w:r>
    </w:p>
  </w:endnote>
  <w:endnote w:type="continuationSeparator" w:id="1">
    <w:p w:rsidR="0071424A" w:rsidRDefault="007142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24A" w:rsidRDefault="0071424A">
      <w:r>
        <w:separator/>
      </w:r>
    </w:p>
  </w:footnote>
  <w:footnote w:type="continuationSeparator" w:id="1">
    <w:p w:rsidR="0071424A" w:rsidRDefault="0071424A">
      <w:r>
        <w:continuationSeparator/>
      </w:r>
    </w:p>
  </w:footnote>
  <w:footnote w:id="2">
    <w:p w:rsidR="00802936" w:rsidRPr="00226A0C" w:rsidRDefault="00802936">
      <w:pPr>
        <w:pStyle w:val="affe"/>
        <w:jc w:val="both"/>
        <w:rPr>
          <w:sz w:val="18"/>
          <w:szCs w:val="18"/>
        </w:rPr>
      </w:pPr>
      <w:r>
        <w:rPr>
          <w:rStyle w:val="aff2"/>
        </w:rPr>
        <w:footnoteRef/>
      </w:r>
      <w:r w:rsidRPr="00226A0C">
        <w:rPr>
          <w:sz w:val="18"/>
          <w:szCs w:val="18"/>
        </w:rPr>
        <w:t>при условии наличия заключенного соглашения о взаимодействии между Многофункциональным центром и органом местного самоуправления;</w:t>
      </w:r>
    </w:p>
  </w:footnote>
  <w:footnote w:id="3">
    <w:p w:rsidR="00802936" w:rsidRDefault="00802936">
      <w:pPr>
        <w:pStyle w:val="affe"/>
        <w:jc w:val="both"/>
      </w:pPr>
      <w:r w:rsidRPr="00226A0C">
        <w:rPr>
          <w:rStyle w:val="aff2"/>
          <w:sz w:val="18"/>
          <w:szCs w:val="18"/>
        </w:rPr>
        <w:footnoteRef/>
      </w:r>
      <w:r w:rsidRPr="00226A0C">
        <w:rPr>
          <w:sz w:val="18"/>
          <w:szCs w:val="18"/>
        </w:rPr>
        <w:t xml:space="preserve"> предоставление муниципальной услуги «Учет граждан, имеющих трех и более детей, желающих приобрести земельные участки»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802936" w:rsidRDefault="00802936">
      <w:pPr>
        <w:pStyle w:val="affe"/>
        <w:jc w:val="both"/>
      </w:pPr>
      <w:r>
        <w:rPr>
          <w:rStyle w:val="aff2"/>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5">
    <w:p w:rsidR="00802936" w:rsidRPr="00564CF2" w:rsidRDefault="00802936">
      <w:pPr>
        <w:pStyle w:val="affe"/>
        <w:jc w:val="both"/>
        <w:rPr>
          <w:sz w:val="18"/>
        </w:rPr>
      </w:pPr>
      <w:r>
        <w:rPr>
          <w:rStyle w:val="aff2"/>
        </w:rPr>
        <w:footnoteRef/>
      </w:r>
      <w:r w:rsidRPr="00564CF2">
        <w:rPr>
          <w:sz w:val="18"/>
        </w:rPr>
        <w:t>Запрашивается в соответствии с п.11 ст. 4 Закона Алтайского края от 09.11.2015 № 98-ЗС «О бесплатном предоставлении в собственность земельных участков». В случае</w:t>
      </w:r>
      <w:proofErr w:type="gramStart"/>
      <w:r w:rsidRPr="00564CF2">
        <w:rPr>
          <w:sz w:val="18"/>
        </w:rPr>
        <w:t>,</w:t>
      </w:r>
      <w:proofErr w:type="gramEnd"/>
      <w:r w:rsidRPr="00564CF2">
        <w:rPr>
          <w:sz w:val="18"/>
        </w:rPr>
        <w:t xml:space="preserve"> если заявитель самостоятельно не внес сведения об ИНН, орган местного самоуправление запрашивает его в порядке межведомственного информационного взаимодействия.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2F" w:rsidRPr="00C97C2F" w:rsidRDefault="00C97C2F">
    <w:pPr>
      <w:pStyle w:val="ab"/>
      <w:jc w:val="right"/>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91DFF"/>
    <w:multiLevelType w:val="hybridMultilevel"/>
    <w:tmpl w:val="C990314E"/>
    <w:lvl w:ilvl="0" w:tplc="FB743260">
      <w:start w:val="2"/>
      <w:numFmt w:val="decimal"/>
      <w:lvlText w:val="%1."/>
      <w:lvlJc w:val="left"/>
      <w:pPr>
        <w:tabs>
          <w:tab w:val="num" w:pos="0"/>
        </w:tabs>
        <w:ind w:left="1069" w:hanging="360"/>
      </w:pPr>
    </w:lvl>
    <w:lvl w:ilvl="1" w:tplc="D4765DA0">
      <w:start w:val="1"/>
      <w:numFmt w:val="bullet"/>
      <w:lvlText w:val="o"/>
      <w:lvlJc w:val="left"/>
      <w:pPr>
        <w:ind w:left="1440" w:hanging="360"/>
      </w:pPr>
      <w:rPr>
        <w:rFonts w:ascii="Courier New" w:eastAsia="Courier New" w:hAnsi="Courier New" w:cs="Courier New" w:hint="default"/>
      </w:rPr>
    </w:lvl>
    <w:lvl w:ilvl="2" w:tplc="5622B964">
      <w:start w:val="1"/>
      <w:numFmt w:val="bullet"/>
      <w:lvlText w:val="§"/>
      <w:lvlJc w:val="left"/>
      <w:pPr>
        <w:ind w:left="2160" w:hanging="360"/>
      </w:pPr>
      <w:rPr>
        <w:rFonts w:ascii="Wingdings" w:eastAsia="Wingdings" w:hAnsi="Wingdings" w:cs="Wingdings" w:hint="default"/>
      </w:rPr>
    </w:lvl>
    <w:lvl w:ilvl="3" w:tplc="A600B65C">
      <w:start w:val="1"/>
      <w:numFmt w:val="bullet"/>
      <w:lvlText w:val="·"/>
      <w:lvlJc w:val="left"/>
      <w:pPr>
        <w:ind w:left="2880" w:hanging="360"/>
      </w:pPr>
      <w:rPr>
        <w:rFonts w:ascii="Symbol" w:eastAsia="Symbol" w:hAnsi="Symbol" w:cs="Symbol" w:hint="default"/>
      </w:rPr>
    </w:lvl>
    <w:lvl w:ilvl="4" w:tplc="8F809880">
      <w:start w:val="1"/>
      <w:numFmt w:val="bullet"/>
      <w:lvlText w:val="o"/>
      <w:lvlJc w:val="left"/>
      <w:pPr>
        <w:ind w:left="3600" w:hanging="360"/>
      </w:pPr>
      <w:rPr>
        <w:rFonts w:ascii="Courier New" w:eastAsia="Courier New" w:hAnsi="Courier New" w:cs="Courier New" w:hint="default"/>
      </w:rPr>
    </w:lvl>
    <w:lvl w:ilvl="5" w:tplc="DE5CFEEC">
      <w:start w:val="1"/>
      <w:numFmt w:val="bullet"/>
      <w:lvlText w:val="§"/>
      <w:lvlJc w:val="left"/>
      <w:pPr>
        <w:ind w:left="4320" w:hanging="360"/>
      </w:pPr>
      <w:rPr>
        <w:rFonts w:ascii="Wingdings" w:eastAsia="Wingdings" w:hAnsi="Wingdings" w:cs="Wingdings" w:hint="default"/>
      </w:rPr>
    </w:lvl>
    <w:lvl w:ilvl="6" w:tplc="6B8694EC">
      <w:start w:val="1"/>
      <w:numFmt w:val="bullet"/>
      <w:lvlText w:val="·"/>
      <w:lvlJc w:val="left"/>
      <w:pPr>
        <w:ind w:left="5040" w:hanging="360"/>
      </w:pPr>
      <w:rPr>
        <w:rFonts w:ascii="Symbol" w:eastAsia="Symbol" w:hAnsi="Symbol" w:cs="Symbol" w:hint="default"/>
      </w:rPr>
    </w:lvl>
    <w:lvl w:ilvl="7" w:tplc="BECE6766">
      <w:start w:val="1"/>
      <w:numFmt w:val="bullet"/>
      <w:lvlText w:val="o"/>
      <w:lvlJc w:val="left"/>
      <w:pPr>
        <w:ind w:left="5760" w:hanging="360"/>
      </w:pPr>
      <w:rPr>
        <w:rFonts w:ascii="Courier New" w:eastAsia="Courier New" w:hAnsi="Courier New" w:cs="Courier New" w:hint="default"/>
      </w:rPr>
    </w:lvl>
    <w:lvl w:ilvl="8" w:tplc="2F2ABA46">
      <w:start w:val="1"/>
      <w:numFmt w:val="bullet"/>
      <w:lvlText w:val="§"/>
      <w:lvlJc w:val="left"/>
      <w:pPr>
        <w:ind w:left="6480" w:hanging="360"/>
      </w:pPr>
      <w:rPr>
        <w:rFonts w:ascii="Wingdings" w:eastAsia="Wingdings" w:hAnsi="Wingdings" w:cs="Wingdings" w:hint="default"/>
      </w:rPr>
    </w:lvl>
  </w:abstractNum>
  <w:abstractNum w:abstractNumId="1">
    <w:nsid w:val="6C607684"/>
    <w:multiLevelType w:val="hybridMultilevel"/>
    <w:tmpl w:val="1408F330"/>
    <w:lvl w:ilvl="0" w:tplc="1E3A18B2">
      <w:start w:val="1"/>
      <w:numFmt w:val="decimal"/>
      <w:pStyle w:val="1"/>
      <w:suff w:val="nothing"/>
      <w:lvlText w:val=""/>
      <w:lvlJc w:val="left"/>
      <w:pPr>
        <w:tabs>
          <w:tab w:val="num" w:pos="0"/>
        </w:tabs>
        <w:ind w:left="0" w:firstLine="0"/>
      </w:pPr>
    </w:lvl>
    <w:lvl w:ilvl="1" w:tplc="AAE80D2A">
      <w:start w:val="1"/>
      <w:numFmt w:val="decimal"/>
      <w:pStyle w:val="2"/>
      <w:suff w:val="nothing"/>
      <w:lvlText w:val=""/>
      <w:lvlJc w:val="left"/>
      <w:pPr>
        <w:tabs>
          <w:tab w:val="num" w:pos="0"/>
        </w:tabs>
        <w:ind w:left="0" w:firstLine="0"/>
      </w:pPr>
    </w:lvl>
    <w:lvl w:ilvl="2" w:tplc="61D0D31C">
      <w:start w:val="1"/>
      <w:numFmt w:val="decimal"/>
      <w:suff w:val="nothing"/>
      <w:lvlText w:val=""/>
      <w:lvlJc w:val="left"/>
      <w:pPr>
        <w:tabs>
          <w:tab w:val="num" w:pos="0"/>
        </w:tabs>
        <w:ind w:left="0" w:firstLine="0"/>
      </w:pPr>
    </w:lvl>
    <w:lvl w:ilvl="3" w:tplc="84C6183E">
      <w:start w:val="1"/>
      <w:numFmt w:val="decimal"/>
      <w:suff w:val="nothing"/>
      <w:lvlText w:val=""/>
      <w:lvlJc w:val="left"/>
      <w:pPr>
        <w:tabs>
          <w:tab w:val="num" w:pos="0"/>
        </w:tabs>
        <w:ind w:left="0" w:firstLine="0"/>
      </w:pPr>
    </w:lvl>
    <w:lvl w:ilvl="4" w:tplc="4E045162">
      <w:start w:val="1"/>
      <w:numFmt w:val="decimal"/>
      <w:suff w:val="nothing"/>
      <w:lvlText w:val=""/>
      <w:lvlJc w:val="left"/>
      <w:pPr>
        <w:tabs>
          <w:tab w:val="num" w:pos="0"/>
        </w:tabs>
        <w:ind w:left="0" w:firstLine="0"/>
      </w:pPr>
    </w:lvl>
    <w:lvl w:ilvl="5" w:tplc="8A72E282">
      <w:start w:val="1"/>
      <w:numFmt w:val="decimal"/>
      <w:suff w:val="nothing"/>
      <w:lvlText w:val=""/>
      <w:lvlJc w:val="left"/>
      <w:pPr>
        <w:tabs>
          <w:tab w:val="num" w:pos="0"/>
        </w:tabs>
        <w:ind w:left="0" w:firstLine="0"/>
      </w:pPr>
    </w:lvl>
    <w:lvl w:ilvl="6" w:tplc="48542FC4">
      <w:start w:val="1"/>
      <w:numFmt w:val="decimal"/>
      <w:suff w:val="nothing"/>
      <w:lvlText w:val=""/>
      <w:lvlJc w:val="left"/>
      <w:pPr>
        <w:tabs>
          <w:tab w:val="num" w:pos="0"/>
        </w:tabs>
        <w:ind w:left="0" w:firstLine="0"/>
      </w:pPr>
    </w:lvl>
    <w:lvl w:ilvl="7" w:tplc="E078F866">
      <w:start w:val="1"/>
      <w:numFmt w:val="decimal"/>
      <w:suff w:val="nothing"/>
      <w:lvlText w:val=""/>
      <w:lvlJc w:val="left"/>
      <w:pPr>
        <w:tabs>
          <w:tab w:val="num" w:pos="0"/>
        </w:tabs>
        <w:ind w:left="0" w:firstLine="0"/>
      </w:pPr>
    </w:lvl>
    <w:lvl w:ilvl="8" w:tplc="F6D294AE">
      <w:start w:val="1"/>
      <w:numFmt w:val="decimal"/>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165"/>
    <w:rsid w:val="0000328B"/>
    <w:rsid w:val="00014D00"/>
    <w:rsid w:val="00044040"/>
    <w:rsid w:val="000512C6"/>
    <w:rsid w:val="0005431A"/>
    <w:rsid w:val="000C7CD7"/>
    <w:rsid w:val="001165A4"/>
    <w:rsid w:val="00197B27"/>
    <w:rsid w:val="001B045B"/>
    <w:rsid w:val="002127F9"/>
    <w:rsid w:val="002251D9"/>
    <w:rsid w:val="00226A0C"/>
    <w:rsid w:val="002555E8"/>
    <w:rsid w:val="002A5155"/>
    <w:rsid w:val="002A7165"/>
    <w:rsid w:val="002C110C"/>
    <w:rsid w:val="002F7410"/>
    <w:rsid w:val="003029E3"/>
    <w:rsid w:val="00322F3F"/>
    <w:rsid w:val="003246EE"/>
    <w:rsid w:val="0036616A"/>
    <w:rsid w:val="00366948"/>
    <w:rsid w:val="003674C7"/>
    <w:rsid w:val="003A6171"/>
    <w:rsid w:val="00412AFC"/>
    <w:rsid w:val="00442E21"/>
    <w:rsid w:val="00443DE1"/>
    <w:rsid w:val="00444955"/>
    <w:rsid w:val="004A6F89"/>
    <w:rsid w:val="004F1372"/>
    <w:rsid w:val="00502AA9"/>
    <w:rsid w:val="0050692D"/>
    <w:rsid w:val="00545467"/>
    <w:rsid w:val="005509AB"/>
    <w:rsid w:val="005509EF"/>
    <w:rsid w:val="00560202"/>
    <w:rsid w:val="00564CF2"/>
    <w:rsid w:val="00567CA1"/>
    <w:rsid w:val="005863C3"/>
    <w:rsid w:val="005A1ACE"/>
    <w:rsid w:val="005A2B4D"/>
    <w:rsid w:val="00671CFA"/>
    <w:rsid w:val="00673EF2"/>
    <w:rsid w:val="006A58E4"/>
    <w:rsid w:val="006B2675"/>
    <w:rsid w:val="006C5A43"/>
    <w:rsid w:val="006D6830"/>
    <w:rsid w:val="007032BA"/>
    <w:rsid w:val="0071313A"/>
    <w:rsid w:val="0071424A"/>
    <w:rsid w:val="0078102B"/>
    <w:rsid w:val="00782ADF"/>
    <w:rsid w:val="007B22AC"/>
    <w:rsid w:val="00802936"/>
    <w:rsid w:val="00805FC3"/>
    <w:rsid w:val="00825652"/>
    <w:rsid w:val="0084441F"/>
    <w:rsid w:val="00863E57"/>
    <w:rsid w:val="00891FA5"/>
    <w:rsid w:val="008B742A"/>
    <w:rsid w:val="008F2992"/>
    <w:rsid w:val="009152D6"/>
    <w:rsid w:val="0096052C"/>
    <w:rsid w:val="009711B1"/>
    <w:rsid w:val="00971E91"/>
    <w:rsid w:val="00986642"/>
    <w:rsid w:val="00995D66"/>
    <w:rsid w:val="009A46BC"/>
    <w:rsid w:val="009A6B79"/>
    <w:rsid w:val="00A0388A"/>
    <w:rsid w:val="00A17FFD"/>
    <w:rsid w:val="00A21924"/>
    <w:rsid w:val="00A40EC0"/>
    <w:rsid w:val="00A5523E"/>
    <w:rsid w:val="00AA2E16"/>
    <w:rsid w:val="00AB5911"/>
    <w:rsid w:val="00B501F5"/>
    <w:rsid w:val="00B57849"/>
    <w:rsid w:val="00B76753"/>
    <w:rsid w:val="00B81674"/>
    <w:rsid w:val="00B93C96"/>
    <w:rsid w:val="00BC76D6"/>
    <w:rsid w:val="00BF0C15"/>
    <w:rsid w:val="00BF30E3"/>
    <w:rsid w:val="00C03050"/>
    <w:rsid w:val="00C25F32"/>
    <w:rsid w:val="00C9020F"/>
    <w:rsid w:val="00C97C2F"/>
    <w:rsid w:val="00CB2AD9"/>
    <w:rsid w:val="00D311D5"/>
    <w:rsid w:val="00D5296D"/>
    <w:rsid w:val="00D85676"/>
    <w:rsid w:val="00D85940"/>
    <w:rsid w:val="00DA3389"/>
    <w:rsid w:val="00DF0B66"/>
    <w:rsid w:val="00E10C99"/>
    <w:rsid w:val="00E2113E"/>
    <w:rsid w:val="00E22484"/>
    <w:rsid w:val="00E57165"/>
    <w:rsid w:val="00E670FD"/>
    <w:rsid w:val="00E723ED"/>
    <w:rsid w:val="00E85D2F"/>
    <w:rsid w:val="00EE32A6"/>
    <w:rsid w:val="00F44E32"/>
    <w:rsid w:val="00F60694"/>
    <w:rsid w:val="00F72307"/>
    <w:rsid w:val="00F9097C"/>
    <w:rsid w:val="00FD5BFE"/>
    <w:rsid w:val="00FD5EDC"/>
    <w:rsid w:val="00FF3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09EF"/>
    <w:rPr>
      <w:sz w:val="24"/>
      <w:szCs w:val="24"/>
      <w:lang w:eastAsia="zh-CN"/>
    </w:rPr>
  </w:style>
  <w:style w:type="paragraph" w:styleId="1">
    <w:name w:val="heading 1"/>
    <w:basedOn w:val="a"/>
    <w:next w:val="a"/>
    <w:link w:val="10"/>
    <w:rsid w:val="005509EF"/>
    <w:pPr>
      <w:keepNext/>
      <w:numPr>
        <w:numId w:val="1"/>
      </w:numPr>
      <w:jc w:val="center"/>
      <w:outlineLvl w:val="0"/>
    </w:pPr>
    <w:rPr>
      <w:sz w:val="28"/>
    </w:rPr>
  </w:style>
  <w:style w:type="paragraph" w:styleId="2">
    <w:name w:val="heading 2"/>
    <w:basedOn w:val="a"/>
    <w:next w:val="a"/>
    <w:link w:val="21"/>
    <w:rsid w:val="005509EF"/>
    <w:pPr>
      <w:keepNext/>
      <w:numPr>
        <w:ilvl w:val="1"/>
        <w:numId w:val="1"/>
      </w:numPr>
      <w:ind w:firstLine="540"/>
      <w:jc w:val="center"/>
      <w:outlineLvl w:val="1"/>
    </w:pPr>
    <w:rPr>
      <w:sz w:val="28"/>
    </w:rPr>
  </w:style>
  <w:style w:type="paragraph" w:styleId="3">
    <w:name w:val="heading 3"/>
    <w:basedOn w:val="a"/>
    <w:next w:val="a"/>
    <w:link w:val="30"/>
    <w:uiPriority w:val="9"/>
    <w:unhideWhenUsed/>
    <w:qFormat/>
    <w:rsid w:val="005509E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509E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509EF"/>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5509E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509E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509E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5509E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09EF"/>
    <w:rPr>
      <w:rFonts w:ascii="Arial" w:eastAsia="Arial" w:hAnsi="Arial" w:cs="Arial"/>
      <w:sz w:val="40"/>
      <w:szCs w:val="40"/>
    </w:rPr>
  </w:style>
  <w:style w:type="character" w:customStyle="1" w:styleId="21">
    <w:name w:val="Заголовок 2 Знак1"/>
    <w:link w:val="2"/>
    <w:uiPriority w:val="9"/>
    <w:rsid w:val="005509EF"/>
    <w:rPr>
      <w:rFonts w:ascii="Arial" w:eastAsia="Arial" w:hAnsi="Arial" w:cs="Arial"/>
      <w:sz w:val="34"/>
    </w:rPr>
  </w:style>
  <w:style w:type="character" w:customStyle="1" w:styleId="30">
    <w:name w:val="Заголовок 3 Знак"/>
    <w:link w:val="3"/>
    <w:uiPriority w:val="9"/>
    <w:rsid w:val="005509EF"/>
    <w:rPr>
      <w:rFonts w:ascii="Arial" w:eastAsia="Arial" w:hAnsi="Arial" w:cs="Arial"/>
      <w:sz w:val="30"/>
      <w:szCs w:val="30"/>
    </w:rPr>
  </w:style>
  <w:style w:type="character" w:customStyle="1" w:styleId="40">
    <w:name w:val="Заголовок 4 Знак"/>
    <w:link w:val="4"/>
    <w:uiPriority w:val="9"/>
    <w:rsid w:val="005509EF"/>
    <w:rPr>
      <w:rFonts w:ascii="Arial" w:eastAsia="Arial" w:hAnsi="Arial" w:cs="Arial"/>
      <w:b/>
      <w:bCs/>
      <w:sz w:val="26"/>
      <w:szCs w:val="26"/>
    </w:rPr>
  </w:style>
  <w:style w:type="character" w:customStyle="1" w:styleId="50">
    <w:name w:val="Заголовок 5 Знак"/>
    <w:link w:val="5"/>
    <w:uiPriority w:val="9"/>
    <w:rsid w:val="005509EF"/>
    <w:rPr>
      <w:rFonts w:ascii="Arial" w:eastAsia="Arial" w:hAnsi="Arial" w:cs="Arial"/>
      <w:b/>
      <w:bCs/>
      <w:sz w:val="24"/>
      <w:szCs w:val="24"/>
    </w:rPr>
  </w:style>
  <w:style w:type="character" w:customStyle="1" w:styleId="60">
    <w:name w:val="Заголовок 6 Знак"/>
    <w:link w:val="6"/>
    <w:uiPriority w:val="9"/>
    <w:rsid w:val="005509EF"/>
    <w:rPr>
      <w:rFonts w:ascii="Arial" w:eastAsia="Arial" w:hAnsi="Arial" w:cs="Arial"/>
      <w:b/>
      <w:bCs/>
      <w:sz w:val="22"/>
      <w:szCs w:val="22"/>
    </w:rPr>
  </w:style>
  <w:style w:type="character" w:customStyle="1" w:styleId="70">
    <w:name w:val="Заголовок 7 Знак"/>
    <w:link w:val="7"/>
    <w:uiPriority w:val="9"/>
    <w:rsid w:val="005509EF"/>
    <w:rPr>
      <w:rFonts w:ascii="Arial" w:eastAsia="Arial" w:hAnsi="Arial" w:cs="Arial"/>
      <w:b/>
      <w:bCs/>
      <w:i/>
      <w:iCs/>
      <w:sz w:val="22"/>
      <w:szCs w:val="22"/>
    </w:rPr>
  </w:style>
  <w:style w:type="character" w:customStyle="1" w:styleId="80">
    <w:name w:val="Заголовок 8 Знак"/>
    <w:link w:val="8"/>
    <w:uiPriority w:val="9"/>
    <w:rsid w:val="005509EF"/>
    <w:rPr>
      <w:rFonts w:ascii="Arial" w:eastAsia="Arial" w:hAnsi="Arial" w:cs="Arial"/>
      <w:i/>
      <w:iCs/>
      <w:sz w:val="22"/>
      <w:szCs w:val="22"/>
    </w:rPr>
  </w:style>
  <w:style w:type="character" w:customStyle="1" w:styleId="90">
    <w:name w:val="Заголовок 9 Знак"/>
    <w:link w:val="9"/>
    <w:uiPriority w:val="9"/>
    <w:rsid w:val="005509EF"/>
    <w:rPr>
      <w:rFonts w:ascii="Arial" w:eastAsia="Arial" w:hAnsi="Arial" w:cs="Arial"/>
      <w:i/>
      <w:iCs/>
      <w:sz w:val="21"/>
      <w:szCs w:val="21"/>
    </w:rPr>
  </w:style>
  <w:style w:type="paragraph" w:styleId="a3">
    <w:name w:val="List Paragraph"/>
    <w:basedOn w:val="a"/>
    <w:rsid w:val="005509EF"/>
    <w:pPr>
      <w:ind w:left="720"/>
      <w:contextualSpacing/>
    </w:pPr>
  </w:style>
  <w:style w:type="paragraph" w:styleId="a4">
    <w:name w:val="No Spacing"/>
    <w:uiPriority w:val="1"/>
    <w:qFormat/>
    <w:rsid w:val="005509EF"/>
  </w:style>
  <w:style w:type="paragraph" w:styleId="a5">
    <w:name w:val="Title"/>
    <w:basedOn w:val="a"/>
    <w:link w:val="a6"/>
    <w:rsid w:val="005509EF"/>
    <w:pPr>
      <w:suppressLineNumbers/>
      <w:spacing w:before="120" w:after="120"/>
    </w:pPr>
    <w:rPr>
      <w:i/>
      <w:iCs/>
    </w:rPr>
  </w:style>
  <w:style w:type="character" w:customStyle="1" w:styleId="a6">
    <w:name w:val="Название Знак"/>
    <w:link w:val="a5"/>
    <w:uiPriority w:val="10"/>
    <w:rsid w:val="005509EF"/>
    <w:rPr>
      <w:sz w:val="48"/>
      <w:szCs w:val="48"/>
    </w:rPr>
  </w:style>
  <w:style w:type="paragraph" w:styleId="a7">
    <w:name w:val="Subtitle"/>
    <w:basedOn w:val="a"/>
    <w:next w:val="a"/>
    <w:link w:val="a8"/>
    <w:uiPriority w:val="11"/>
    <w:qFormat/>
    <w:rsid w:val="005509EF"/>
    <w:pPr>
      <w:spacing w:before="200" w:after="200"/>
    </w:pPr>
  </w:style>
  <w:style w:type="character" w:customStyle="1" w:styleId="a8">
    <w:name w:val="Подзаголовок Знак"/>
    <w:link w:val="a7"/>
    <w:uiPriority w:val="11"/>
    <w:rsid w:val="005509EF"/>
    <w:rPr>
      <w:sz w:val="24"/>
      <w:szCs w:val="24"/>
    </w:rPr>
  </w:style>
  <w:style w:type="paragraph" w:styleId="20">
    <w:name w:val="Quote"/>
    <w:basedOn w:val="a"/>
    <w:next w:val="a"/>
    <w:link w:val="22"/>
    <w:uiPriority w:val="29"/>
    <w:qFormat/>
    <w:rsid w:val="005509EF"/>
    <w:pPr>
      <w:ind w:left="720" w:right="720"/>
    </w:pPr>
    <w:rPr>
      <w:i/>
    </w:rPr>
  </w:style>
  <w:style w:type="character" w:customStyle="1" w:styleId="22">
    <w:name w:val="Цитата 2 Знак"/>
    <w:link w:val="20"/>
    <w:uiPriority w:val="29"/>
    <w:rsid w:val="005509EF"/>
    <w:rPr>
      <w:i/>
    </w:rPr>
  </w:style>
  <w:style w:type="paragraph" w:styleId="a9">
    <w:name w:val="Intense Quote"/>
    <w:basedOn w:val="a"/>
    <w:next w:val="a"/>
    <w:link w:val="aa"/>
    <w:uiPriority w:val="30"/>
    <w:qFormat/>
    <w:rsid w:val="005509EF"/>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5509EF"/>
    <w:rPr>
      <w:i/>
    </w:rPr>
  </w:style>
  <w:style w:type="paragraph" w:styleId="ab">
    <w:name w:val="header"/>
    <w:basedOn w:val="a"/>
    <w:link w:val="11"/>
    <w:rsid w:val="005509EF"/>
    <w:rPr>
      <w:lang w:val="en-US"/>
    </w:rPr>
  </w:style>
  <w:style w:type="character" w:customStyle="1" w:styleId="11">
    <w:name w:val="Верхний колонтитул Знак1"/>
    <w:link w:val="ab"/>
    <w:uiPriority w:val="99"/>
    <w:rsid w:val="005509EF"/>
  </w:style>
  <w:style w:type="paragraph" w:styleId="ac">
    <w:name w:val="footer"/>
    <w:basedOn w:val="a"/>
    <w:link w:val="ad"/>
    <w:rsid w:val="005509EF"/>
  </w:style>
  <w:style w:type="character" w:customStyle="1" w:styleId="FooterChar">
    <w:name w:val="Footer Char"/>
    <w:uiPriority w:val="99"/>
    <w:rsid w:val="005509EF"/>
  </w:style>
  <w:style w:type="paragraph" w:styleId="ae">
    <w:name w:val="caption"/>
    <w:basedOn w:val="a"/>
    <w:next w:val="a"/>
    <w:uiPriority w:val="35"/>
    <w:semiHidden/>
    <w:unhideWhenUsed/>
    <w:qFormat/>
    <w:rsid w:val="005509EF"/>
    <w:pPr>
      <w:spacing w:line="276" w:lineRule="auto"/>
    </w:pPr>
    <w:rPr>
      <w:b/>
      <w:bCs/>
      <w:color w:val="4F81BD"/>
      <w:sz w:val="18"/>
      <w:szCs w:val="18"/>
    </w:rPr>
  </w:style>
  <w:style w:type="character" w:customStyle="1" w:styleId="ad">
    <w:name w:val="Нижний колонтитул Знак"/>
    <w:link w:val="ac"/>
    <w:uiPriority w:val="99"/>
    <w:rsid w:val="005509EF"/>
  </w:style>
  <w:style w:type="table" w:styleId="af">
    <w:name w:val="Table Grid"/>
    <w:basedOn w:val="a1"/>
    <w:uiPriority w:val="59"/>
    <w:rsid w:val="005509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509EF"/>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5509EF"/>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basedOn w:val="a1"/>
    <w:uiPriority w:val="59"/>
    <w:rsid w:val="005509EF"/>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basedOn w:val="a1"/>
    <w:uiPriority w:val="99"/>
    <w:rsid w:val="005509EF"/>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509EF"/>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5509EF"/>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5509EF"/>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5509EF"/>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5509EF"/>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5509EF"/>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5509EF"/>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5509EF"/>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5509EF"/>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5509EF"/>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5509EF"/>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5509EF"/>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5509EF"/>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basedOn w:val="a1"/>
    <w:uiPriority w:val="99"/>
    <w:rsid w:val="005509EF"/>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5509EF"/>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5509EF"/>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5509EF"/>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5509EF"/>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5509EF"/>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5509EF"/>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basedOn w:val="a1"/>
    <w:uiPriority w:val="59"/>
    <w:rsid w:val="005509EF"/>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5509EF"/>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5509EF"/>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5509EF"/>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5509EF"/>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5509EF"/>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5509EF"/>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basedOn w:val="a1"/>
    <w:uiPriority w:val="99"/>
    <w:rsid w:val="005509E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5509E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5509E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5509E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5509E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5509E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5509E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GridTable6Colorful">
    <w:name w:val="Grid Table 6 Colorful"/>
    <w:basedOn w:val="a1"/>
    <w:uiPriority w:val="99"/>
    <w:rsid w:val="005509EF"/>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509EF"/>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5509EF"/>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5509EF"/>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5509EF"/>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5509EF"/>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5509EF"/>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5509EF"/>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509EF"/>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5509EF"/>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5509EF"/>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5509EF"/>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5509EF"/>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5509EF"/>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5509E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ListTable2">
    <w:name w:val="List Table 2"/>
    <w:basedOn w:val="a1"/>
    <w:uiPriority w:val="99"/>
    <w:rsid w:val="005509EF"/>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5509EF"/>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5509EF"/>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5509EF"/>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5509EF"/>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5509EF"/>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5509EF"/>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3">
    <w:name w:val="List Table 3"/>
    <w:basedOn w:val="a1"/>
    <w:uiPriority w:val="99"/>
    <w:rsid w:val="005509EF"/>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509EF"/>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5509EF"/>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5509EF"/>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5509EF"/>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5509EF"/>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5509EF"/>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5509EF"/>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5509EF"/>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5509EF"/>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5509EF"/>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5509EF"/>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5509EF"/>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5509EF"/>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5Dark">
    <w:name w:val="List Table 5 Dark"/>
    <w:basedOn w:val="a1"/>
    <w:uiPriority w:val="99"/>
    <w:rsid w:val="005509EF"/>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5509EF"/>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5509EF"/>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5509EF"/>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5509EF"/>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5509EF"/>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5509EF"/>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ListTable6Colorful">
    <w:name w:val="List Table 6 Colorful"/>
    <w:basedOn w:val="a1"/>
    <w:uiPriority w:val="99"/>
    <w:rsid w:val="005509EF"/>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509EF"/>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5509EF"/>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5509EF"/>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5509EF"/>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5509EF"/>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5509EF"/>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5509EF"/>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509EF"/>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5509EF"/>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5509EF"/>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5509EF"/>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5509EF"/>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5509EF"/>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5509E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5509E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5509E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5509E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5509E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5509E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5509E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5509E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5509E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5509E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5509E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5509E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5509E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5509E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5509EF"/>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509EF"/>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5509EF"/>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5509EF"/>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5509EF"/>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5509EF"/>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5509EF"/>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0">
    <w:name w:val="Hyperlink"/>
    <w:uiPriority w:val="99"/>
    <w:unhideWhenUsed/>
    <w:rsid w:val="005509EF"/>
    <w:rPr>
      <w:color w:val="0000FF"/>
      <w:u w:val="single"/>
    </w:rPr>
  </w:style>
  <w:style w:type="paragraph" w:styleId="af1">
    <w:name w:val="footnote text"/>
    <w:basedOn w:val="a"/>
    <w:link w:val="12"/>
    <w:uiPriority w:val="99"/>
    <w:semiHidden/>
    <w:unhideWhenUsed/>
    <w:rsid w:val="005509EF"/>
    <w:pPr>
      <w:spacing w:after="40"/>
    </w:pPr>
    <w:rPr>
      <w:sz w:val="18"/>
    </w:rPr>
  </w:style>
  <w:style w:type="character" w:customStyle="1" w:styleId="12">
    <w:name w:val="Текст сноски Знак1"/>
    <w:link w:val="af1"/>
    <w:uiPriority w:val="99"/>
    <w:rsid w:val="005509EF"/>
    <w:rPr>
      <w:sz w:val="18"/>
    </w:rPr>
  </w:style>
  <w:style w:type="character" w:styleId="af2">
    <w:name w:val="footnote reference"/>
    <w:uiPriority w:val="99"/>
    <w:unhideWhenUsed/>
    <w:rsid w:val="005509EF"/>
    <w:rPr>
      <w:vertAlign w:val="superscript"/>
    </w:rPr>
  </w:style>
  <w:style w:type="paragraph" w:styleId="af3">
    <w:name w:val="endnote text"/>
    <w:basedOn w:val="a"/>
    <w:link w:val="af4"/>
    <w:uiPriority w:val="99"/>
    <w:semiHidden/>
    <w:unhideWhenUsed/>
    <w:rsid w:val="005509EF"/>
    <w:rPr>
      <w:sz w:val="20"/>
    </w:rPr>
  </w:style>
  <w:style w:type="character" w:customStyle="1" w:styleId="af4">
    <w:name w:val="Текст концевой сноски Знак"/>
    <w:link w:val="af3"/>
    <w:uiPriority w:val="99"/>
    <w:rsid w:val="005509EF"/>
    <w:rPr>
      <w:sz w:val="20"/>
    </w:rPr>
  </w:style>
  <w:style w:type="character" w:styleId="af5">
    <w:name w:val="endnote reference"/>
    <w:uiPriority w:val="99"/>
    <w:semiHidden/>
    <w:unhideWhenUsed/>
    <w:rsid w:val="005509EF"/>
    <w:rPr>
      <w:vertAlign w:val="superscript"/>
    </w:rPr>
  </w:style>
  <w:style w:type="paragraph" w:styleId="13">
    <w:name w:val="toc 1"/>
    <w:basedOn w:val="a"/>
    <w:next w:val="a"/>
    <w:uiPriority w:val="39"/>
    <w:unhideWhenUsed/>
    <w:rsid w:val="005509EF"/>
    <w:pPr>
      <w:spacing w:after="57"/>
    </w:pPr>
  </w:style>
  <w:style w:type="paragraph" w:styleId="23">
    <w:name w:val="toc 2"/>
    <w:basedOn w:val="a"/>
    <w:next w:val="a"/>
    <w:uiPriority w:val="39"/>
    <w:unhideWhenUsed/>
    <w:rsid w:val="005509EF"/>
    <w:pPr>
      <w:spacing w:after="57"/>
      <w:ind w:left="283"/>
    </w:pPr>
  </w:style>
  <w:style w:type="paragraph" w:styleId="31">
    <w:name w:val="toc 3"/>
    <w:basedOn w:val="a"/>
    <w:next w:val="a"/>
    <w:uiPriority w:val="39"/>
    <w:unhideWhenUsed/>
    <w:rsid w:val="005509EF"/>
    <w:pPr>
      <w:spacing w:after="57"/>
      <w:ind w:left="567"/>
    </w:pPr>
  </w:style>
  <w:style w:type="paragraph" w:styleId="41">
    <w:name w:val="toc 4"/>
    <w:basedOn w:val="a"/>
    <w:next w:val="a"/>
    <w:uiPriority w:val="39"/>
    <w:unhideWhenUsed/>
    <w:rsid w:val="005509EF"/>
    <w:pPr>
      <w:spacing w:after="57"/>
      <w:ind w:left="850"/>
    </w:pPr>
  </w:style>
  <w:style w:type="paragraph" w:styleId="51">
    <w:name w:val="toc 5"/>
    <w:basedOn w:val="a"/>
    <w:next w:val="a"/>
    <w:uiPriority w:val="39"/>
    <w:unhideWhenUsed/>
    <w:rsid w:val="005509EF"/>
    <w:pPr>
      <w:spacing w:after="57"/>
      <w:ind w:left="1134"/>
    </w:pPr>
  </w:style>
  <w:style w:type="paragraph" w:styleId="61">
    <w:name w:val="toc 6"/>
    <w:basedOn w:val="a"/>
    <w:next w:val="a"/>
    <w:uiPriority w:val="39"/>
    <w:unhideWhenUsed/>
    <w:rsid w:val="005509EF"/>
    <w:pPr>
      <w:spacing w:after="57"/>
      <w:ind w:left="1417"/>
    </w:pPr>
  </w:style>
  <w:style w:type="paragraph" w:styleId="71">
    <w:name w:val="toc 7"/>
    <w:basedOn w:val="a"/>
    <w:next w:val="a"/>
    <w:uiPriority w:val="39"/>
    <w:unhideWhenUsed/>
    <w:rsid w:val="005509EF"/>
    <w:pPr>
      <w:spacing w:after="57"/>
      <w:ind w:left="1701"/>
    </w:pPr>
  </w:style>
  <w:style w:type="paragraph" w:styleId="81">
    <w:name w:val="toc 8"/>
    <w:basedOn w:val="a"/>
    <w:next w:val="a"/>
    <w:uiPriority w:val="39"/>
    <w:unhideWhenUsed/>
    <w:rsid w:val="005509EF"/>
    <w:pPr>
      <w:spacing w:after="57"/>
      <w:ind w:left="1984"/>
    </w:pPr>
  </w:style>
  <w:style w:type="paragraph" w:styleId="91">
    <w:name w:val="toc 9"/>
    <w:basedOn w:val="a"/>
    <w:next w:val="a"/>
    <w:uiPriority w:val="39"/>
    <w:unhideWhenUsed/>
    <w:rsid w:val="005509EF"/>
    <w:pPr>
      <w:spacing w:after="57"/>
      <w:ind w:left="2268"/>
    </w:pPr>
  </w:style>
  <w:style w:type="paragraph" w:styleId="af6">
    <w:name w:val="TOC Heading"/>
    <w:uiPriority w:val="39"/>
    <w:unhideWhenUsed/>
    <w:rsid w:val="005509EF"/>
  </w:style>
  <w:style w:type="character" w:customStyle="1" w:styleId="WW8Num1z0">
    <w:name w:val="WW8Num1z0"/>
    <w:rsid w:val="005509EF"/>
  </w:style>
  <w:style w:type="character" w:customStyle="1" w:styleId="WW8Num1z1">
    <w:name w:val="WW8Num1z1"/>
    <w:rsid w:val="005509EF"/>
  </w:style>
  <w:style w:type="character" w:customStyle="1" w:styleId="WW8Num1z2">
    <w:name w:val="WW8Num1z2"/>
    <w:rsid w:val="005509EF"/>
  </w:style>
  <w:style w:type="character" w:customStyle="1" w:styleId="WW8Num1z3">
    <w:name w:val="WW8Num1z3"/>
    <w:rsid w:val="005509EF"/>
  </w:style>
  <w:style w:type="character" w:customStyle="1" w:styleId="WW8Num1z4">
    <w:name w:val="WW8Num1z4"/>
    <w:rsid w:val="005509EF"/>
  </w:style>
  <w:style w:type="character" w:customStyle="1" w:styleId="WW8Num1z5">
    <w:name w:val="WW8Num1z5"/>
    <w:rsid w:val="005509EF"/>
  </w:style>
  <w:style w:type="character" w:customStyle="1" w:styleId="WW8Num1z6">
    <w:name w:val="WW8Num1z6"/>
    <w:rsid w:val="005509EF"/>
  </w:style>
  <w:style w:type="character" w:customStyle="1" w:styleId="WW8Num1z7">
    <w:name w:val="WW8Num1z7"/>
    <w:rsid w:val="005509EF"/>
  </w:style>
  <w:style w:type="character" w:customStyle="1" w:styleId="WW8Num1z8">
    <w:name w:val="WW8Num1z8"/>
    <w:rsid w:val="005509EF"/>
  </w:style>
  <w:style w:type="character" w:customStyle="1" w:styleId="WW8Num2z0">
    <w:name w:val="WW8Num2z0"/>
    <w:rsid w:val="005509EF"/>
  </w:style>
  <w:style w:type="character" w:customStyle="1" w:styleId="WW8Num2z1">
    <w:name w:val="WW8Num2z1"/>
    <w:rsid w:val="005509EF"/>
  </w:style>
  <w:style w:type="character" w:customStyle="1" w:styleId="WW8Num2z2">
    <w:name w:val="WW8Num2z2"/>
    <w:rsid w:val="005509EF"/>
  </w:style>
  <w:style w:type="character" w:customStyle="1" w:styleId="WW8Num2z3">
    <w:name w:val="WW8Num2z3"/>
    <w:rsid w:val="005509EF"/>
  </w:style>
  <w:style w:type="character" w:customStyle="1" w:styleId="WW8Num2z4">
    <w:name w:val="WW8Num2z4"/>
    <w:rsid w:val="005509EF"/>
  </w:style>
  <w:style w:type="character" w:customStyle="1" w:styleId="WW8Num2z5">
    <w:name w:val="WW8Num2z5"/>
    <w:rsid w:val="005509EF"/>
  </w:style>
  <w:style w:type="character" w:customStyle="1" w:styleId="WW8Num2z6">
    <w:name w:val="WW8Num2z6"/>
    <w:rsid w:val="005509EF"/>
  </w:style>
  <w:style w:type="character" w:customStyle="1" w:styleId="WW8Num2z7">
    <w:name w:val="WW8Num2z7"/>
    <w:rsid w:val="005509EF"/>
  </w:style>
  <w:style w:type="character" w:customStyle="1" w:styleId="WW8Num2z8">
    <w:name w:val="WW8Num2z8"/>
    <w:link w:val="WW8Num4z0"/>
    <w:rsid w:val="005509EF"/>
  </w:style>
  <w:style w:type="character" w:customStyle="1" w:styleId="WW8Num3z0">
    <w:name w:val="WW8Num3z0"/>
    <w:rsid w:val="005509EF"/>
  </w:style>
  <w:style w:type="character" w:customStyle="1" w:styleId="WW8Num4z0">
    <w:name w:val="WW8Num4z0"/>
    <w:link w:val="WW8Num2z8"/>
    <w:rsid w:val="005509EF"/>
  </w:style>
  <w:style w:type="character" w:customStyle="1" w:styleId="WW8Num4z1">
    <w:name w:val="WW8Num4z1"/>
    <w:rsid w:val="005509EF"/>
  </w:style>
  <w:style w:type="character" w:customStyle="1" w:styleId="WW8Num4z2">
    <w:name w:val="WW8Num4z2"/>
    <w:rsid w:val="005509EF"/>
  </w:style>
  <w:style w:type="character" w:customStyle="1" w:styleId="WW8Num4z3">
    <w:name w:val="WW8Num4z3"/>
    <w:rsid w:val="005509EF"/>
  </w:style>
  <w:style w:type="character" w:customStyle="1" w:styleId="WW8Num4z4">
    <w:name w:val="WW8Num4z4"/>
    <w:link w:val="WW8Num7z5"/>
    <w:rsid w:val="005509EF"/>
  </w:style>
  <w:style w:type="character" w:customStyle="1" w:styleId="WW8Num4z5">
    <w:name w:val="WW8Num4z5"/>
    <w:rsid w:val="005509EF"/>
  </w:style>
  <w:style w:type="character" w:customStyle="1" w:styleId="WW8Num4z6">
    <w:name w:val="WW8Num4z6"/>
    <w:rsid w:val="005509EF"/>
  </w:style>
  <w:style w:type="character" w:customStyle="1" w:styleId="WW8Num4z7">
    <w:name w:val="WW8Num4z7"/>
    <w:rsid w:val="005509EF"/>
  </w:style>
  <w:style w:type="character" w:customStyle="1" w:styleId="WW8Num4z8">
    <w:name w:val="WW8Num4z8"/>
    <w:rsid w:val="005509EF"/>
  </w:style>
  <w:style w:type="character" w:customStyle="1" w:styleId="WW8Num5z0">
    <w:name w:val="WW8Num5z0"/>
    <w:rsid w:val="005509EF"/>
  </w:style>
  <w:style w:type="character" w:customStyle="1" w:styleId="WW8Num5z1">
    <w:name w:val="WW8Num5z1"/>
    <w:rsid w:val="005509EF"/>
  </w:style>
  <w:style w:type="character" w:customStyle="1" w:styleId="WW8Num5z2">
    <w:name w:val="WW8Num5z2"/>
    <w:rsid w:val="005509EF"/>
  </w:style>
  <w:style w:type="character" w:customStyle="1" w:styleId="WW8Num5z3">
    <w:name w:val="WW8Num5z3"/>
    <w:rsid w:val="005509EF"/>
  </w:style>
  <w:style w:type="character" w:customStyle="1" w:styleId="WW8Num5z4">
    <w:name w:val="WW8Num5z4"/>
    <w:rsid w:val="005509EF"/>
  </w:style>
  <w:style w:type="character" w:customStyle="1" w:styleId="WW8Num5z5">
    <w:name w:val="WW8Num5z5"/>
    <w:rsid w:val="005509EF"/>
  </w:style>
  <w:style w:type="character" w:customStyle="1" w:styleId="WW8Num5z6">
    <w:name w:val="WW8Num5z6"/>
    <w:rsid w:val="005509EF"/>
  </w:style>
  <w:style w:type="character" w:customStyle="1" w:styleId="WW8Num5z7">
    <w:name w:val="WW8Num5z7"/>
    <w:rsid w:val="005509EF"/>
  </w:style>
  <w:style w:type="character" w:customStyle="1" w:styleId="WW8Num5z8">
    <w:name w:val="WW8Num5z8"/>
    <w:rsid w:val="005509EF"/>
  </w:style>
  <w:style w:type="character" w:customStyle="1" w:styleId="WW8Num6z0">
    <w:name w:val="WW8Num6z0"/>
    <w:rsid w:val="005509EF"/>
    <w:rPr>
      <w:color w:val="000000"/>
    </w:rPr>
  </w:style>
  <w:style w:type="character" w:customStyle="1" w:styleId="WW8Num6z1">
    <w:name w:val="WW8Num6z1"/>
    <w:rsid w:val="005509EF"/>
  </w:style>
  <w:style w:type="character" w:customStyle="1" w:styleId="WW8Num6z2">
    <w:name w:val="WW8Num6z2"/>
    <w:rsid w:val="005509EF"/>
  </w:style>
  <w:style w:type="character" w:customStyle="1" w:styleId="WW8Num6z3">
    <w:name w:val="WW8Num6z3"/>
    <w:rsid w:val="005509EF"/>
  </w:style>
  <w:style w:type="character" w:customStyle="1" w:styleId="WW8Num6z4">
    <w:name w:val="WW8Num6z4"/>
    <w:rsid w:val="005509EF"/>
  </w:style>
  <w:style w:type="character" w:customStyle="1" w:styleId="WW8Num6z5">
    <w:name w:val="WW8Num6z5"/>
    <w:rsid w:val="005509EF"/>
  </w:style>
  <w:style w:type="character" w:customStyle="1" w:styleId="WW8Num6z6">
    <w:name w:val="WW8Num6z6"/>
    <w:rsid w:val="005509EF"/>
  </w:style>
  <w:style w:type="character" w:customStyle="1" w:styleId="WW8Num6z7">
    <w:name w:val="WW8Num6z7"/>
    <w:rsid w:val="005509EF"/>
  </w:style>
  <w:style w:type="character" w:customStyle="1" w:styleId="WW8Num6z8">
    <w:name w:val="WW8Num6z8"/>
    <w:rsid w:val="005509EF"/>
  </w:style>
  <w:style w:type="character" w:customStyle="1" w:styleId="WW8Num7z0">
    <w:name w:val="WW8Num7z0"/>
    <w:rsid w:val="005509EF"/>
  </w:style>
  <w:style w:type="character" w:customStyle="1" w:styleId="WW8Num7z1">
    <w:name w:val="WW8Num7z1"/>
    <w:rsid w:val="005509EF"/>
  </w:style>
  <w:style w:type="character" w:customStyle="1" w:styleId="WW8Num7z2">
    <w:name w:val="WW8Num7z2"/>
    <w:rsid w:val="005509EF"/>
  </w:style>
  <w:style w:type="character" w:customStyle="1" w:styleId="WW8Num7z3">
    <w:name w:val="WW8Num7z3"/>
    <w:rsid w:val="005509EF"/>
  </w:style>
  <w:style w:type="character" w:customStyle="1" w:styleId="WW8Num7z4">
    <w:name w:val="WW8Num7z4"/>
    <w:rsid w:val="005509EF"/>
  </w:style>
  <w:style w:type="character" w:customStyle="1" w:styleId="WW8Num7z5">
    <w:name w:val="WW8Num7z5"/>
    <w:link w:val="WW8Num4z4"/>
    <w:rsid w:val="005509EF"/>
  </w:style>
  <w:style w:type="character" w:customStyle="1" w:styleId="WW8Num7z6">
    <w:name w:val="WW8Num7z6"/>
    <w:rsid w:val="005509EF"/>
  </w:style>
  <w:style w:type="character" w:customStyle="1" w:styleId="WW8Num7z7">
    <w:name w:val="WW8Num7z7"/>
    <w:rsid w:val="005509EF"/>
  </w:style>
  <w:style w:type="character" w:customStyle="1" w:styleId="WW8Num7z8">
    <w:name w:val="WW8Num7z8"/>
    <w:rsid w:val="005509EF"/>
  </w:style>
  <w:style w:type="character" w:customStyle="1" w:styleId="WW8Num8z0">
    <w:name w:val="WW8Num8z0"/>
    <w:rsid w:val="005509EF"/>
  </w:style>
  <w:style w:type="character" w:customStyle="1" w:styleId="WW8Num8z1">
    <w:name w:val="WW8Num8z1"/>
    <w:rsid w:val="005509EF"/>
  </w:style>
  <w:style w:type="character" w:customStyle="1" w:styleId="WW8Num8z2">
    <w:name w:val="WW8Num8z2"/>
    <w:rsid w:val="005509EF"/>
  </w:style>
  <w:style w:type="character" w:customStyle="1" w:styleId="WW8Num8z3">
    <w:name w:val="WW8Num8z3"/>
    <w:rsid w:val="005509EF"/>
  </w:style>
  <w:style w:type="character" w:customStyle="1" w:styleId="WW8Num8z4">
    <w:name w:val="WW8Num8z4"/>
    <w:rsid w:val="005509EF"/>
  </w:style>
  <w:style w:type="character" w:customStyle="1" w:styleId="WW8Num8z5">
    <w:name w:val="WW8Num8z5"/>
    <w:rsid w:val="005509EF"/>
  </w:style>
  <w:style w:type="character" w:customStyle="1" w:styleId="WW8Num8z6">
    <w:name w:val="WW8Num8z6"/>
    <w:rsid w:val="005509EF"/>
  </w:style>
  <w:style w:type="character" w:customStyle="1" w:styleId="WW8Num8z7">
    <w:name w:val="WW8Num8z7"/>
    <w:rsid w:val="005509EF"/>
  </w:style>
  <w:style w:type="character" w:customStyle="1" w:styleId="WW8Num8z8">
    <w:name w:val="WW8Num8z8"/>
    <w:rsid w:val="005509EF"/>
  </w:style>
  <w:style w:type="character" w:customStyle="1" w:styleId="WW8Num9z0">
    <w:name w:val="WW8Num9z0"/>
    <w:rsid w:val="005509EF"/>
  </w:style>
  <w:style w:type="character" w:customStyle="1" w:styleId="WW8Num9z1">
    <w:name w:val="WW8Num9z1"/>
    <w:rsid w:val="005509EF"/>
  </w:style>
  <w:style w:type="character" w:customStyle="1" w:styleId="WW8Num9z2">
    <w:name w:val="WW8Num9z2"/>
    <w:rsid w:val="005509EF"/>
  </w:style>
  <w:style w:type="character" w:customStyle="1" w:styleId="WW8Num9z3">
    <w:name w:val="WW8Num9z3"/>
    <w:rsid w:val="005509EF"/>
  </w:style>
  <w:style w:type="character" w:customStyle="1" w:styleId="WW8Num9z4">
    <w:name w:val="WW8Num9z4"/>
    <w:rsid w:val="005509EF"/>
  </w:style>
  <w:style w:type="character" w:customStyle="1" w:styleId="WW8Num9z5">
    <w:name w:val="WW8Num9z5"/>
    <w:rsid w:val="005509EF"/>
  </w:style>
  <w:style w:type="character" w:customStyle="1" w:styleId="WW8Num9z6">
    <w:name w:val="WW8Num9z6"/>
    <w:rsid w:val="005509EF"/>
  </w:style>
  <w:style w:type="character" w:customStyle="1" w:styleId="WW8Num9z7">
    <w:name w:val="WW8Num9z7"/>
    <w:rsid w:val="005509EF"/>
  </w:style>
  <w:style w:type="character" w:customStyle="1" w:styleId="WW8Num9z8">
    <w:name w:val="WW8Num9z8"/>
    <w:rsid w:val="005509EF"/>
  </w:style>
  <w:style w:type="character" w:customStyle="1" w:styleId="WW8Num10z0">
    <w:name w:val="WW8Num10z0"/>
    <w:rsid w:val="005509EF"/>
  </w:style>
  <w:style w:type="character" w:customStyle="1" w:styleId="WW8Num10z1">
    <w:name w:val="WW8Num10z1"/>
    <w:rsid w:val="005509EF"/>
  </w:style>
  <w:style w:type="character" w:customStyle="1" w:styleId="WW8Num10z2">
    <w:name w:val="WW8Num10z2"/>
    <w:rsid w:val="005509EF"/>
  </w:style>
  <w:style w:type="character" w:customStyle="1" w:styleId="WW8Num10z3">
    <w:name w:val="WW8Num10z3"/>
    <w:rsid w:val="005509EF"/>
  </w:style>
  <w:style w:type="character" w:customStyle="1" w:styleId="WW8Num10z4">
    <w:name w:val="WW8Num10z4"/>
    <w:rsid w:val="005509EF"/>
  </w:style>
  <w:style w:type="character" w:customStyle="1" w:styleId="WW8Num10z5">
    <w:name w:val="WW8Num10z5"/>
    <w:rsid w:val="005509EF"/>
  </w:style>
  <w:style w:type="character" w:customStyle="1" w:styleId="WW8Num10z6">
    <w:name w:val="WW8Num10z6"/>
    <w:rsid w:val="005509EF"/>
  </w:style>
  <w:style w:type="character" w:customStyle="1" w:styleId="WW8Num10z7">
    <w:name w:val="WW8Num10z7"/>
    <w:rsid w:val="005509EF"/>
  </w:style>
  <w:style w:type="character" w:customStyle="1" w:styleId="WW8Num10z8">
    <w:name w:val="WW8Num10z8"/>
    <w:rsid w:val="005509EF"/>
  </w:style>
  <w:style w:type="character" w:customStyle="1" w:styleId="WW8Num11z0">
    <w:name w:val="WW8Num11z0"/>
    <w:rsid w:val="005509EF"/>
  </w:style>
  <w:style w:type="character" w:customStyle="1" w:styleId="WW8Num11z1">
    <w:name w:val="WW8Num11z1"/>
    <w:rsid w:val="005509EF"/>
  </w:style>
  <w:style w:type="character" w:customStyle="1" w:styleId="WW8Num11z2">
    <w:name w:val="WW8Num11z2"/>
    <w:rsid w:val="005509EF"/>
  </w:style>
  <w:style w:type="character" w:customStyle="1" w:styleId="WW8Num11z3">
    <w:name w:val="WW8Num11z3"/>
    <w:rsid w:val="005509EF"/>
  </w:style>
  <w:style w:type="character" w:customStyle="1" w:styleId="WW8Num11z4">
    <w:name w:val="WW8Num11z4"/>
    <w:rsid w:val="005509EF"/>
  </w:style>
  <w:style w:type="character" w:customStyle="1" w:styleId="WW8Num11z5">
    <w:name w:val="WW8Num11z5"/>
    <w:rsid w:val="005509EF"/>
  </w:style>
  <w:style w:type="character" w:customStyle="1" w:styleId="WW8Num11z6">
    <w:name w:val="WW8Num11z6"/>
    <w:rsid w:val="005509EF"/>
  </w:style>
  <w:style w:type="character" w:customStyle="1" w:styleId="WW8Num11z7">
    <w:name w:val="WW8Num11z7"/>
    <w:rsid w:val="005509EF"/>
  </w:style>
  <w:style w:type="character" w:customStyle="1" w:styleId="WW8Num11z8">
    <w:name w:val="WW8Num11z8"/>
    <w:rsid w:val="005509EF"/>
  </w:style>
  <w:style w:type="character" w:customStyle="1" w:styleId="WW8Num12z0">
    <w:name w:val="WW8Num12z0"/>
    <w:rsid w:val="005509EF"/>
  </w:style>
  <w:style w:type="character" w:customStyle="1" w:styleId="WW8Num12z1">
    <w:name w:val="WW8Num12z1"/>
    <w:rsid w:val="005509EF"/>
  </w:style>
  <w:style w:type="character" w:customStyle="1" w:styleId="WW8Num12z2">
    <w:name w:val="WW8Num12z2"/>
    <w:rsid w:val="005509EF"/>
  </w:style>
  <w:style w:type="character" w:customStyle="1" w:styleId="WW8Num12z3">
    <w:name w:val="WW8Num12z3"/>
    <w:rsid w:val="005509EF"/>
  </w:style>
  <w:style w:type="character" w:customStyle="1" w:styleId="WW8Num12z4">
    <w:name w:val="WW8Num12z4"/>
    <w:link w:val="af7"/>
    <w:rsid w:val="005509EF"/>
  </w:style>
  <w:style w:type="character" w:customStyle="1" w:styleId="WW8Num12z5">
    <w:name w:val="WW8Num12z5"/>
    <w:rsid w:val="005509EF"/>
  </w:style>
  <w:style w:type="character" w:customStyle="1" w:styleId="WW8Num12z6">
    <w:name w:val="WW8Num12z6"/>
    <w:rsid w:val="005509EF"/>
  </w:style>
  <w:style w:type="character" w:customStyle="1" w:styleId="WW8Num12z7">
    <w:name w:val="WW8Num12z7"/>
    <w:rsid w:val="005509EF"/>
  </w:style>
  <w:style w:type="character" w:customStyle="1" w:styleId="WW8Num12z8">
    <w:name w:val="WW8Num12z8"/>
    <w:rsid w:val="005509EF"/>
  </w:style>
  <w:style w:type="character" w:customStyle="1" w:styleId="WW8Num13z0">
    <w:name w:val="WW8Num13z0"/>
    <w:rsid w:val="005509EF"/>
  </w:style>
  <w:style w:type="character" w:customStyle="1" w:styleId="WW8Num13z1">
    <w:name w:val="WW8Num13z1"/>
    <w:rsid w:val="005509EF"/>
  </w:style>
  <w:style w:type="character" w:customStyle="1" w:styleId="WW8Num13z2">
    <w:name w:val="WW8Num13z2"/>
    <w:rsid w:val="005509EF"/>
  </w:style>
  <w:style w:type="character" w:customStyle="1" w:styleId="WW8Num13z3">
    <w:name w:val="WW8Num13z3"/>
    <w:rsid w:val="005509EF"/>
  </w:style>
  <w:style w:type="character" w:customStyle="1" w:styleId="WW8Num13z4">
    <w:name w:val="WW8Num13z4"/>
    <w:rsid w:val="005509EF"/>
  </w:style>
  <w:style w:type="character" w:customStyle="1" w:styleId="WW8Num13z5">
    <w:name w:val="WW8Num13z5"/>
    <w:rsid w:val="005509EF"/>
  </w:style>
  <w:style w:type="character" w:customStyle="1" w:styleId="WW8Num13z6">
    <w:name w:val="WW8Num13z6"/>
    <w:rsid w:val="005509EF"/>
  </w:style>
  <w:style w:type="character" w:customStyle="1" w:styleId="WW8Num13z7">
    <w:name w:val="WW8Num13z7"/>
    <w:rsid w:val="005509EF"/>
  </w:style>
  <w:style w:type="character" w:customStyle="1" w:styleId="WW8Num13z8">
    <w:name w:val="WW8Num13z8"/>
    <w:rsid w:val="005509EF"/>
  </w:style>
  <w:style w:type="character" w:customStyle="1" w:styleId="WW8Num14z0">
    <w:name w:val="WW8Num14z0"/>
    <w:rsid w:val="005509EF"/>
  </w:style>
  <w:style w:type="character" w:customStyle="1" w:styleId="WW8Num14z1">
    <w:name w:val="WW8Num14z1"/>
    <w:rsid w:val="005509EF"/>
  </w:style>
  <w:style w:type="character" w:customStyle="1" w:styleId="WW8Num14z2">
    <w:name w:val="WW8Num14z2"/>
    <w:rsid w:val="005509EF"/>
  </w:style>
  <w:style w:type="character" w:customStyle="1" w:styleId="WW8Num14z3">
    <w:name w:val="WW8Num14z3"/>
    <w:rsid w:val="005509EF"/>
  </w:style>
  <w:style w:type="character" w:customStyle="1" w:styleId="WW8Num14z4">
    <w:name w:val="WW8Num14z4"/>
    <w:rsid w:val="005509EF"/>
  </w:style>
  <w:style w:type="character" w:customStyle="1" w:styleId="WW8Num14z5">
    <w:name w:val="WW8Num14z5"/>
    <w:rsid w:val="005509EF"/>
  </w:style>
  <w:style w:type="character" w:customStyle="1" w:styleId="WW8Num14z6">
    <w:name w:val="WW8Num14z6"/>
    <w:rsid w:val="005509EF"/>
  </w:style>
  <w:style w:type="character" w:customStyle="1" w:styleId="WW8Num14z7">
    <w:name w:val="WW8Num14z7"/>
    <w:rsid w:val="005509EF"/>
  </w:style>
  <w:style w:type="character" w:customStyle="1" w:styleId="WW8Num14z8">
    <w:name w:val="WW8Num14z8"/>
    <w:rsid w:val="005509EF"/>
  </w:style>
  <w:style w:type="character" w:customStyle="1" w:styleId="WW8Num15z0">
    <w:name w:val="WW8Num15z0"/>
    <w:rsid w:val="005509EF"/>
    <w:rPr>
      <w:rFonts w:ascii="Times New Roman" w:eastAsia="Times New Roman" w:hAnsi="Times New Roman"/>
    </w:rPr>
  </w:style>
  <w:style w:type="character" w:customStyle="1" w:styleId="WW8Num15z1">
    <w:name w:val="WW8Num15z1"/>
    <w:rsid w:val="005509EF"/>
    <w:rPr>
      <w:rFonts w:ascii="Courier New" w:hAnsi="Courier New"/>
    </w:rPr>
  </w:style>
  <w:style w:type="character" w:customStyle="1" w:styleId="WW8Num15z2">
    <w:name w:val="WW8Num15z2"/>
    <w:rsid w:val="005509EF"/>
    <w:rPr>
      <w:rFonts w:ascii="Wingdings" w:hAnsi="Wingdings"/>
    </w:rPr>
  </w:style>
  <w:style w:type="character" w:customStyle="1" w:styleId="WW8Num15z3">
    <w:name w:val="WW8Num15z3"/>
    <w:rsid w:val="005509EF"/>
    <w:rPr>
      <w:rFonts w:ascii="Symbol" w:hAnsi="Symbol"/>
    </w:rPr>
  </w:style>
  <w:style w:type="character" w:customStyle="1" w:styleId="-">
    <w:name w:val="Интернет-ссылка"/>
    <w:rsid w:val="005509EF"/>
    <w:rPr>
      <w:color w:val="074592"/>
      <w:u w:val="single"/>
    </w:rPr>
  </w:style>
  <w:style w:type="character" w:customStyle="1" w:styleId="af8">
    <w:name w:val="Выделение жирным"/>
    <w:rsid w:val="005509EF"/>
    <w:rPr>
      <w:b/>
      <w:bCs/>
    </w:rPr>
  </w:style>
  <w:style w:type="character" w:customStyle="1" w:styleId="24">
    <w:name w:val="Заголовок 2 Знак"/>
    <w:rsid w:val="005509EF"/>
    <w:rPr>
      <w:sz w:val="28"/>
      <w:szCs w:val="24"/>
      <w:lang w:val="ru-RU" w:bidi="ar-SA"/>
    </w:rPr>
  </w:style>
  <w:style w:type="character" w:styleId="af9">
    <w:name w:val="page number"/>
    <w:basedOn w:val="a0"/>
    <w:rsid w:val="005509EF"/>
  </w:style>
  <w:style w:type="character" w:customStyle="1" w:styleId="25">
    <w:name w:val="Основной текст с отступом 2 Знак"/>
    <w:rsid w:val="005509EF"/>
    <w:rPr>
      <w:sz w:val="28"/>
      <w:szCs w:val="24"/>
    </w:rPr>
  </w:style>
  <w:style w:type="character" w:styleId="afa">
    <w:name w:val="annotation reference"/>
    <w:rsid w:val="005509EF"/>
    <w:rPr>
      <w:sz w:val="16"/>
      <w:szCs w:val="16"/>
    </w:rPr>
  </w:style>
  <w:style w:type="character" w:customStyle="1" w:styleId="afb">
    <w:name w:val="Текст примечания Знак"/>
    <w:basedOn w:val="a0"/>
    <w:rsid w:val="005509EF"/>
  </w:style>
  <w:style w:type="character" w:customStyle="1" w:styleId="afc">
    <w:name w:val="Тема примечания Знак"/>
    <w:rsid w:val="005509EF"/>
    <w:rPr>
      <w:b/>
      <w:bCs/>
    </w:rPr>
  </w:style>
  <w:style w:type="character" w:customStyle="1" w:styleId="afd">
    <w:name w:val="Текст выноски Знак"/>
    <w:rsid w:val="005509EF"/>
    <w:rPr>
      <w:rFonts w:ascii="Tahoma" w:hAnsi="Tahoma"/>
      <w:sz w:val="16"/>
      <w:szCs w:val="16"/>
    </w:rPr>
  </w:style>
  <w:style w:type="character" w:customStyle="1" w:styleId="afe">
    <w:name w:val="Гипертекстовая ссылка"/>
    <w:rsid w:val="005509EF"/>
    <w:rPr>
      <w:color w:val="106BBE"/>
    </w:rPr>
  </w:style>
  <w:style w:type="character" w:customStyle="1" w:styleId="apple-converted-space">
    <w:name w:val="apple-converted-space"/>
    <w:basedOn w:val="a0"/>
    <w:rsid w:val="005509EF"/>
  </w:style>
  <w:style w:type="character" w:customStyle="1" w:styleId="af7">
    <w:name w:val="Верхний колонтитул Знак"/>
    <w:link w:val="WW8Num12z4"/>
    <w:rsid w:val="005509EF"/>
    <w:rPr>
      <w:sz w:val="24"/>
      <w:szCs w:val="24"/>
    </w:rPr>
  </w:style>
  <w:style w:type="character" w:customStyle="1" w:styleId="aff">
    <w:name w:val="Основной текст Знак"/>
    <w:rsid w:val="005509EF"/>
    <w:rPr>
      <w:sz w:val="24"/>
      <w:szCs w:val="24"/>
    </w:rPr>
  </w:style>
  <w:style w:type="character" w:customStyle="1" w:styleId="aff0">
    <w:name w:val="Цветовое выделение"/>
    <w:rsid w:val="005509EF"/>
    <w:rPr>
      <w:b/>
      <w:bCs/>
      <w:color w:val="26282F"/>
      <w:sz w:val="26"/>
      <w:szCs w:val="26"/>
    </w:rPr>
  </w:style>
  <w:style w:type="character" w:customStyle="1" w:styleId="aff1">
    <w:name w:val="Посещённая гиперссылка"/>
    <w:rsid w:val="005509EF"/>
    <w:rPr>
      <w:color w:val="800080"/>
      <w:u w:val="single"/>
    </w:rPr>
  </w:style>
  <w:style w:type="character" w:customStyle="1" w:styleId="aff2">
    <w:name w:val="Символ сноски"/>
    <w:rsid w:val="005509EF"/>
    <w:rPr>
      <w:vertAlign w:val="superscript"/>
    </w:rPr>
  </w:style>
  <w:style w:type="character" w:customStyle="1" w:styleId="aff3">
    <w:name w:val="Текст сноски Знак"/>
    <w:rsid w:val="005509EF"/>
  </w:style>
  <w:style w:type="character" w:customStyle="1" w:styleId="aff4">
    <w:name w:val="Привязка сноски"/>
    <w:rsid w:val="005509EF"/>
    <w:rPr>
      <w:vertAlign w:val="superscript"/>
    </w:rPr>
  </w:style>
  <w:style w:type="character" w:styleId="aff5">
    <w:name w:val="Emphasis"/>
    <w:rsid w:val="005509EF"/>
    <w:rPr>
      <w:i/>
      <w:iCs/>
    </w:rPr>
  </w:style>
  <w:style w:type="character" w:customStyle="1" w:styleId="aff6">
    <w:name w:val="Привязка концевой сноски"/>
    <w:rsid w:val="005509EF"/>
    <w:rPr>
      <w:vertAlign w:val="superscript"/>
    </w:rPr>
  </w:style>
  <w:style w:type="character" w:customStyle="1" w:styleId="aff7">
    <w:name w:val="Символ концевой сноски"/>
    <w:rsid w:val="005509EF"/>
  </w:style>
  <w:style w:type="paragraph" w:customStyle="1" w:styleId="aff8">
    <w:name w:val="Заголовок"/>
    <w:basedOn w:val="a"/>
    <w:next w:val="aff9"/>
    <w:rsid w:val="005509EF"/>
    <w:pPr>
      <w:keepNext/>
      <w:spacing w:before="240" w:after="120"/>
    </w:pPr>
    <w:rPr>
      <w:rFonts w:ascii="Liberation Sans" w:eastAsia="Tahoma" w:hAnsi="Liberation Sans"/>
      <w:sz w:val="28"/>
      <w:szCs w:val="28"/>
    </w:rPr>
  </w:style>
  <w:style w:type="paragraph" w:styleId="aff9">
    <w:name w:val="Body Text"/>
    <w:basedOn w:val="a"/>
    <w:rsid w:val="005509EF"/>
    <w:pPr>
      <w:spacing w:after="120"/>
    </w:pPr>
    <w:rPr>
      <w:lang w:val="en-US"/>
    </w:rPr>
  </w:style>
  <w:style w:type="paragraph" w:styleId="affa">
    <w:name w:val="List"/>
    <w:basedOn w:val="aff9"/>
    <w:rsid w:val="005509EF"/>
  </w:style>
  <w:style w:type="paragraph" w:styleId="affb">
    <w:name w:val="index heading"/>
    <w:basedOn w:val="a"/>
    <w:rsid w:val="005509EF"/>
    <w:pPr>
      <w:suppressLineNumbers/>
    </w:pPr>
  </w:style>
  <w:style w:type="paragraph" w:styleId="affc">
    <w:name w:val="Body Text Indent"/>
    <w:basedOn w:val="a"/>
    <w:rsid w:val="005509EF"/>
    <w:pPr>
      <w:ind w:firstLine="540"/>
      <w:jc w:val="both"/>
    </w:pPr>
    <w:rPr>
      <w:sz w:val="28"/>
    </w:rPr>
  </w:style>
  <w:style w:type="paragraph" w:styleId="26">
    <w:name w:val="Body Text Indent 2"/>
    <w:basedOn w:val="a"/>
    <w:rsid w:val="005509EF"/>
    <w:pPr>
      <w:ind w:firstLine="540"/>
      <w:jc w:val="center"/>
    </w:pPr>
    <w:rPr>
      <w:sz w:val="28"/>
      <w:lang w:val="en-US"/>
    </w:rPr>
  </w:style>
  <w:style w:type="paragraph" w:styleId="27">
    <w:name w:val="Body Text 2"/>
    <w:basedOn w:val="a"/>
    <w:rsid w:val="005509EF"/>
    <w:pPr>
      <w:jc w:val="center"/>
    </w:pPr>
    <w:rPr>
      <w:sz w:val="28"/>
      <w:szCs w:val="28"/>
    </w:rPr>
  </w:style>
  <w:style w:type="paragraph" w:styleId="affd">
    <w:name w:val="Normal (Web)"/>
    <w:basedOn w:val="a"/>
    <w:rsid w:val="005509EF"/>
    <w:pPr>
      <w:spacing w:before="280" w:after="280"/>
    </w:pPr>
  </w:style>
  <w:style w:type="paragraph" w:customStyle="1" w:styleId="affe">
    <w:name w:val="Сноска"/>
    <w:basedOn w:val="a"/>
    <w:rsid w:val="005509EF"/>
    <w:rPr>
      <w:sz w:val="20"/>
      <w:szCs w:val="20"/>
    </w:rPr>
  </w:style>
  <w:style w:type="paragraph" w:customStyle="1" w:styleId="52">
    <w:name w:val="Знак Знак5 Знак Знак Знак Знак"/>
    <w:basedOn w:val="a"/>
    <w:rsid w:val="005509EF"/>
    <w:pPr>
      <w:spacing w:before="280" w:after="280"/>
    </w:pPr>
    <w:rPr>
      <w:rFonts w:ascii="Tahoma" w:hAnsi="Tahoma"/>
      <w:sz w:val="20"/>
      <w:szCs w:val="20"/>
      <w:lang w:val="en-US"/>
    </w:rPr>
  </w:style>
  <w:style w:type="paragraph" w:customStyle="1" w:styleId="ConsPlusCell">
    <w:name w:val="ConsPlusCell"/>
    <w:rsid w:val="005509EF"/>
    <w:rPr>
      <w:rFonts w:ascii="Arial" w:hAnsi="Arial"/>
      <w:lang w:eastAsia="zh-CN"/>
    </w:rPr>
  </w:style>
  <w:style w:type="paragraph" w:customStyle="1" w:styleId="220">
    <w:name w:val="Основной текст с отступом 22"/>
    <w:basedOn w:val="a"/>
    <w:rsid w:val="005509EF"/>
    <w:pPr>
      <w:ind w:firstLine="540"/>
      <w:jc w:val="center"/>
    </w:pPr>
    <w:rPr>
      <w:sz w:val="28"/>
    </w:rPr>
  </w:style>
  <w:style w:type="paragraph" w:styleId="afff">
    <w:name w:val="annotation text"/>
    <w:basedOn w:val="a"/>
    <w:rsid w:val="005509EF"/>
    <w:rPr>
      <w:sz w:val="20"/>
      <w:szCs w:val="20"/>
    </w:rPr>
  </w:style>
  <w:style w:type="paragraph" w:styleId="afff0">
    <w:name w:val="annotation subject"/>
    <w:basedOn w:val="afff"/>
    <w:next w:val="afff"/>
    <w:rsid w:val="005509EF"/>
    <w:rPr>
      <w:b/>
      <w:bCs/>
      <w:lang w:val="en-US"/>
    </w:rPr>
  </w:style>
  <w:style w:type="paragraph" w:styleId="afff1">
    <w:name w:val="Balloon Text"/>
    <w:basedOn w:val="a"/>
    <w:rsid w:val="005509EF"/>
    <w:rPr>
      <w:rFonts w:ascii="Tahoma" w:hAnsi="Tahoma"/>
      <w:sz w:val="16"/>
      <w:szCs w:val="16"/>
      <w:lang w:val="en-US"/>
    </w:rPr>
  </w:style>
  <w:style w:type="paragraph" w:customStyle="1" w:styleId="afff2">
    <w:name w:val="Знак"/>
    <w:basedOn w:val="a"/>
    <w:rsid w:val="005509EF"/>
    <w:pPr>
      <w:spacing w:after="160" w:line="240" w:lineRule="exact"/>
    </w:pPr>
    <w:rPr>
      <w:rFonts w:ascii="Verdana" w:hAnsi="Verdana"/>
      <w:sz w:val="20"/>
      <w:szCs w:val="20"/>
      <w:lang w:val="en-US"/>
    </w:rPr>
  </w:style>
  <w:style w:type="paragraph" w:customStyle="1" w:styleId="afff3">
    <w:name w:val="Комментарий"/>
    <w:basedOn w:val="a"/>
    <w:next w:val="a"/>
    <w:rsid w:val="005509EF"/>
    <w:pPr>
      <w:spacing w:before="75"/>
      <w:jc w:val="both"/>
    </w:pPr>
    <w:rPr>
      <w:rFonts w:ascii="Arial" w:hAnsi="Arial"/>
      <w:color w:val="353842"/>
      <w:shd w:val="clear" w:color="F0F0F0" w:fill="F0F0F0"/>
    </w:rPr>
  </w:style>
  <w:style w:type="paragraph" w:customStyle="1" w:styleId="afff4">
    <w:name w:val="Информация об изменениях документа"/>
    <w:basedOn w:val="afff3"/>
    <w:next w:val="a"/>
    <w:rsid w:val="005509EF"/>
    <w:pPr>
      <w:spacing w:before="0"/>
    </w:pPr>
    <w:rPr>
      <w:i/>
      <w:iCs/>
    </w:rPr>
  </w:style>
  <w:style w:type="paragraph" w:customStyle="1" w:styleId="afff5">
    <w:name w:val="Прижатый влево"/>
    <w:basedOn w:val="a"/>
    <w:next w:val="a"/>
    <w:rsid w:val="005509EF"/>
    <w:rPr>
      <w:rFonts w:ascii="Arial" w:hAnsi="Arial"/>
    </w:rPr>
  </w:style>
  <w:style w:type="paragraph" w:customStyle="1" w:styleId="afff6">
    <w:name w:val="Таблицы (моноширинный)"/>
    <w:basedOn w:val="a"/>
    <w:next w:val="a"/>
    <w:rsid w:val="005509EF"/>
    <w:pPr>
      <w:jc w:val="both"/>
    </w:pPr>
    <w:rPr>
      <w:rFonts w:ascii="Courier New" w:hAnsi="Courier New"/>
      <w:sz w:val="22"/>
      <w:szCs w:val="22"/>
    </w:rPr>
  </w:style>
  <w:style w:type="paragraph" w:customStyle="1" w:styleId="afff7">
    <w:name w:val="Нормальный (таблица)"/>
    <w:basedOn w:val="a"/>
    <w:next w:val="a"/>
    <w:rsid w:val="005509EF"/>
    <w:pPr>
      <w:jc w:val="both"/>
    </w:pPr>
    <w:rPr>
      <w:rFonts w:ascii="Arial" w:eastAsia="Calibri" w:hAnsi="Arial"/>
    </w:rPr>
  </w:style>
  <w:style w:type="paragraph" w:customStyle="1" w:styleId="afff8">
    <w:name w:val="Содержимое таблицы"/>
    <w:basedOn w:val="a"/>
    <w:rsid w:val="005509EF"/>
    <w:pPr>
      <w:suppressLineNumbers/>
    </w:pPr>
  </w:style>
  <w:style w:type="paragraph" w:customStyle="1" w:styleId="afff9">
    <w:name w:val="Заголовок таблицы"/>
    <w:basedOn w:val="afff8"/>
    <w:rsid w:val="005509EF"/>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B9526991C1F9A34D1583EB2597E664AE05F850A9B058BFC66BCC57B39731C2DD9361E6FDFEPBCB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C:\opt\r7-office\desktopeditors\editors\web-apps\apps\documenteditor\main\index.html" TargetMode="External"/><Relationship Id="rId2" Type="http://schemas.openxmlformats.org/officeDocument/2006/relationships/numbering" Target="numbering.xml"/><Relationship Id="rId16" Type="http://schemas.openxmlformats.org/officeDocument/2006/relationships/hyperlink" Target="consultantplus://offline/ref=EC8F0C928DFCDD0A075F80798DA68C550280D66200757E995023033BA59C402BF460B997A346EBD4E9F3B46E49I" TargetMode="External"/><Relationship Id="rId20" Type="http://schemas.openxmlformats.org/officeDocument/2006/relationships/hyperlink" Target="garantf1://72077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B9526991C1F9A34D1583EB2597E664AE05F850A9B058BFC66BCC57B39731C2DD9361E6FEF7BBEF26PFCBF"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6B8-EF5C-4CF2-AECA-3758E490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27</Pages>
  <Words>12035</Words>
  <Characters>68603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120</cp:revision>
  <cp:lastPrinted>2021-10-12T05:06:00Z</cp:lastPrinted>
  <dcterms:created xsi:type="dcterms:W3CDTF">2021-06-18T05:37:00Z</dcterms:created>
  <dcterms:modified xsi:type="dcterms:W3CDTF">2021-10-14T10:00:00Z</dcterms:modified>
</cp:coreProperties>
</file>