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30" w:rsidRPr="00B12215" w:rsidRDefault="00741830" w:rsidP="00741830">
      <w:pPr>
        <w:autoSpaceDE w:val="0"/>
        <w:autoSpaceDN w:val="0"/>
        <w:adjustRightInd w:val="0"/>
        <w:ind w:hanging="142"/>
        <w:jc w:val="center"/>
        <w:rPr>
          <w:rFonts w:ascii="Times New Roman" w:hAnsi="Times New Roman" w:cs="Times New Roman"/>
          <w:b/>
          <w:sz w:val="28"/>
        </w:rPr>
      </w:pPr>
      <w:bookmarkStart w:id="0" w:name="_GoBack"/>
      <w:bookmarkEnd w:id="0"/>
      <w:r w:rsidRPr="00B12215">
        <w:rPr>
          <w:rFonts w:ascii="Times New Roman" w:hAnsi="Times New Roman" w:cs="Times New Roman"/>
          <w:b/>
          <w:sz w:val="28"/>
        </w:rPr>
        <w:t>АДМИНИСТРАЦИЯ МИХАЙЛОВСКОГО  РАЙОНА</w:t>
      </w:r>
    </w:p>
    <w:p w:rsidR="00741830" w:rsidRPr="00B12215" w:rsidRDefault="00741830" w:rsidP="00741830">
      <w:pPr>
        <w:autoSpaceDE w:val="0"/>
        <w:autoSpaceDN w:val="0"/>
        <w:adjustRightInd w:val="0"/>
        <w:ind w:hanging="142"/>
        <w:jc w:val="center"/>
        <w:rPr>
          <w:rFonts w:ascii="Times New Roman" w:hAnsi="Times New Roman" w:cs="Times New Roman"/>
          <w:sz w:val="24"/>
          <w:szCs w:val="24"/>
        </w:rPr>
      </w:pPr>
      <w:r w:rsidRPr="00B12215">
        <w:rPr>
          <w:rFonts w:ascii="Times New Roman" w:hAnsi="Times New Roman" w:cs="Times New Roman"/>
          <w:b/>
          <w:sz w:val="28"/>
        </w:rPr>
        <w:t>АЛТАЙСКОГО КРАЯ</w:t>
      </w:r>
    </w:p>
    <w:p w:rsidR="00741830" w:rsidRPr="00B12215" w:rsidRDefault="00741830" w:rsidP="00741830">
      <w:pPr>
        <w:autoSpaceDE w:val="0"/>
        <w:autoSpaceDN w:val="0"/>
        <w:adjustRightInd w:val="0"/>
        <w:jc w:val="center"/>
        <w:rPr>
          <w:rFonts w:ascii="Times New Roman" w:hAnsi="Times New Roman" w:cs="Times New Roman"/>
          <w:sz w:val="28"/>
          <w:szCs w:val="28"/>
        </w:rPr>
      </w:pPr>
    </w:p>
    <w:p w:rsidR="00741830" w:rsidRPr="00B12215" w:rsidRDefault="00741830" w:rsidP="00741830">
      <w:pPr>
        <w:autoSpaceDE w:val="0"/>
        <w:autoSpaceDN w:val="0"/>
        <w:adjustRightInd w:val="0"/>
        <w:jc w:val="center"/>
        <w:rPr>
          <w:rFonts w:ascii="Times New Roman" w:hAnsi="Times New Roman" w:cs="Times New Roman"/>
          <w:bCs/>
          <w:sz w:val="28"/>
        </w:rPr>
      </w:pPr>
      <w:r w:rsidRPr="00B12215">
        <w:rPr>
          <w:rFonts w:ascii="Times New Roman" w:hAnsi="Times New Roman" w:cs="Times New Roman"/>
          <w:bCs/>
          <w:sz w:val="28"/>
        </w:rPr>
        <w:t>ПОСТАНОВЛЕНИЕ</w:t>
      </w:r>
    </w:p>
    <w:p w:rsidR="00741830" w:rsidRPr="00B12215" w:rsidRDefault="00741830" w:rsidP="00741830">
      <w:pPr>
        <w:autoSpaceDE w:val="0"/>
        <w:autoSpaceDN w:val="0"/>
        <w:adjustRightInd w:val="0"/>
        <w:rPr>
          <w:rFonts w:ascii="Times New Roman" w:hAnsi="Times New Roman" w:cs="Times New Roman"/>
          <w:sz w:val="28"/>
          <w:szCs w:val="28"/>
        </w:rPr>
      </w:pPr>
    </w:p>
    <w:p w:rsidR="00741830" w:rsidRPr="00B12215" w:rsidRDefault="00A64C6A" w:rsidP="00741830">
      <w:pPr>
        <w:autoSpaceDE w:val="0"/>
        <w:autoSpaceDN w:val="0"/>
        <w:adjustRightInd w:val="0"/>
        <w:rPr>
          <w:rFonts w:ascii="Times New Roman" w:hAnsi="Times New Roman" w:cs="Times New Roman"/>
          <w:bCs/>
          <w:sz w:val="28"/>
          <w:u w:val="single"/>
        </w:rPr>
      </w:pPr>
      <w:r>
        <w:rPr>
          <w:rFonts w:ascii="Times New Roman" w:hAnsi="Times New Roman" w:cs="Times New Roman"/>
          <w:sz w:val="28"/>
          <w:szCs w:val="28"/>
        </w:rPr>
        <w:t>24.05.</w:t>
      </w:r>
      <w:r w:rsidR="00741830" w:rsidRPr="00B12215">
        <w:rPr>
          <w:rFonts w:ascii="Times New Roman" w:hAnsi="Times New Roman" w:cs="Times New Roman"/>
          <w:sz w:val="28"/>
          <w:szCs w:val="28"/>
        </w:rPr>
        <w:t>20</w:t>
      </w:r>
      <w:r w:rsidR="00741830">
        <w:rPr>
          <w:rFonts w:ascii="Times New Roman" w:hAnsi="Times New Roman" w:cs="Times New Roman"/>
          <w:sz w:val="28"/>
          <w:szCs w:val="28"/>
        </w:rPr>
        <w:t>22</w:t>
      </w:r>
      <w:r w:rsidR="00741830" w:rsidRPr="00B12215">
        <w:rPr>
          <w:rFonts w:ascii="Times New Roman" w:hAnsi="Times New Roman" w:cs="Times New Roman"/>
          <w:sz w:val="28"/>
          <w:szCs w:val="28"/>
        </w:rPr>
        <w:t xml:space="preserve"> г.</w:t>
      </w:r>
      <w:r w:rsidR="00741830" w:rsidRPr="00B12215">
        <w:rPr>
          <w:rFonts w:ascii="Times New Roman" w:hAnsi="Times New Roman" w:cs="Times New Roman"/>
          <w:bCs/>
          <w:sz w:val="28"/>
        </w:rPr>
        <w:tab/>
        <w:t xml:space="preserve">                                         </w:t>
      </w:r>
      <w:r>
        <w:rPr>
          <w:rFonts w:ascii="Times New Roman" w:hAnsi="Times New Roman" w:cs="Times New Roman"/>
          <w:bCs/>
          <w:sz w:val="28"/>
        </w:rPr>
        <w:t xml:space="preserve">       </w:t>
      </w:r>
      <w:r w:rsidR="00741830" w:rsidRPr="00B12215">
        <w:rPr>
          <w:rFonts w:ascii="Times New Roman" w:hAnsi="Times New Roman" w:cs="Times New Roman"/>
          <w:bCs/>
          <w:sz w:val="28"/>
        </w:rPr>
        <w:t xml:space="preserve">                       </w:t>
      </w:r>
      <w:r w:rsidR="00741830">
        <w:rPr>
          <w:rFonts w:ascii="Times New Roman" w:hAnsi="Times New Roman" w:cs="Times New Roman"/>
          <w:bCs/>
          <w:sz w:val="28"/>
        </w:rPr>
        <w:t xml:space="preserve">                             № </w:t>
      </w:r>
      <w:r>
        <w:rPr>
          <w:rFonts w:ascii="Times New Roman" w:hAnsi="Times New Roman" w:cs="Times New Roman"/>
          <w:bCs/>
          <w:sz w:val="28"/>
        </w:rPr>
        <w:t>290</w:t>
      </w:r>
      <w:r w:rsidR="00741830" w:rsidRPr="00B12215">
        <w:rPr>
          <w:rFonts w:ascii="Times New Roman" w:hAnsi="Times New Roman" w:cs="Times New Roman"/>
          <w:bCs/>
          <w:sz w:val="28"/>
          <w:u w:val="single"/>
        </w:rPr>
        <w:t xml:space="preserve"> </w:t>
      </w:r>
    </w:p>
    <w:p w:rsidR="00741830" w:rsidRDefault="00741830" w:rsidP="00741830">
      <w:pPr>
        <w:autoSpaceDE w:val="0"/>
        <w:autoSpaceDN w:val="0"/>
        <w:adjustRightInd w:val="0"/>
        <w:jc w:val="center"/>
        <w:rPr>
          <w:rFonts w:ascii="Times New Roman" w:hAnsi="Times New Roman" w:cs="Times New Roman"/>
          <w:bCs/>
          <w:sz w:val="22"/>
        </w:rPr>
      </w:pPr>
      <w:r w:rsidRPr="00B12215">
        <w:rPr>
          <w:rFonts w:ascii="Times New Roman" w:hAnsi="Times New Roman" w:cs="Times New Roman"/>
          <w:bCs/>
          <w:sz w:val="28"/>
        </w:rPr>
        <w:t xml:space="preserve"> </w:t>
      </w:r>
      <w:r w:rsidRPr="00B12215">
        <w:rPr>
          <w:rFonts w:ascii="Times New Roman" w:hAnsi="Times New Roman" w:cs="Times New Roman"/>
          <w:bCs/>
          <w:sz w:val="22"/>
        </w:rPr>
        <w:t>с. Михайловское</w:t>
      </w:r>
    </w:p>
    <w:p w:rsidR="00741830" w:rsidRDefault="00741830" w:rsidP="00741830">
      <w:pPr>
        <w:autoSpaceDE w:val="0"/>
        <w:autoSpaceDN w:val="0"/>
        <w:adjustRightInd w:val="0"/>
        <w:jc w:val="center"/>
        <w:rPr>
          <w:rFonts w:ascii="Times New Roman" w:hAnsi="Times New Roman" w:cs="Times New Roman"/>
          <w:bCs/>
          <w:sz w:val="22"/>
        </w:rPr>
      </w:pPr>
    </w:p>
    <w:tbl>
      <w:tblPr>
        <w:tblW w:w="0" w:type="auto"/>
        <w:tblLook w:val="04A0" w:firstRow="1" w:lastRow="0" w:firstColumn="1" w:lastColumn="0" w:noHBand="0" w:noVBand="1"/>
      </w:tblPr>
      <w:tblGrid>
        <w:gridCol w:w="4571"/>
        <w:gridCol w:w="1066"/>
      </w:tblGrid>
      <w:tr w:rsidR="00741830" w:rsidRPr="00B12215" w:rsidTr="00741830">
        <w:trPr>
          <w:trHeight w:val="329"/>
        </w:trPr>
        <w:tc>
          <w:tcPr>
            <w:tcW w:w="5637" w:type="dxa"/>
            <w:gridSpan w:val="2"/>
            <w:hideMark/>
          </w:tcPr>
          <w:p w:rsidR="00741830" w:rsidRPr="00B12215" w:rsidRDefault="00741830" w:rsidP="00741830">
            <w:pPr>
              <w:pStyle w:val="1"/>
              <w:spacing w:line="240" w:lineRule="exact"/>
              <w:ind w:right="601"/>
              <w:jc w:val="both"/>
              <w:rPr>
                <w:b w:val="0"/>
                <w:bCs w:val="0"/>
                <w:sz w:val="28"/>
                <w:szCs w:val="28"/>
                <w:lang w:eastAsia="x-none"/>
              </w:rPr>
            </w:pPr>
            <w:r w:rsidRPr="00B12215">
              <w:rPr>
                <w:b w:val="0"/>
                <w:sz w:val="28"/>
                <w:szCs w:val="28"/>
              </w:rPr>
              <w:t xml:space="preserve">Об утверждении Административного регламента предоставления муниципальной услуги </w:t>
            </w:r>
            <w:r w:rsidRPr="00B12215">
              <w:rPr>
                <w:b w:val="0"/>
                <w:bCs w:val="0"/>
                <w:sz w:val="28"/>
                <w:szCs w:val="28"/>
                <w:lang w:val="x-none" w:eastAsia="x-none"/>
              </w:rPr>
              <w:t>«</w:t>
            </w:r>
            <w:r>
              <w:rPr>
                <w:b w:val="0"/>
                <w:sz w:val="28"/>
                <w:szCs w:val="28"/>
              </w:rPr>
              <w:t>Предоставление земельных участков государственной или муниципальной  собственности на торгах</w:t>
            </w:r>
            <w:r w:rsidRPr="00B12215">
              <w:rPr>
                <w:b w:val="0"/>
                <w:sz w:val="28"/>
                <w:szCs w:val="28"/>
              </w:rPr>
              <w:t>» на территории Михайловского района Алтайского края</w:t>
            </w:r>
          </w:p>
        </w:tc>
      </w:tr>
      <w:tr w:rsidR="00741830" w:rsidRPr="00B12215" w:rsidTr="00741830">
        <w:trPr>
          <w:gridAfter w:val="1"/>
          <w:wAfter w:w="1066" w:type="dxa"/>
          <w:trHeight w:val="329"/>
        </w:trPr>
        <w:tc>
          <w:tcPr>
            <w:tcW w:w="4571" w:type="dxa"/>
          </w:tcPr>
          <w:p w:rsidR="00741830" w:rsidRPr="00B12215" w:rsidRDefault="00741830" w:rsidP="00741830">
            <w:pPr>
              <w:jc w:val="both"/>
              <w:rPr>
                <w:rFonts w:ascii="Times New Roman" w:hAnsi="Times New Roman" w:cs="Times New Roman"/>
                <w:sz w:val="28"/>
              </w:rPr>
            </w:pPr>
          </w:p>
        </w:tc>
      </w:tr>
    </w:tbl>
    <w:p w:rsidR="00741830" w:rsidRPr="00B12215" w:rsidRDefault="00741830" w:rsidP="00741830">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МО Михайловский район</w:t>
      </w:r>
    </w:p>
    <w:p w:rsidR="00741830" w:rsidRPr="00B12215" w:rsidRDefault="00741830" w:rsidP="00741830">
      <w:pPr>
        <w:jc w:val="both"/>
        <w:rPr>
          <w:rFonts w:ascii="Times New Roman" w:hAnsi="Times New Roman" w:cs="Times New Roman"/>
          <w:b/>
          <w:sz w:val="28"/>
          <w:szCs w:val="28"/>
        </w:rPr>
      </w:pPr>
      <w:r w:rsidRPr="00B12215">
        <w:rPr>
          <w:rFonts w:ascii="Times New Roman" w:hAnsi="Times New Roman" w:cs="Times New Roman"/>
          <w:sz w:val="28"/>
          <w:szCs w:val="28"/>
        </w:rPr>
        <w:t xml:space="preserve">п о с т а н о в л я ю:  </w:t>
      </w:r>
    </w:p>
    <w:p w:rsidR="00741830" w:rsidRPr="00B12215" w:rsidRDefault="00741830" w:rsidP="00741830">
      <w:pPr>
        <w:jc w:val="both"/>
        <w:rPr>
          <w:rFonts w:ascii="Times New Roman" w:hAnsi="Times New Roman" w:cs="Times New Roman"/>
          <w:sz w:val="28"/>
          <w:szCs w:val="28"/>
          <w:lang w:eastAsia="x-none"/>
        </w:rPr>
      </w:pPr>
      <w:r w:rsidRPr="00B12215">
        <w:rPr>
          <w:rFonts w:ascii="Times New Roman" w:hAnsi="Times New Roman" w:cs="Times New Roman"/>
          <w:b/>
          <w:sz w:val="28"/>
          <w:szCs w:val="28"/>
        </w:rPr>
        <w:t xml:space="preserve">        </w:t>
      </w:r>
      <w:r w:rsidRPr="00B1221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B12215">
        <w:rPr>
          <w:rFonts w:ascii="Times New Roman" w:hAnsi="Times New Roman" w:cs="Times New Roman"/>
          <w:sz w:val="28"/>
          <w:szCs w:val="28"/>
        </w:rPr>
        <w:t xml:space="preserve">» </w:t>
      </w:r>
      <w:r w:rsidRPr="00B12215">
        <w:rPr>
          <w:rFonts w:ascii="Times New Roman" w:hAnsi="Times New Roman" w:cs="Times New Roman"/>
          <w:bCs/>
          <w:sz w:val="28"/>
          <w:szCs w:val="28"/>
        </w:rPr>
        <w:t>на территории Михайловского района Алтайского края</w:t>
      </w:r>
      <w:r w:rsidRPr="00B12215">
        <w:rPr>
          <w:rFonts w:ascii="Times New Roman" w:hAnsi="Times New Roman" w:cs="Times New Roman"/>
          <w:sz w:val="28"/>
          <w:szCs w:val="28"/>
          <w:lang w:eastAsia="x-none"/>
        </w:rPr>
        <w:t>.</w:t>
      </w:r>
    </w:p>
    <w:p w:rsidR="00741830" w:rsidRPr="00B12215" w:rsidRDefault="00741830" w:rsidP="00741830">
      <w:pPr>
        <w:ind w:firstLine="720"/>
        <w:jc w:val="both"/>
        <w:rPr>
          <w:rFonts w:ascii="Times New Roman" w:hAnsi="Times New Roman" w:cs="Times New Roman"/>
          <w:sz w:val="28"/>
          <w:szCs w:val="28"/>
        </w:rPr>
      </w:pPr>
      <w:r w:rsidRPr="00B12215">
        <w:rPr>
          <w:rFonts w:ascii="Times New Roman" w:hAnsi="Times New Roman" w:cs="Times New Roman"/>
          <w:sz w:val="28"/>
          <w:szCs w:val="28"/>
        </w:rPr>
        <w:t xml:space="preserve">2. Разместить настоящее постановление на официальном сайте Администрации Михайловского района </w:t>
      </w:r>
      <w:hyperlink r:id="rId7" w:history="1">
        <w:r w:rsidRPr="00B12215">
          <w:rPr>
            <w:rStyle w:val="af1"/>
            <w:rFonts w:ascii="Times New Roman" w:hAnsi="Times New Roman" w:cs="Times New Roman"/>
            <w:sz w:val="28"/>
            <w:szCs w:val="28"/>
          </w:rPr>
          <w:t>(https://mhlaltay.ru/)</w:t>
        </w:r>
      </w:hyperlink>
      <w:r>
        <w:rPr>
          <w:rFonts w:ascii="Times New Roman" w:hAnsi="Times New Roman" w:cs="Times New Roman"/>
          <w:sz w:val="28"/>
          <w:szCs w:val="28"/>
        </w:rPr>
        <w:t>.</w:t>
      </w:r>
    </w:p>
    <w:p w:rsidR="00741830" w:rsidRPr="00B12215" w:rsidRDefault="00741830" w:rsidP="00741830">
      <w:pPr>
        <w:ind w:firstLine="720"/>
        <w:jc w:val="both"/>
        <w:rPr>
          <w:rFonts w:ascii="Times New Roman" w:hAnsi="Times New Roman" w:cs="Times New Roman"/>
          <w:sz w:val="28"/>
          <w:szCs w:val="28"/>
        </w:rPr>
      </w:pPr>
      <w:r>
        <w:rPr>
          <w:rFonts w:ascii="Times New Roman" w:hAnsi="Times New Roman" w:cs="Times New Roman"/>
          <w:sz w:val="28"/>
          <w:szCs w:val="28"/>
        </w:rPr>
        <w:t>3.</w:t>
      </w:r>
      <w:r w:rsidRPr="00B12215">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оставляю за собой.</w:t>
      </w:r>
    </w:p>
    <w:p w:rsidR="00741830" w:rsidRPr="00B12215" w:rsidRDefault="00741830" w:rsidP="00741830">
      <w:pPr>
        <w:autoSpaceDE w:val="0"/>
        <w:autoSpaceDN w:val="0"/>
        <w:adjustRightInd w:val="0"/>
        <w:spacing w:line="242" w:lineRule="auto"/>
        <w:jc w:val="both"/>
        <w:rPr>
          <w:rFonts w:ascii="Times New Roman" w:hAnsi="Times New Roman" w:cs="Times New Roman"/>
        </w:rPr>
      </w:pPr>
    </w:p>
    <w:p w:rsidR="00741830" w:rsidRPr="00B12215" w:rsidRDefault="00741830" w:rsidP="00741830">
      <w:pPr>
        <w:autoSpaceDE w:val="0"/>
        <w:autoSpaceDN w:val="0"/>
        <w:adjustRightInd w:val="0"/>
        <w:jc w:val="center"/>
        <w:rPr>
          <w:rFonts w:ascii="Times New Roman" w:hAnsi="Times New Roman" w:cs="Times New Roman"/>
          <w:bCs/>
          <w:sz w:val="28"/>
        </w:rPr>
      </w:pPr>
    </w:p>
    <w:p w:rsidR="00741830" w:rsidRPr="00B12215" w:rsidRDefault="00741830" w:rsidP="00741830">
      <w:pPr>
        <w:autoSpaceDE w:val="0"/>
        <w:autoSpaceDN w:val="0"/>
        <w:adjustRightInd w:val="0"/>
        <w:rPr>
          <w:rFonts w:ascii="Times New Roman" w:hAnsi="Times New Roman" w:cs="Times New Roman"/>
          <w:bCs/>
          <w:sz w:val="28"/>
        </w:rPr>
      </w:pPr>
    </w:p>
    <w:p w:rsidR="00741830" w:rsidRPr="00B12215" w:rsidRDefault="00741830" w:rsidP="00741830">
      <w:pPr>
        <w:autoSpaceDE w:val="0"/>
        <w:autoSpaceDN w:val="0"/>
        <w:adjustRightInd w:val="0"/>
        <w:spacing w:line="242" w:lineRule="auto"/>
        <w:jc w:val="both"/>
        <w:rPr>
          <w:rFonts w:ascii="Times New Roman" w:hAnsi="Times New Roman" w:cs="Times New Roman"/>
          <w:sz w:val="28"/>
          <w:szCs w:val="28"/>
        </w:rPr>
      </w:pPr>
      <w:r w:rsidRPr="00B12215">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B12215">
        <w:rPr>
          <w:rFonts w:ascii="Times New Roman" w:hAnsi="Times New Roman" w:cs="Times New Roman"/>
          <w:sz w:val="28"/>
          <w:szCs w:val="28"/>
        </w:rPr>
        <w:t xml:space="preserve"> </w:t>
      </w:r>
      <w:r>
        <w:rPr>
          <w:rFonts w:ascii="Times New Roman" w:hAnsi="Times New Roman" w:cs="Times New Roman"/>
          <w:sz w:val="28"/>
          <w:szCs w:val="28"/>
        </w:rPr>
        <w:t>Е.А. Юрьев</w:t>
      </w:r>
    </w:p>
    <w:p w:rsidR="00741830" w:rsidRDefault="00741830" w:rsidP="00741830">
      <w:pPr>
        <w:rPr>
          <w:szCs w:val="28"/>
        </w:rPr>
      </w:pPr>
    </w:p>
    <w:p w:rsidR="00741830" w:rsidRDefault="00741830" w:rsidP="00741830">
      <w:pPr>
        <w:widowControl/>
        <w:tabs>
          <w:tab w:val="left" w:pos="7425"/>
        </w:tabs>
        <w:ind w:left="142" w:firstLine="567"/>
        <w:jc w:val="right"/>
        <w:rPr>
          <w:rFonts w:ascii="Times New Roman" w:hAnsi="Times New Roman" w:cs="Times New Roman"/>
          <w:bCs/>
          <w:sz w:val="28"/>
          <w:szCs w:val="28"/>
        </w:rPr>
      </w:pPr>
    </w:p>
    <w:p w:rsidR="00741830" w:rsidRDefault="00741830" w:rsidP="00741830">
      <w:pPr>
        <w:widowControl/>
        <w:tabs>
          <w:tab w:val="left" w:pos="7425"/>
        </w:tabs>
        <w:ind w:left="142" w:firstLine="567"/>
        <w:jc w:val="right"/>
        <w:rPr>
          <w:rFonts w:ascii="Times New Roman" w:hAnsi="Times New Roman" w:cs="Times New Roman"/>
          <w:bCs/>
          <w:sz w:val="28"/>
          <w:szCs w:val="28"/>
        </w:rPr>
      </w:pPr>
    </w:p>
    <w:p w:rsidR="00981365" w:rsidRDefault="00981365">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741830" w:rsidRDefault="00741830">
      <w:pPr>
        <w:widowControl/>
        <w:tabs>
          <w:tab w:val="left" w:pos="7425"/>
        </w:tabs>
        <w:ind w:left="142" w:firstLine="567"/>
        <w:jc w:val="right"/>
        <w:rPr>
          <w:rFonts w:ascii="Times New Roman" w:hAnsi="Times New Roman" w:cs="Times New Roman"/>
          <w:bCs/>
          <w:sz w:val="24"/>
          <w:szCs w:val="24"/>
        </w:rPr>
      </w:pP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УТВЕРЖДЕН</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постановлением Администрации</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lastRenderedPageBreak/>
        <w:t>Михайловского района</w:t>
      </w:r>
    </w:p>
    <w:p w:rsidR="006907CD" w:rsidRPr="000B0E1C" w:rsidRDefault="006907CD" w:rsidP="006907CD">
      <w:pPr>
        <w:widowControl/>
        <w:tabs>
          <w:tab w:val="left" w:pos="7425"/>
        </w:tabs>
        <w:ind w:left="142" w:firstLine="567"/>
        <w:jc w:val="right"/>
        <w:rPr>
          <w:rFonts w:ascii="Times New Roman" w:hAnsi="Times New Roman" w:cs="Times New Roman"/>
          <w:bCs/>
          <w:sz w:val="24"/>
          <w:szCs w:val="24"/>
        </w:rPr>
      </w:pPr>
      <w:r w:rsidRPr="000B0E1C">
        <w:rPr>
          <w:rFonts w:ascii="Times New Roman" w:hAnsi="Times New Roman" w:cs="Times New Roman"/>
          <w:bCs/>
          <w:sz w:val="24"/>
          <w:szCs w:val="24"/>
        </w:rPr>
        <w:t>«</w:t>
      </w:r>
      <w:r>
        <w:rPr>
          <w:rFonts w:ascii="Times New Roman" w:hAnsi="Times New Roman" w:cs="Times New Roman"/>
          <w:bCs/>
          <w:sz w:val="24"/>
          <w:szCs w:val="24"/>
        </w:rPr>
        <w:t>24</w:t>
      </w:r>
      <w:r w:rsidRPr="000B0E1C">
        <w:rPr>
          <w:rFonts w:ascii="Times New Roman" w:hAnsi="Times New Roman" w:cs="Times New Roman"/>
          <w:bCs/>
          <w:sz w:val="24"/>
          <w:szCs w:val="24"/>
        </w:rPr>
        <w:t xml:space="preserve">» </w:t>
      </w:r>
      <w:r>
        <w:rPr>
          <w:rFonts w:ascii="Times New Roman" w:hAnsi="Times New Roman" w:cs="Times New Roman"/>
          <w:bCs/>
          <w:sz w:val="24"/>
          <w:szCs w:val="24"/>
        </w:rPr>
        <w:t>мая</w:t>
      </w:r>
      <w:r w:rsidRPr="000B0E1C">
        <w:rPr>
          <w:rFonts w:ascii="Times New Roman" w:hAnsi="Times New Roman" w:cs="Times New Roman"/>
          <w:bCs/>
          <w:sz w:val="24"/>
          <w:szCs w:val="24"/>
        </w:rPr>
        <w:t xml:space="preserve"> 2022 №</w:t>
      </w:r>
      <w:r>
        <w:rPr>
          <w:rFonts w:ascii="Times New Roman" w:hAnsi="Times New Roman" w:cs="Times New Roman"/>
          <w:bCs/>
          <w:sz w:val="24"/>
          <w:szCs w:val="24"/>
        </w:rPr>
        <w:t xml:space="preserve"> 290</w:t>
      </w:r>
    </w:p>
    <w:p w:rsidR="006907CD" w:rsidRPr="007151DD" w:rsidRDefault="006907CD">
      <w:pPr>
        <w:widowControl/>
        <w:tabs>
          <w:tab w:val="left" w:pos="7425"/>
        </w:tabs>
        <w:ind w:left="142" w:firstLine="567"/>
        <w:jc w:val="right"/>
        <w:rPr>
          <w:rFonts w:ascii="Times New Roman" w:hAnsi="Times New Roman" w:cs="Times New Roman"/>
          <w:bCs/>
          <w:sz w:val="24"/>
          <w:szCs w:val="24"/>
        </w:rPr>
      </w:pPr>
    </w:p>
    <w:p w:rsidR="00981365" w:rsidRPr="007151DD" w:rsidRDefault="00981365">
      <w:pPr>
        <w:widowControl/>
        <w:tabs>
          <w:tab w:val="left" w:pos="7425"/>
        </w:tabs>
        <w:ind w:left="142" w:firstLine="567"/>
        <w:jc w:val="right"/>
        <w:rPr>
          <w:rFonts w:ascii="Times New Roman" w:hAnsi="Times New Roman" w:cs="Times New Roman"/>
          <w:bCs/>
          <w:sz w:val="24"/>
          <w:szCs w:val="24"/>
        </w:rPr>
      </w:pPr>
    </w:p>
    <w:p w:rsidR="00981365" w:rsidRPr="007151DD" w:rsidRDefault="00920C2A">
      <w:pPr>
        <w:ind w:firstLine="851"/>
        <w:jc w:val="center"/>
        <w:rPr>
          <w:rFonts w:ascii="Times New Roman" w:hAnsi="Times New Roman" w:cs="Times New Roman"/>
          <w:i/>
          <w:iCs/>
          <w:sz w:val="24"/>
          <w:szCs w:val="24"/>
        </w:rPr>
      </w:pPr>
      <w:r w:rsidRPr="007151DD">
        <w:rPr>
          <w:rFonts w:ascii="Times New Roman" w:hAnsi="Times New Roman" w:cs="Times New Roman"/>
          <w:b/>
          <w:sz w:val="24"/>
          <w:szCs w:val="24"/>
        </w:rPr>
        <w:t>Административный регламент предоставления муниципальной услуги «</w:t>
      </w:r>
      <w:r w:rsidRPr="007151DD">
        <w:rPr>
          <w:rFonts w:ascii="Times New Roman" w:hAnsi="Times New Roman" w:cs="Times New Roman"/>
          <w:b/>
          <w:bCs/>
          <w:sz w:val="24"/>
          <w:szCs w:val="24"/>
        </w:rPr>
        <w:t>Предоставление земельных участков муниципальной собственности, на торгах</w:t>
      </w:r>
      <w:r w:rsidRPr="007151DD">
        <w:rPr>
          <w:rFonts w:ascii="Times New Roman" w:hAnsi="Times New Roman" w:cs="Times New Roman"/>
          <w:b/>
          <w:sz w:val="24"/>
          <w:szCs w:val="24"/>
        </w:rPr>
        <w:t xml:space="preserve">» </w:t>
      </w:r>
      <w:r w:rsidR="00B03AD4" w:rsidRPr="007151DD">
        <w:rPr>
          <w:rFonts w:ascii="Times New Roman" w:hAnsi="Times New Roman" w:cs="Times New Roman"/>
          <w:b/>
          <w:bCs/>
          <w:sz w:val="24"/>
          <w:szCs w:val="24"/>
        </w:rPr>
        <w:t>на территории муниципального образования Михайловский район</w:t>
      </w:r>
      <w:r w:rsidR="00741830">
        <w:rPr>
          <w:rFonts w:ascii="Times New Roman" w:hAnsi="Times New Roman" w:cs="Times New Roman"/>
          <w:b/>
          <w:bCs/>
          <w:sz w:val="24"/>
          <w:szCs w:val="24"/>
        </w:rPr>
        <w:t xml:space="preserve"> Алтайского края</w:t>
      </w:r>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lang w:val="en-US"/>
        </w:rPr>
        <w:t>I</w:t>
      </w:r>
      <w:r w:rsidRPr="007151DD">
        <w:rPr>
          <w:rFonts w:ascii="Times New Roman" w:hAnsi="Times New Roman" w:cs="Times New Roman"/>
          <w:b/>
          <w:bCs/>
          <w:sz w:val="24"/>
          <w:szCs w:val="24"/>
        </w:rPr>
        <w:t>. Общие положения</w:t>
      </w:r>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rPr>
        <w:t>Предмет регулирования Административного регламента</w:t>
      </w:r>
    </w:p>
    <w:p w:rsidR="00981365" w:rsidRPr="007151DD" w:rsidRDefault="00920C2A" w:rsidP="00B03AD4">
      <w:pPr>
        <w:widowControl/>
        <w:numPr>
          <w:ilvl w:val="1"/>
          <w:numId w:val="7"/>
        </w:numPr>
        <w:ind w:left="0" w:firstLine="709"/>
        <w:jc w:val="both"/>
        <w:rPr>
          <w:rFonts w:ascii="Times New Roman" w:hAnsi="Times New Roman" w:cs="Times New Roman"/>
          <w:b/>
          <w:sz w:val="24"/>
          <w:szCs w:val="24"/>
        </w:rPr>
      </w:pPr>
      <w:r w:rsidRPr="007151DD">
        <w:rPr>
          <w:rFonts w:ascii="Times New Roman" w:hAnsi="Times New Roman" w:cs="Times New Roman"/>
          <w:sz w:val="24"/>
          <w:szCs w:val="24"/>
        </w:rPr>
        <w:t>Административный регламент предоставления муниципальной услуги «</w:t>
      </w:r>
      <w:r w:rsidRPr="007151DD">
        <w:rPr>
          <w:rFonts w:ascii="Times New Roman" w:hAnsi="Times New Roman" w:cs="Times New Roman"/>
          <w:bCs/>
          <w:sz w:val="24"/>
          <w:szCs w:val="24"/>
        </w:rPr>
        <w:t>Предоставление земельных участков муниципальной собственности, на торгах</w:t>
      </w:r>
      <w:r w:rsidRPr="007151DD">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B03AD4" w:rsidRPr="007151DD">
        <w:rPr>
          <w:rFonts w:ascii="Times New Roman" w:hAnsi="Times New Roman" w:cs="Times New Roman"/>
          <w:sz w:val="24"/>
          <w:szCs w:val="24"/>
        </w:rPr>
        <w:t>муниципального образования Михайловский район Алтайского края.</w:t>
      </w:r>
    </w:p>
    <w:p w:rsidR="00981365" w:rsidRPr="007151DD" w:rsidRDefault="00920C2A">
      <w:pPr>
        <w:keepNext/>
        <w:widowControl/>
        <w:tabs>
          <w:tab w:val="left" w:pos="284"/>
        </w:tabs>
        <w:spacing w:before="240" w:after="60"/>
        <w:jc w:val="center"/>
        <w:outlineLvl w:val="1"/>
        <w:rPr>
          <w:rFonts w:ascii="Calibri Light" w:hAnsi="Calibri Light" w:cs="Times New Roman"/>
          <w:bCs/>
          <w:i/>
          <w:iCs/>
          <w:sz w:val="24"/>
          <w:szCs w:val="24"/>
        </w:rPr>
      </w:pPr>
      <w:r w:rsidRPr="007151DD">
        <w:rPr>
          <w:rFonts w:ascii="Times New Roman" w:hAnsi="Times New Roman" w:cs="Times New Roman"/>
          <w:b/>
          <w:bCs/>
          <w:sz w:val="24"/>
          <w:szCs w:val="24"/>
        </w:rPr>
        <w:t>Круг Заявителей</w:t>
      </w:r>
    </w:p>
    <w:p w:rsidR="00981365" w:rsidRPr="007151DD" w:rsidRDefault="00920C2A">
      <w:pPr>
        <w:widowControl/>
        <w:ind w:firstLine="851"/>
        <w:jc w:val="both"/>
        <w:rPr>
          <w:rFonts w:ascii="Times New Roman" w:hAnsi="Times New Roman" w:cs="Times New Roman"/>
          <w:sz w:val="24"/>
          <w:szCs w:val="24"/>
        </w:rPr>
      </w:pPr>
      <w:r w:rsidRPr="007151DD">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1.3. Интересы заявителей, указанных в пункте 1.2 настоящег</w:t>
      </w:r>
      <w:r w:rsidR="007E778A">
        <w:rPr>
          <w:rFonts w:ascii="Times New Roman" w:hAnsi="Times New Roman" w:cs="Times New Roman"/>
          <w:sz w:val="24"/>
          <w:szCs w:val="24"/>
        </w:rPr>
        <w:t xml:space="preserve">о Административного регламента, </w:t>
      </w:r>
      <w:r w:rsidRPr="007151DD">
        <w:rPr>
          <w:rFonts w:ascii="Times New Roman" w:hAnsi="Times New Roman" w:cs="Times New Roman"/>
          <w:sz w:val="24"/>
          <w:szCs w:val="24"/>
        </w:rPr>
        <w:t>могут</w:t>
      </w:r>
      <w:r w:rsidR="007E778A">
        <w:rPr>
          <w:rFonts w:ascii="Times New Roman" w:hAnsi="Times New Roman" w:cs="Times New Roman"/>
          <w:sz w:val="24"/>
          <w:szCs w:val="24"/>
        </w:rPr>
        <w:t xml:space="preserve"> </w:t>
      </w:r>
      <w:r w:rsidR="00B03AD4" w:rsidRPr="007151DD">
        <w:rPr>
          <w:rFonts w:ascii="Times New Roman" w:hAnsi="Times New Roman" w:cs="Times New Roman"/>
          <w:sz w:val="24"/>
          <w:szCs w:val="24"/>
        </w:rPr>
        <w:t>представлять</w:t>
      </w:r>
      <w:r w:rsidR="007E778A">
        <w:rPr>
          <w:rFonts w:ascii="Times New Roman" w:hAnsi="Times New Roman" w:cs="Times New Roman"/>
          <w:sz w:val="24"/>
          <w:szCs w:val="24"/>
        </w:rPr>
        <w:t xml:space="preserve"> </w:t>
      </w:r>
      <w:r w:rsidR="00B03AD4" w:rsidRPr="007151DD">
        <w:rPr>
          <w:rFonts w:ascii="Times New Roman" w:hAnsi="Times New Roman" w:cs="Times New Roman"/>
          <w:sz w:val="24"/>
          <w:szCs w:val="24"/>
        </w:rPr>
        <w:t xml:space="preserve">лица, обладающие </w:t>
      </w:r>
      <w:r w:rsidRPr="007151DD">
        <w:rPr>
          <w:rFonts w:ascii="Times New Roman" w:hAnsi="Times New Roman" w:cs="Times New Roman"/>
          <w:sz w:val="24"/>
          <w:szCs w:val="24"/>
        </w:rPr>
        <w:t>соответствующими</w:t>
      </w:r>
      <w:r w:rsidR="00B03AD4" w:rsidRPr="007151DD">
        <w:rPr>
          <w:rFonts w:ascii="Times New Roman" w:hAnsi="Times New Roman" w:cs="Times New Roman"/>
          <w:sz w:val="24"/>
          <w:szCs w:val="24"/>
        </w:rPr>
        <w:t xml:space="preserve"> </w:t>
      </w:r>
      <w:r w:rsidRPr="007151DD">
        <w:rPr>
          <w:rFonts w:ascii="Times New Roman" w:hAnsi="Times New Roman" w:cs="Times New Roman"/>
          <w:sz w:val="24"/>
          <w:szCs w:val="24"/>
        </w:rPr>
        <w:t>полномочиями (далее – представитель).</w:t>
      </w:r>
    </w:p>
    <w:p w:rsidR="00981365" w:rsidRPr="007151DD" w:rsidRDefault="00920C2A">
      <w:pPr>
        <w:keepNext/>
        <w:widowControl/>
        <w:tabs>
          <w:tab w:val="left" w:pos="284"/>
        </w:tabs>
        <w:spacing w:before="240" w:after="60"/>
        <w:jc w:val="center"/>
        <w:outlineLvl w:val="1"/>
        <w:rPr>
          <w:rFonts w:ascii="Calibri Light" w:eastAsia="Calibri" w:hAnsi="Calibri Light" w:cs="Times New Roman"/>
          <w:bCs/>
          <w:i/>
          <w:iCs/>
          <w:sz w:val="24"/>
          <w:szCs w:val="24"/>
        </w:rPr>
      </w:pPr>
      <w:r w:rsidRPr="007151DD">
        <w:rPr>
          <w:rFonts w:ascii="Times New Roman" w:hAnsi="Times New Roman" w:cs="Times New Roman"/>
          <w:b/>
          <w:bCs/>
          <w:sz w:val="24"/>
          <w:szCs w:val="24"/>
        </w:rPr>
        <w:t>Требования к порядку информирования о предоставлении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1.4. Информирование о порядке предоставления муниципальной услуги осуществляется:</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1) непосредственно при личном приеме заявителя в </w:t>
      </w:r>
      <w:r w:rsidR="00B03AD4" w:rsidRPr="007151DD">
        <w:rPr>
          <w:rFonts w:ascii="Times New Roman" w:hAnsi="Times New Roman" w:cs="Times New Roman"/>
          <w:i/>
          <w:iCs/>
          <w:sz w:val="24"/>
          <w:szCs w:val="24"/>
        </w:rPr>
        <w:t xml:space="preserve">Администрацию Михайловского района </w:t>
      </w:r>
      <w:r w:rsidRPr="007151DD">
        <w:rPr>
          <w:rFonts w:ascii="Times New Roman" w:hAnsi="Times New Roman" w:cs="Times New Roman"/>
          <w:sz w:val="24"/>
          <w:szCs w:val="24"/>
        </w:rPr>
        <w:t>(далее- Уполномоченный орган) или многофункциональном центре предоставления муниципальных услуг (далее – многофункциональный центр);</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2) по телефону Уполномоченном органе или многофункциональном центре;</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3) письменно, в том числе посредством электронной почты, факсимильной связи;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4) посредством размещения в открытой и доступной форме информации:</w:t>
      </w:r>
    </w:p>
    <w:p w:rsidR="00981365" w:rsidRPr="007151DD" w:rsidRDefault="00920C2A">
      <w:pPr>
        <w:tabs>
          <w:tab w:val="left" w:pos="851"/>
          <w:tab w:val="left" w:pos="1134"/>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7151DD">
        <w:rPr>
          <w:rFonts w:ascii="Times New Roman" w:hAnsi="Times New Roman" w:cs="Times New Roman"/>
          <w:bCs/>
          <w:sz w:val="24"/>
          <w:szCs w:val="24"/>
        </w:rPr>
        <w:t xml:space="preserve"> </w:t>
      </w:r>
      <w:r w:rsidRPr="007151DD">
        <w:rPr>
          <w:rFonts w:ascii="Times New Roman" w:hAnsi="Times New Roman" w:cs="Times New Roman"/>
          <w:sz w:val="24"/>
          <w:szCs w:val="24"/>
        </w:rPr>
        <w:t>(https://www.gosuslugi.ru/) (далее – ЕПГУ);</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 официальном сайте Уполномоченного органа</w:t>
      </w:r>
      <w:r w:rsidR="00B03AD4" w:rsidRPr="007151DD">
        <w:rPr>
          <w:rFonts w:ascii="Times New Roman" w:hAnsi="Times New Roman" w:cs="Times New Roman"/>
          <w:sz w:val="24"/>
          <w:szCs w:val="24"/>
        </w:rPr>
        <w:t xml:space="preserve"> (https://mhlaltay.ru/)</w:t>
      </w:r>
      <w:r w:rsidRPr="007151DD">
        <w:rPr>
          <w:rFonts w:ascii="Times New Roman" w:hAnsi="Times New Roman" w:cs="Times New Roman"/>
          <w:sz w:val="24"/>
          <w:szCs w:val="24"/>
        </w:rPr>
        <w:t>;</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1.5. Информирование осуществляется по вопросам, касающимся:</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способов подачи заявления о предоставлении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порядка и сроков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sidRPr="007151DD">
        <w:rPr>
          <w:rFonts w:ascii="Times New Roman" w:hAnsi="Times New Roman" w:cs="Times New Roman"/>
          <w:i/>
          <w:sz w:val="24"/>
          <w:szCs w:val="24"/>
        </w:rPr>
        <w:t xml:space="preserve"> </w:t>
      </w:r>
      <w:r w:rsidRPr="007151DD">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изложить обращение в письменной форме; </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назначить другое время для консультаций.</w:t>
      </w:r>
    </w:p>
    <w:p w:rsidR="00981365" w:rsidRPr="007151DD" w:rsidRDefault="00920C2A">
      <w:pPr>
        <w:widowControl/>
        <w:tabs>
          <w:tab w:val="left" w:pos="7425"/>
        </w:tabs>
        <w:ind w:firstLine="709"/>
        <w:jc w:val="both"/>
        <w:rPr>
          <w:rFonts w:ascii="Times New Roman" w:hAnsi="Times New Roman" w:cs="Times New Roman"/>
          <w:sz w:val="24"/>
          <w:szCs w:val="24"/>
        </w:rPr>
      </w:pPr>
      <w:r w:rsidRPr="007151DD">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Продолжительность информирования по телефону не должна превышать 10 минут.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Информирование осуществляется в соответствии с графиком приема граждан.</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sidRPr="007151DD">
          <w:rPr>
            <w:rFonts w:ascii="Times New Roman" w:hAnsi="Times New Roman" w:cs="Times New Roman"/>
            <w:sz w:val="24"/>
            <w:szCs w:val="24"/>
          </w:rPr>
          <w:t>пункте</w:t>
        </w:r>
      </w:hyperlink>
      <w:r w:rsidRPr="007151DD">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адрес официального сайта, а также электронной почты и (или) формы обратной связи Уполномоченного органа в сети «Интернет».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lang w:val="en-US"/>
        </w:rPr>
        <w:t>II</w:t>
      </w:r>
      <w:r w:rsidRPr="007151DD">
        <w:rPr>
          <w:rFonts w:ascii="Times New Roman" w:hAnsi="Times New Roman" w:cs="Times New Roman"/>
          <w:b/>
          <w:bCs/>
          <w:sz w:val="24"/>
          <w:szCs w:val="24"/>
        </w:rPr>
        <w:t>. Стандарт предоставления муниципальной услуги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Наименование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bCs/>
          <w:sz w:val="24"/>
          <w:szCs w:val="24"/>
        </w:rPr>
        <w:t xml:space="preserve">2.1. Муниципальная услуга </w:t>
      </w:r>
      <w:r w:rsidRPr="007151DD">
        <w:rPr>
          <w:rFonts w:ascii="Times New Roman" w:hAnsi="Times New Roman" w:cs="Times New Roman"/>
          <w:sz w:val="24"/>
          <w:szCs w:val="24"/>
        </w:rPr>
        <w:t>«</w:t>
      </w:r>
      <w:r w:rsidRPr="007151DD">
        <w:rPr>
          <w:rFonts w:ascii="Times New Roman" w:hAnsi="Times New Roman" w:cs="Times New Roman"/>
          <w:bCs/>
          <w:sz w:val="24"/>
          <w:szCs w:val="24"/>
        </w:rPr>
        <w:t xml:space="preserve">Предоставление земельных участков </w:t>
      </w:r>
      <w:r w:rsidR="00831B9D">
        <w:rPr>
          <w:rFonts w:ascii="Times New Roman" w:hAnsi="Times New Roman" w:cs="Times New Roman"/>
          <w:bCs/>
          <w:sz w:val="24"/>
          <w:szCs w:val="24"/>
        </w:rPr>
        <w:t xml:space="preserve">государственной или </w:t>
      </w:r>
      <w:r w:rsidRPr="007151DD">
        <w:rPr>
          <w:rFonts w:ascii="Times New Roman" w:hAnsi="Times New Roman" w:cs="Times New Roman"/>
          <w:bCs/>
          <w:sz w:val="24"/>
          <w:szCs w:val="24"/>
        </w:rPr>
        <w:t>муниципальной собственности, на торгах</w:t>
      </w:r>
      <w:r w:rsidRPr="007151DD">
        <w:rPr>
          <w:rFonts w:ascii="Times New Roman" w:hAnsi="Times New Roman" w:cs="Times New Roman"/>
          <w:sz w:val="24"/>
          <w:szCs w:val="24"/>
        </w:rPr>
        <w:t>»</w:t>
      </w:r>
      <w:r w:rsidRPr="007151DD">
        <w:rPr>
          <w:rFonts w:ascii="Times New Roman" w:hAnsi="Times New Roman" w:cs="Times New Roman"/>
          <w:bCs/>
          <w:sz w:val="24"/>
          <w:szCs w:val="24"/>
        </w:rPr>
        <w:t>.</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Наименование органа местного самоуправления (организации), предоставляющего муниципальную услугу</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 Муниципальная услуга предоставляется Уполномоченным органом </w:t>
      </w:r>
      <w:r w:rsidR="00A57F46" w:rsidRPr="007151DD">
        <w:rPr>
          <w:rFonts w:ascii="Times New Roman" w:eastAsia="Calibri" w:hAnsi="Times New Roman" w:cs="Times New Roman"/>
          <w:sz w:val="24"/>
          <w:szCs w:val="24"/>
        </w:rPr>
        <w:t>–</w:t>
      </w:r>
      <w:r w:rsidRPr="007151DD">
        <w:rPr>
          <w:rFonts w:ascii="Times New Roman" w:eastAsia="Calibri" w:hAnsi="Times New Roman" w:cs="Times New Roman"/>
          <w:sz w:val="24"/>
          <w:szCs w:val="24"/>
        </w:rPr>
        <w:t xml:space="preserve"> </w:t>
      </w:r>
      <w:r w:rsidR="00A57F46" w:rsidRPr="007151DD">
        <w:rPr>
          <w:rFonts w:ascii="Times New Roman" w:hAnsi="Times New Roman" w:cs="Times New Roman"/>
          <w:i/>
          <w:iCs/>
          <w:sz w:val="24"/>
          <w:szCs w:val="24"/>
        </w:rPr>
        <w:t>Администрацией Михайловского района Алтайского края</w:t>
      </w:r>
      <w:r w:rsidRPr="007151DD">
        <w:rPr>
          <w:rFonts w:ascii="Times New Roman" w:eastAsia="Calibri" w:hAnsi="Times New Roman" w:cs="Times New Roman"/>
          <w:sz w:val="24"/>
          <w:szCs w:val="24"/>
        </w:rPr>
        <w:t>.</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2.3. В предоставлении муниципальной услуги принимают участие </w:t>
      </w:r>
      <w:r w:rsidR="007151DD" w:rsidRPr="007151DD">
        <w:rPr>
          <w:rFonts w:ascii="Times New Roman" w:eastAsia="Calibri" w:hAnsi="Times New Roman" w:cs="Times New Roman"/>
          <w:sz w:val="24"/>
          <w:szCs w:val="24"/>
        </w:rPr>
        <w:t xml:space="preserve">Администрация Михайловского района Алтайского края. </w:t>
      </w:r>
      <w:r w:rsidRPr="007151DD">
        <w:rPr>
          <w:rFonts w:ascii="Times New Roman" w:eastAsia="Calibri" w:hAnsi="Times New Roman" w:cs="Times New Roman"/>
          <w:sz w:val="24"/>
          <w:szCs w:val="24"/>
        </w:rPr>
        <w:t>При предоставлении муниципальной услуги Уполномоченный орган взаимодействует с:</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2.3.4. Ресурсоснабжающими организациями (для получения информации о возможности подключения (технологического присоединения) </w:t>
      </w:r>
      <w:r w:rsidRPr="007151DD">
        <w:rPr>
          <w:rFonts w:ascii="Times New Roman" w:eastAsia="Calibri" w:hAnsi="Times New Roman" w:cs="Times New Roman"/>
          <w:sz w:val="24"/>
          <w:szCs w:val="24"/>
          <w:lang w:eastAsia="en-US"/>
        </w:rPr>
        <w:t>объектов капитального строительства к сетям инженерно-технического обеспечения (за исключением сетей электроснабжения</w:t>
      </w:r>
      <w:r w:rsidRPr="007151DD">
        <w:rPr>
          <w:rFonts w:ascii="Times New Roman" w:eastAsia="Calibri" w:hAnsi="Times New Roman" w:cs="Times New Roman"/>
          <w:sz w:val="24"/>
          <w:szCs w:val="24"/>
        </w:rPr>
        <w:t>;</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981365" w:rsidRPr="007151DD" w:rsidRDefault="00920C2A" w:rsidP="00831B9D">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2.3.6.</w:t>
      </w:r>
      <w:r w:rsidRPr="007151DD">
        <w:rPr>
          <w:rFonts w:eastAsia="Calibri"/>
          <w:sz w:val="24"/>
          <w:szCs w:val="24"/>
        </w:rPr>
        <w:t> </w:t>
      </w:r>
      <w:r w:rsidRPr="007151DD">
        <w:rPr>
          <w:rFonts w:ascii="Times New Roman" w:eastAsia="Calibri" w:hAnsi="Times New Roman" w:cs="Times New Roman"/>
          <w:sz w:val="24"/>
          <w:szCs w:val="24"/>
        </w:rPr>
        <w:t>Специализированными</w:t>
      </w:r>
      <w:r w:rsidR="00831B9D">
        <w:rPr>
          <w:rFonts w:ascii="Times New Roman" w:eastAsia="Calibri" w:hAnsi="Times New Roman" w:cs="Times New Roman"/>
          <w:sz w:val="24"/>
          <w:szCs w:val="24"/>
        </w:rPr>
        <w:t xml:space="preserve"> организациями, </w:t>
      </w:r>
      <w:r w:rsidRPr="007151DD">
        <w:rPr>
          <w:rFonts w:ascii="Times New Roman" w:eastAsia="Calibri" w:hAnsi="Times New Roman" w:cs="Times New Roman"/>
          <w:sz w:val="24"/>
          <w:szCs w:val="24"/>
        </w:rPr>
        <w:t>уполномоченными на проведение торгов;</w:t>
      </w:r>
    </w:p>
    <w:p w:rsidR="00981365" w:rsidRPr="007151DD" w:rsidRDefault="00920C2A">
      <w:pPr>
        <w:widowControl/>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1365" w:rsidRPr="007151DD" w:rsidRDefault="00981365">
      <w:pPr>
        <w:widowControl/>
        <w:ind w:firstLine="709"/>
        <w:jc w:val="both"/>
        <w:rPr>
          <w:rFonts w:ascii="Times New Roman" w:hAnsi="Times New Roman" w:cs="Times New Roman"/>
          <w:bCs/>
          <w:sz w:val="24"/>
          <w:szCs w:val="24"/>
        </w:rPr>
      </w:pP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Описание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 Результатом предоставления муниципальной услуги являются: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20C2A" w:rsidRPr="007151DD" w:rsidRDefault="00920C2A" w:rsidP="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2.6.3. Решение об отказе в проведении аукциона (форма приведена в Приложении № 4 к настоящему Административному регламенту).</w:t>
      </w:r>
    </w:p>
    <w:p w:rsidR="00920C2A" w:rsidRPr="007151DD" w:rsidRDefault="00920C2A" w:rsidP="00920C2A">
      <w:pPr>
        <w:widowControl/>
        <w:ind w:firstLine="709"/>
        <w:jc w:val="both"/>
        <w:rPr>
          <w:rFonts w:ascii="Times New Roman" w:hAnsi="Times New Roman" w:cs="Times New Roman"/>
          <w:bCs/>
          <w:sz w:val="24"/>
          <w:szCs w:val="24"/>
        </w:rPr>
      </w:pPr>
    </w:p>
    <w:p w:rsidR="00981365" w:rsidRPr="007151DD" w:rsidRDefault="00920C2A" w:rsidP="00920C2A">
      <w:pPr>
        <w:widowControl/>
        <w:ind w:firstLine="709"/>
        <w:jc w:val="both"/>
        <w:rPr>
          <w:rFonts w:ascii="Times New Roman" w:hAnsi="Times New Roman" w:cs="Times New Roman"/>
          <w:b/>
          <w:bCs/>
          <w:sz w:val="24"/>
          <w:szCs w:val="24"/>
        </w:rPr>
      </w:pPr>
      <w:r w:rsidRPr="007151DD">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1365" w:rsidRPr="007151DD" w:rsidRDefault="00920C2A">
      <w:pPr>
        <w:pStyle w:val="19"/>
        <w:shd w:val="clear" w:color="auto" w:fill="auto"/>
        <w:ind w:firstLine="740"/>
        <w:jc w:val="both"/>
        <w:rPr>
          <w:rFonts w:ascii="Times New Roman" w:eastAsia="Times New Roman" w:hAnsi="Times New Roman" w:cs="Times New Roman"/>
          <w:sz w:val="24"/>
          <w:szCs w:val="24"/>
          <w:lang w:eastAsia="ru-RU"/>
        </w:rPr>
      </w:pPr>
      <w:r w:rsidRPr="007151DD">
        <w:rPr>
          <w:rFonts w:ascii="Times New Roman" w:hAnsi="Times New Roman" w:cs="Times New Roman"/>
          <w:sz w:val="24"/>
          <w:szCs w:val="24"/>
        </w:rPr>
        <w:t>2.7.</w:t>
      </w:r>
      <w:r w:rsidRPr="007151DD">
        <w:rPr>
          <w:rFonts w:ascii="Times New Roman" w:eastAsia="Times New Roman" w:hAnsi="Times New Roman" w:cs="Times New Roman"/>
          <w:sz w:val="24"/>
          <w:szCs w:val="24"/>
          <w:lang w:eastAsia="ru-RU"/>
        </w:rPr>
        <w:t xml:space="preserve">Срок предоставления муниципальной услуги определяется в соответствии с Земельным кодексом Российской Федерации. </w:t>
      </w:r>
    </w:p>
    <w:p w:rsidR="00981365" w:rsidRPr="007151DD" w:rsidRDefault="00920C2A">
      <w:pPr>
        <w:pStyle w:val="19"/>
        <w:shd w:val="clear" w:color="auto" w:fill="auto"/>
        <w:ind w:firstLine="740"/>
        <w:jc w:val="both"/>
        <w:rPr>
          <w:rFonts w:ascii="Times New Roman" w:eastAsia="Times New Roman" w:hAnsi="Times New Roman" w:cs="Times New Roman"/>
          <w:sz w:val="24"/>
          <w:szCs w:val="24"/>
          <w:lang w:eastAsia="ru-RU"/>
        </w:rPr>
      </w:pPr>
      <w:r w:rsidRPr="007151DD">
        <w:rPr>
          <w:rFonts w:ascii="Times New Roman" w:eastAsia="Times New Roman" w:hAnsi="Times New Roman" w:cs="Times New Roman"/>
          <w:sz w:val="24"/>
          <w:szCs w:val="24"/>
          <w:lang w:eastAsia="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Нормативные правовые акты, регулирующие предоставление муниципальной услуги</w:t>
      </w:r>
    </w:p>
    <w:p w:rsidR="00981365" w:rsidRPr="007151DD" w:rsidRDefault="00920C2A">
      <w:pPr>
        <w:ind w:firstLine="567"/>
        <w:jc w:val="both"/>
        <w:rPr>
          <w:rFonts w:ascii="Times New Roman" w:hAnsi="Times New Roman" w:cs="Times New Roman"/>
          <w:i/>
          <w:iCs/>
          <w:sz w:val="24"/>
          <w:szCs w:val="24"/>
        </w:rPr>
      </w:pPr>
      <w:r w:rsidRPr="007151DD">
        <w:rPr>
          <w:rFonts w:ascii="Times New Roman" w:hAnsi="Times New Roman" w:cs="Times New Roman"/>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7151DD">
        <w:rPr>
          <w:rFonts w:ascii="Times New Roman" w:hAnsi="Times New Roman" w:cs="Times New Roman"/>
          <w:bCs/>
          <w:sz w:val="24"/>
          <w:szCs w:val="24"/>
        </w:rPr>
        <w:t>федеральной государственной информационной системе «</w:t>
      </w:r>
      <w:r w:rsidRPr="007151DD">
        <w:rPr>
          <w:rFonts w:ascii="Times New Roman" w:hAnsi="Times New Roman" w:cs="Times New Roman"/>
          <w:sz w:val="24"/>
          <w:szCs w:val="24"/>
        </w:rPr>
        <w:t xml:space="preserve">Федеральный реестр государственных и муниципальных услуг (функций)», на ЕПГУ </w:t>
      </w:r>
      <w:r w:rsidRPr="007151DD">
        <w:rPr>
          <w:rFonts w:ascii="Times New Roman" w:hAnsi="Times New Roman" w:cs="Times New Roman"/>
          <w:i/>
          <w:iCs/>
          <w:sz w:val="24"/>
          <w:szCs w:val="24"/>
        </w:rPr>
        <w:t>(указать также перечень региональных (муниципальных) информационных ресурсов при наличии).</w:t>
      </w:r>
    </w:p>
    <w:p w:rsidR="00981365" w:rsidRPr="007151DD" w:rsidRDefault="00920C2A">
      <w:pPr>
        <w:keepNext/>
        <w:widowControl/>
        <w:tabs>
          <w:tab w:val="left" w:pos="284"/>
        </w:tabs>
        <w:spacing w:before="240" w:after="60"/>
        <w:jc w:val="center"/>
        <w:outlineLvl w:val="1"/>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2.9. Для получения муниципальной услуги заявитель представляет:</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заявлении также указывается один из следующих способов направления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форме электронного документа в личном кабинете на ЕПГУ;</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lastRenderedPageBreak/>
        <w:t>на бумажном носителе в Уполномоченном органе, многофункциональном центре.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2.9.2. Документ, удостоверяющий личность заявителя, представителя.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81365" w:rsidRPr="007151DD" w:rsidRDefault="00920C2A">
      <w:pPr>
        <w:widowControl/>
        <w:ind w:firstLine="567"/>
        <w:jc w:val="both"/>
        <w:rPr>
          <w:rFonts w:ascii="Times New Roman" w:hAnsi="Times New Roman" w:cs="Times New Roman"/>
          <w:sz w:val="24"/>
          <w:szCs w:val="24"/>
        </w:rPr>
      </w:pPr>
      <w:r w:rsidRPr="007151DD">
        <w:rPr>
          <w:rFonts w:ascii="Times New Roman" w:hAnsi="Times New Roman" w:cs="Times New Roman"/>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81365" w:rsidRPr="007151DD" w:rsidRDefault="00981365">
      <w:pPr>
        <w:tabs>
          <w:tab w:val="left" w:pos="567"/>
        </w:tabs>
        <w:ind w:firstLine="709"/>
        <w:contextualSpacing/>
        <w:jc w:val="both"/>
        <w:rPr>
          <w:rFonts w:ascii="Times New Roman" w:hAnsi="Times New Roman" w:cs="Times New Roman"/>
          <w:sz w:val="24"/>
          <w:szCs w:val="24"/>
        </w:rPr>
      </w:pPr>
    </w:p>
    <w:p w:rsidR="00981365" w:rsidRPr="007151DD" w:rsidRDefault="00920C2A">
      <w:pPr>
        <w:tabs>
          <w:tab w:val="left" w:pos="567"/>
        </w:tabs>
        <w:ind w:firstLine="709"/>
        <w:contextualSpacing/>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2.11.1. Сведения из Единого государственного реестра юридических лиц;</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2.11.2. Сведения из Единого государственного реестра индивидуальных предпринимателей;</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2.11.3. Выписка из Единого государственного реестра недвижимости об объекте недвижимости;</w:t>
      </w:r>
    </w:p>
    <w:p w:rsidR="00981365" w:rsidRPr="007151DD" w:rsidRDefault="00920C2A">
      <w:pPr>
        <w:widowControl/>
        <w:ind w:firstLine="708"/>
        <w:jc w:val="both"/>
        <w:rPr>
          <w:rFonts w:ascii="Times New Roman" w:hAnsi="Times New Roman" w:cs="Times New Roman"/>
          <w:bCs/>
          <w:sz w:val="24"/>
          <w:szCs w:val="24"/>
        </w:rPr>
      </w:pPr>
      <w:r w:rsidRPr="007151DD">
        <w:rPr>
          <w:rFonts w:ascii="Times New Roman" w:hAnsi="Times New Roman" w:cs="Times New Roman"/>
          <w:bCs/>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2.12. При предоставлении муниципальной услуги запрещается требовать от заявителя:</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lastRenderedPageBreak/>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CE261E" w:rsidRPr="007151DD">
        <w:rPr>
          <w:rFonts w:ascii="Times New Roman" w:hAnsi="Times New Roman" w:cs="Times New Roman"/>
          <w:i/>
          <w:iCs/>
          <w:sz w:val="24"/>
          <w:szCs w:val="24"/>
        </w:rPr>
        <w:t>Алтайского края</w:t>
      </w:r>
      <w:r w:rsidRPr="007151DD">
        <w:rPr>
          <w:rFonts w:ascii="Times New Roman" w:hAnsi="Times New Roman" w:cs="Times New Roman"/>
          <w:sz w:val="24"/>
          <w:szCs w:val="24"/>
        </w:rPr>
        <w:t xml:space="preserve">, муниципальными правовыми актами </w:t>
      </w:r>
      <w:r w:rsidR="00CE261E" w:rsidRPr="007151DD">
        <w:rPr>
          <w:rFonts w:ascii="Times New Roman" w:hAnsi="Times New Roman" w:cs="Times New Roman"/>
          <w:i/>
          <w:iCs/>
          <w:sz w:val="24"/>
          <w:szCs w:val="24"/>
        </w:rPr>
        <w:t xml:space="preserve">Администрации Михайловского района </w:t>
      </w:r>
      <w:r w:rsidRPr="007151DD">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151DD">
        <w:rPr>
          <w:rFonts w:ascii="Times New Roman" w:hAnsi="Times New Roman" w:cs="Times New Roman"/>
          <w:sz w:val="24"/>
          <w:szCs w:val="24"/>
        </w:rPr>
        <w:br/>
        <w:t>№ 210-ФЗ, уведомляется заявитель, а также приносятся извинения за доставленные неудобства.</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2.13.1. представление неполного комплекта документов;</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 xml:space="preserve">2.13.2. представленные документы утратили силу на момент обращения за услугой; </w:t>
      </w:r>
    </w:p>
    <w:p w:rsidR="00981365" w:rsidRPr="007151DD" w:rsidRDefault="00920C2A">
      <w:pPr>
        <w:widowControl/>
        <w:tabs>
          <w:tab w:val="left" w:pos="851"/>
          <w:tab w:val="left" w:pos="1418"/>
        </w:tabs>
        <w:ind w:firstLine="708"/>
        <w:jc w:val="both"/>
        <w:rPr>
          <w:rFonts w:ascii="Times New Roman" w:hAnsi="Times New Roman" w:cs="Times New Roman"/>
          <w:sz w:val="24"/>
          <w:szCs w:val="24"/>
        </w:rPr>
      </w:pPr>
      <w:r w:rsidRPr="007151DD">
        <w:rPr>
          <w:rFonts w:ascii="Times New Roman" w:hAnsi="Times New Roman" w:cs="Times New Roman"/>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lastRenderedPageBreak/>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2.13.7. неполное заполнение полей в форме заявления, в том числе в интерактивной форме заявления на ЕПГУ;</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2.13.8. обращение за предоставлением иной государственной услугой;</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2.13.9. Запрос подан лицом, не имеющим полномочий представлять интересы Заявителя.</w:t>
      </w:r>
    </w:p>
    <w:p w:rsidR="00981365" w:rsidRPr="007151DD" w:rsidRDefault="00920C2A">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81365" w:rsidRPr="007151DD" w:rsidRDefault="00920C2A" w:rsidP="00CE261E">
      <w:pPr>
        <w:widowControl/>
        <w:tabs>
          <w:tab w:val="left" w:pos="851"/>
          <w:tab w:val="left" w:pos="1418"/>
          <w:tab w:val="left" w:pos="1701"/>
        </w:tabs>
        <w:ind w:firstLine="708"/>
        <w:jc w:val="both"/>
        <w:rPr>
          <w:rFonts w:ascii="Times New Roman" w:hAnsi="Times New Roman" w:cs="Times New Roman"/>
          <w:sz w:val="24"/>
          <w:szCs w:val="24"/>
        </w:rPr>
      </w:pPr>
      <w:r w:rsidRPr="007151DD">
        <w:rPr>
          <w:rFonts w:ascii="Times New Roman" w:hAnsi="Times New Roman" w:cs="Times New Roman"/>
          <w:sz w:val="24"/>
          <w:szCs w:val="24"/>
        </w:rPr>
        <w:t>2.15. Отказ в приеме документов, необходимых для предоставления муниципальной услуги, не препятствует повторному обращен</w:t>
      </w:r>
      <w:r w:rsidR="00CE261E" w:rsidRPr="007151DD">
        <w:rPr>
          <w:rFonts w:ascii="Times New Roman" w:hAnsi="Times New Roman" w:cs="Times New Roman"/>
          <w:sz w:val="24"/>
          <w:szCs w:val="24"/>
        </w:rPr>
        <w:t xml:space="preserve">ию Заявителя за предоставлением </w:t>
      </w:r>
      <w:r w:rsidRPr="007151DD">
        <w:rPr>
          <w:rFonts w:ascii="Times New Roman" w:hAnsi="Times New Roman" w:cs="Times New Roman"/>
          <w:sz w:val="24"/>
          <w:szCs w:val="24"/>
        </w:rPr>
        <w:t>муниципальной услуги.</w:t>
      </w:r>
    </w:p>
    <w:p w:rsidR="00981365" w:rsidRPr="007151DD" w:rsidRDefault="00981365">
      <w:pPr>
        <w:widowControl/>
        <w:ind w:firstLine="708"/>
        <w:jc w:val="both"/>
        <w:rPr>
          <w:rFonts w:ascii="Times New Roman" w:hAnsi="Times New Roman" w:cs="Times New Roman"/>
          <w:sz w:val="24"/>
          <w:szCs w:val="24"/>
        </w:rPr>
      </w:pPr>
    </w:p>
    <w:p w:rsidR="00981365" w:rsidRPr="007151DD" w:rsidRDefault="00920C2A">
      <w:pPr>
        <w:tabs>
          <w:tab w:val="left" w:pos="567"/>
        </w:tabs>
        <w:ind w:firstLine="709"/>
        <w:contextualSpacing/>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7151DD">
        <w:rPr>
          <w:rFonts w:ascii="Times New Roman" w:hAnsi="Times New Roman" w:cs="Times New Roman"/>
          <w:sz w:val="24"/>
          <w:szCs w:val="24"/>
        </w:rPr>
        <w:t>.</w:t>
      </w:r>
    </w:p>
    <w:p w:rsidR="00981365" w:rsidRPr="007151DD" w:rsidRDefault="00920C2A">
      <w:pPr>
        <w:tabs>
          <w:tab w:val="left" w:pos="567"/>
        </w:tabs>
        <w:ind w:firstLine="709"/>
        <w:contextualSpacing/>
        <w:jc w:val="both"/>
        <w:rPr>
          <w:rFonts w:ascii="Times New Roman" w:hAnsi="Times New Roman" w:cs="Times New Roman"/>
          <w:sz w:val="24"/>
          <w:szCs w:val="24"/>
          <w:lang w:bidi="ru-RU"/>
        </w:rPr>
      </w:pPr>
      <w:r w:rsidRPr="007151DD">
        <w:rPr>
          <w:rFonts w:ascii="Times New Roman" w:hAnsi="Times New Roman" w:cs="Times New Roman"/>
          <w:sz w:val="24"/>
          <w:szCs w:val="24"/>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lang w:bidi="ru-RU"/>
        </w:rPr>
        <w:t>П</w:t>
      </w:r>
      <w:r w:rsidRPr="007151DD">
        <w:rPr>
          <w:rFonts w:ascii="Times New Roman" w:hAnsi="Times New Roman" w:cs="Times New Roman"/>
          <w:sz w:val="24"/>
          <w:szCs w:val="24"/>
        </w:rPr>
        <w:t xml:space="preserve">редоставление муниципальной услуги приостанавливается </w:t>
      </w:r>
      <w:r w:rsidRPr="007151DD">
        <w:rPr>
          <w:rFonts w:ascii="Times New Roman" w:hAnsi="Times New Roman" w:cs="Times New Roman"/>
          <w:sz w:val="24"/>
          <w:szCs w:val="24"/>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Pr="007151DD">
        <w:rPr>
          <w:rFonts w:ascii="Times New Roman" w:hAnsi="Times New Roman" w:cs="Times New Roman"/>
          <w:sz w:val="24"/>
          <w:szCs w:val="24"/>
        </w:rPr>
        <w:t>ранее направленной схемы расположения земельного участка.</w:t>
      </w:r>
    </w:p>
    <w:p w:rsidR="00981365" w:rsidRPr="007151DD" w:rsidRDefault="00920C2A">
      <w:pPr>
        <w:widowControl/>
        <w:ind w:firstLine="708"/>
        <w:jc w:val="both"/>
        <w:rPr>
          <w:rFonts w:ascii="Times New Roman" w:hAnsi="Times New Roman" w:cs="Times New Roman"/>
          <w:sz w:val="24"/>
          <w:szCs w:val="24"/>
        </w:rPr>
      </w:pPr>
      <w:r w:rsidRPr="007151DD">
        <w:rPr>
          <w:rFonts w:ascii="Times New Roman" w:hAnsi="Times New Roman" w:cs="Times New Roman"/>
          <w:sz w:val="24"/>
          <w:szCs w:val="24"/>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2.17.2. в соответствии с пунктами 2-5 пункта 16 статьи 11.10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2.17.3. не представлено в письменной форме согласие лиц, указанных в пункте 4 статьи 11.2 Земельного кодекса Российской Федерации;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1365" w:rsidRPr="007151DD" w:rsidRDefault="00920C2A">
      <w:pPr>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2.17.5. в соответствии с подпунктами 5 - 9, 13 - 19 пункта 8 статьи 39.11 Земельного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не отнесен к определенной категории земель;</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151DD">
          <w:rPr>
            <w:rFonts w:ascii="Times New Roman" w:eastAsia="Calibri" w:hAnsi="Times New Roman" w:cs="Times New Roman"/>
            <w:color w:val="0000FF"/>
            <w:sz w:val="24"/>
            <w:szCs w:val="24"/>
            <w:lang w:eastAsia="en-US"/>
          </w:rPr>
          <w:t>статьей 39.36</w:t>
        </w:r>
      </w:hyperlink>
      <w:r w:rsidRPr="007151DD">
        <w:rPr>
          <w:rFonts w:ascii="Times New Roman" w:eastAsia="Calibri" w:hAnsi="Times New Roman" w:cs="Times New Roman"/>
          <w:sz w:val="24"/>
          <w:szCs w:val="24"/>
          <w:lang w:eastAsia="en-US"/>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151DD">
          <w:rPr>
            <w:rFonts w:ascii="Times New Roman" w:eastAsia="Calibri" w:hAnsi="Times New Roman" w:cs="Times New Roman"/>
            <w:color w:val="0000FF"/>
            <w:sz w:val="24"/>
            <w:szCs w:val="24"/>
            <w:lang w:eastAsia="en-US"/>
          </w:rPr>
          <w:t>частью 11 статьи 55.32</w:t>
        </w:r>
      </w:hyperlink>
      <w:r w:rsidRPr="007151DD">
        <w:rPr>
          <w:rFonts w:ascii="Times New Roman" w:eastAsia="Calibri" w:hAnsi="Times New Roman" w:cs="Times New Roman"/>
          <w:sz w:val="24"/>
          <w:szCs w:val="24"/>
          <w:lang w:eastAsia="en-US"/>
        </w:rPr>
        <w:t xml:space="preserve"> Градостроительного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151DD">
          <w:rPr>
            <w:rFonts w:ascii="Times New Roman" w:eastAsia="Calibri" w:hAnsi="Times New Roman" w:cs="Times New Roman"/>
            <w:color w:val="0000FF"/>
            <w:sz w:val="24"/>
            <w:szCs w:val="24"/>
            <w:lang w:eastAsia="en-US"/>
          </w:rPr>
          <w:t>статьей 39.36</w:t>
        </w:r>
      </w:hyperlink>
      <w:r w:rsidRPr="007151DD">
        <w:rPr>
          <w:rFonts w:ascii="Times New Roman" w:eastAsia="Calibri" w:hAnsi="Times New Roman" w:cs="Times New Roman"/>
          <w:sz w:val="24"/>
          <w:szCs w:val="24"/>
          <w:lang w:eastAsia="en-US"/>
        </w:rPr>
        <w:t xml:space="preserve"> Земельного кодекса Российской Федерации;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расположен в границах территории, в отношении которой заключен договор о ее комплексном развитии;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lastRenderedPageBreak/>
        <w:t>в отношении земельного участка принято решение о предварительном согласовании его предоставления;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81365" w:rsidRPr="007151DD" w:rsidRDefault="00920C2A">
      <w:pPr>
        <w:widowControl/>
        <w:ind w:firstLine="709"/>
        <w:jc w:val="both"/>
        <w:rPr>
          <w:rFonts w:ascii="Times New Roman" w:eastAsia="Calibri" w:hAnsi="Times New Roman" w:cs="Times New Roman"/>
          <w:sz w:val="24"/>
          <w:szCs w:val="24"/>
          <w:lang w:eastAsia="en-US"/>
        </w:rPr>
      </w:pPr>
      <w:r w:rsidRPr="007151DD">
        <w:rPr>
          <w:rFonts w:ascii="Times New Roman" w:eastAsia="Calibri" w:hAnsi="Times New Roman" w:cs="Times New Roman"/>
          <w:sz w:val="24"/>
          <w:szCs w:val="24"/>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1365" w:rsidRPr="007151DD" w:rsidRDefault="00920C2A">
      <w:pPr>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981365" w:rsidRPr="007151DD" w:rsidRDefault="00920C2A">
      <w:pPr>
        <w:tabs>
          <w:tab w:val="left" w:pos="1843"/>
        </w:tabs>
        <w:ind w:firstLine="567"/>
        <w:contextualSpacing/>
        <w:jc w:val="both"/>
        <w:rPr>
          <w:rFonts w:ascii="Times New Roman" w:hAnsi="Times New Roman" w:cs="Times New Roman"/>
          <w:bCs/>
          <w:sz w:val="24"/>
          <w:szCs w:val="24"/>
          <w:u w:val="single"/>
        </w:rPr>
      </w:pPr>
      <w:r w:rsidRPr="007151DD">
        <w:rPr>
          <w:rFonts w:ascii="Times New Roman" w:hAnsi="Times New Roman" w:cs="Times New Roman"/>
          <w:bCs/>
          <w:sz w:val="24"/>
          <w:szCs w:val="24"/>
          <w:u w:val="single"/>
        </w:rPr>
        <w:t xml:space="preserve">2.19. </w:t>
      </w:r>
      <w:r w:rsidRPr="007151DD">
        <w:rPr>
          <w:rFonts w:ascii="Times New Roman" w:hAnsi="Times New Roman" w:cs="Times New Roman"/>
          <w:sz w:val="24"/>
          <w:szCs w:val="24"/>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r w:rsidRPr="007151DD">
        <w:rPr>
          <w:rFonts w:ascii="Times New Roman" w:hAnsi="Times New Roman" w:cs="Times New Roman"/>
          <w:bCs/>
          <w:sz w:val="24"/>
          <w:szCs w:val="24"/>
          <w:u w:val="single"/>
        </w:rPr>
        <w:t>:</w:t>
      </w:r>
    </w:p>
    <w:p w:rsidR="00981365" w:rsidRPr="007151DD" w:rsidRDefault="00920C2A">
      <w:pPr>
        <w:tabs>
          <w:tab w:val="left" w:pos="1843"/>
        </w:tabs>
        <w:ind w:firstLine="567"/>
        <w:contextualSpacing/>
        <w:jc w:val="both"/>
        <w:rPr>
          <w:rFonts w:ascii="Times New Roman" w:hAnsi="Times New Roman" w:cs="Times New Roman"/>
          <w:bCs/>
          <w:sz w:val="24"/>
          <w:szCs w:val="24"/>
          <w:u w:val="single"/>
        </w:rPr>
      </w:pPr>
      <w:r w:rsidRPr="007151DD">
        <w:rPr>
          <w:rFonts w:ascii="Times New Roman" w:hAnsi="Times New Roman" w:cs="Times New Roman"/>
          <w:bCs/>
          <w:sz w:val="24"/>
          <w:szCs w:val="24"/>
          <w:u w:val="single"/>
        </w:rPr>
        <w:t>2.19.1. в соответствии с пунктом 8 статьи 39.11 Земельного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не отнесен к определенной категории земель;</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расположен в границах территории, в отношении которой заключен договор о ее комплексном развитии;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принято решение о предварительном согласовании его предоставления;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81365" w:rsidRPr="007151DD" w:rsidRDefault="00920C2A">
      <w:pPr>
        <w:widowControl/>
        <w:tabs>
          <w:tab w:val="left" w:pos="1134"/>
        </w:tabs>
        <w:ind w:firstLine="567"/>
        <w:contextualSpacing/>
        <w:jc w:val="both"/>
        <w:rPr>
          <w:rFonts w:ascii="Times New Roman" w:hAnsi="Times New Roman" w:cs="Times New Roman"/>
          <w:bCs/>
          <w:sz w:val="24"/>
          <w:szCs w:val="24"/>
        </w:rPr>
      </w:pPr>
      <w:r w:rsidRPr="007151DD">
        <w:rPr>
          <w:rFonts w:ascii="Times New Roman" w:hAnsi="Times New Roman" w:cs="Times New Roman"/>
          <w:bCs/>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w:t>
      </w:r>
      <w:r w:rsidR="00831B9D">
        <w:rPr>
          <w:rFonts w:ascii="Times New Roman" w:eastAsia="Calibri" w:hAnsi="Times New Roman" w:cs="Times New Roman"/>
          <w:sz w:val="24"/>
          <w:szCs w:val="24"/>
          <w:lang w:eastAsia="en-US"/>
        </w:rPr>
        <w:t xml:space="preserve"> за </w:t>
      </w:r>
      <w:r w:rsidRPr="007151DD">
        <w:rPr>
          <w:rFonts w:ascii="Times New Roman" w:eastAsia="Calibri" w:hAnsi="Times New Roman" w:cs="Times New Roman"/>
          <w:sz w:val="24"/>
          <w:szCs w:val="24"/>
          <w:lang w:eastAsia="en-US"/>
        </w:rPr>
        <w:t>исключением</w:t>
      </w:r>
      <w:r w:rsidR="00831B9D">
        <w:rPr>
          <w:rFonts w:ascii="Times New Roman" w:eastAsia="Calibri" w:hAnsi="Times New Roman" w:cs="Times New Roman"/>
          <w:sz w:val="24"/>
          <w:szCs w:val="24"/>
          <w:lang w:eastAsia="en-US"/>
        </w:rPr>
        <w:t xml:space="preserve"> </w:t>
      </w:r>
      <w:r w:rsidRPr="007151DD">
        <w:rPr>
          <w:rFonts w:ascii="Times New Roman" w:eastAsia="Calibri" w:hAnsi="Times New Roman" w:cs="Times New Roman"/>
          <w:sz w:val="24"/>
          <w:szCs w:val="24"/>
          <w:lang w:eastAsia="en-US"/>
        </w:rPr>
        <w:t>случаев,</w:t>
      </w:r>
      <w:r w:rsidR="00831B9D">
        <w:rPr>
          <w:rFonts w:ascii="Times New Roman" w:eastAsia="Calibri" w:hAnsi="Times New Roman" w:cs="Times New Roman"/>
          <w:sz w:val="24"/>
          <w:szCs w:val="24"/>
          <w:lang w:eastAsia="en-US"/>
        </w:rPr>
        <w:t xml:space="preserve"> </w:t>
      </w:r>
      <w:r w:rsidRPr="007151DD">
        <w:rPr>
          <w:rFonts w:ascii="Times New Roman" w:eastAsia="Calibri" w:hAnsi="Times New Roman" w:cs="Times New Roman"/>
          <w:sz w:val="24"/>
          <w:szCs w:val="24"/>
          <w:lang w:eastAsia="en-US"/>
        </w:rPr>
        <w:t>если в соответствии с разрешенным использованием земельного</w:t>
      </w:r>
      <w:r w:rsidR="00831B9D">
        <w:rPr>
          <w:rFonts w:ascii="Times New Roman" w:eastAsia="Calibri" w:hAnsi="Times New Roman" w:cs="Times New Roman"/>
          <w:sz w:val="24"/>
          <w:szCs w:val="24"/>
          <w:lang w:eastAsia="en-US"/>
        </w:rPr>
        <w:t xml:space="preserve"> </w:t>
      </w:r>
      <w:r w:rsidRPr="007151DD">
        <w:rPr>
          <w:rFonts w:ascii="Times New Roman" w:eastAsia="Calibri" w:hAnsi="Times New Roman" w:cs="Times New Roman"/>
          <w:sz w:val="24"/>
          <w:szCs w:val="24"/>
          <w:lang w:eastAsia="en-US"/>
        </w:rPr>
        <w:t>участка не предусматривается возможность строительства зданий, сооружений;</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eastAsia="Calibri" w:hAnsi="Times New Roman" w:cs="Times New Roman"/>
          <w:sz w:val="24"/>
          <w:szCs w:val="24"/>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81365" w:rsidRPr="007151DD" w:rsidRDefault="00920C2A">
      <w:pPr>
        <w:tabs>
          <w:tab w:val="left" w:pos="1134"/>
        </w:tabs>
        <w:ind w:firstLine="567"/>
        <w:jc w:val="both"/>
        <w:rPr>
          <w:rFonts w:ascii="Times New Roman" w:hAnsi="Times New Roman" w:cs="Times New Roman"/>
          <w:sz w:val="24"/>
          <w:szCs w:val="24"/>
        </w:rPr>
      </w:pPr>
      <w:r w:rsidRPr="007151DD">
        <w:rPr>
          <w:rFonts w:ascii="Times New Roman" w:hAnsi="Times New Roman" w:cs="Times New Roman"/>
          <w:sz w:val="24"/>
          <w:szCs w:val="24"/>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81365" w:rsidRPr="007E778A" w:rsidRDefault="00981365" w:rsidP="007E778A">
      <w:pPr>
        <w:jc w:val="both"/>
        <w:rPr>
          <w:sz w:val="24"/>
          <w:szCs w:val="24"/>
        </w:rPr>
      </w:pPr>
    </w:p>
    <w:p w:rsidR="00981365" w:rsidRPr="007151DD" w:rsidRDefault="00920C2A">
      <w:pPr>
        <w:tabs>
          <w:tab w:val="left" w:pos="567"/>
        </w:tabs>
        <w:ind w:firstLine="709"/>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7151DD">
        <w:rPr>
          <w:rFonts w:ascii="Times New Roman" w:hAnsi="Times New Roman" w:cs="Times New Roman"/>
          <w:b/>
          <w:bCs/>
          <w:sz w:val="24"/>
          <w:szCs w:val="24"/>
        </w:rPr>
        <w:lastRenderedPageBreak/>
        <w:t>выдаваемом (выдаваемых) организациями, участвующими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2.20. Услуги, необходимые и обязательные для предоставления муниципальной услуги, отсутствуют. </w:t>
      </w:r>
    </w:p>
    <w:p w:rsidR="00981365" w:rsidRPr="007151DD" w:rsidRDefault="00981365">
      <w:pPr>
        <w:tabs>
          <w:tab w:val="left" w:pos="567"/>
        </w:tabs>
        <w:contextualSpacing/>
        <w:jc w:val="both"/>
        <w:rPr>
          <w:rFonts w:ascii="Times New Roman" w:hAnsi="Times New Roman" w:cs="Times New Roman"/>
          <w:sz w:val="24"/>
          <w:szCs w:val="24"/>
        </w:rPr>
      </w:pPr>
    </w:p>
    <w:p w:rsidR="00981365" w:rsidRPr="007151DD" w:rsidRDefault="00920C2A">
      <w:pPr>
        <w:ind w:firstLine="709"/>
        <w:jc w:val="center"/>
        <w:outlineLvl w:val="2"/>
        <w:rPr>
          <w:rFonts w:ascii="Times New Roman" w:eastAsia="Calibri" w:hAnsi="Times New Roman" w:cs="Times New Roman"/>
          <w:b/>
          <w:sz w:val="24"/>
          <w:szCs w:val="24"/>
        </w:rPr>
      </w:pPr>
      <w:r w:rsidRPr="007151DD">
        <w:rPr>
          <w:rFonts w:ascii="Times New Roman" w:eastAsia="Calibri"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2.21. Предоставление муниципальной услуги осуществляется бесплатно.</w:t>
      </w:r>
    </w:p>
    <w:p w:rsidR="00981365" w:rsidRPr="007151DD" w:rsidRDefault="00981365">
      <w:pPr>
        <w:jc w:val="both"/>
        <w:rPr>
          <w:rFonts w:ascii="Times New Roman" w:hAnsi="Times New Roman" w:cs="Times New Roman"/>
          <w:sz w:val="24"/>
          <w:szCs w:val="24"/>
        </w:rPr>
      </w:pPr>
    </w:p>
    <w:p w:rsidR="00981365" w:rsidRPr="007151DD" w:rsidRDefault="00920C2A">
      <w:pPr>
        <w:widowControl/>
        <w:ind w:firstLine="709"/>
        <w:jc w:val="center"/>
        <w:outlineLvl w:val="0"/>
        <w:rPr>
          <w:rFonts w:ascii="Times New Roman" w:hAnsi="Times New Roman" w:cs="Times New Roman"/>
          <w:b/>
          <w:bCs/>
          <w:sz w:val="24"/>
          <w:szCs w:val="24"/>
        </w:rPr>
      </w:pPr>
      <w:r w:rsidRPr="007151DD">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bCs/>
          <w:sz w:val="24"/>
          <w:szCs w:val="24"/>
        </w:rPr>
        <w:t xml:space="preserve">2.22. </w:t>
      </w:r>
      <w:r w:rsidRPr="007151DD">
        <w:rPr>
          <w:rFonts w:ascii="Times New Roman" w:hAnsi="Times New Roman" w:cs="Times New Roman"/>
          <w:sz w:val="24"/>
          <w:szCs w:val="24"/>
        </w:rPr>
        <w:t xml:space="preserve">Услуги, необходимые и обязательные для предоставления муниципальной услуги, отсутствуют. </w:t>
      </w:r>
    </w:p>
    <w:p w:rsidR="00981365" w:rsidRPr="007151DD" w:rsidRDefault="00981365">
      <w:pPr>
        <w:widowControl/>
        <w:rPr>
          <w:rFonts w:ascii="Times New Roman" w:hAnsi="Times New Roman" w:cs="Times New Roman"/>
          <w:sz w:val="24"/>
          <w:szCs w:val="24"/>
        </w:rPr>
      </w:pPr>
    </w:p>
    <w:p w:rsidR="00981365" w:rsidRPr="007151DD" w:rsidRDefault="00920C2A">
      <w:pPr>
        <w:widowControl/>
        <w:ind w:firstLine="709"/>
        <w:jc w:val="center"/>
        <w:outlineLvl w:val="0"/>
        <w:rPr>
          <w:rFonts w:ascii="Times New Roman" w:hAnsi="Times New Roman" w:cs="Times New Roman"/>
          <w:b/>
          <w:bCs/>
          <w:sz w:val="24"/>
          <w:szCs w:val="24"/>
        </w:rPr>
      </w:pPr>
      <w:r w:rsidRPr="007151DD">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2.23. Максимальный срок ожидания в очереди при подаче запроса о предоставлении </w:t>
      </w:r>
      <w:r w:rsidR="001C769E"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и при получ</w:t>
      </w:r>
      <w:r w:rsidR="001C769E" w:rsidRPr="007151DD">
        <w:rPr>
          <w:rFonts w:ascii="Times New Roman" w:hAnsi="Times New Roman" w:cs="Times New Roman"/>
          <w:sz w:val="24"/>
          <w:szCs w:val="24"/>
        </w:rPr>
        <w:t xml:space="preserve">ении результата предоставления </w:t>
      </w:r>
      <w:r w:rsidRPr="007151DD">
        <w:rPr>
          <w:rFonts w:ascii="Times New Roman" w:hAnsi="Times New Roman" w:cs="Times New Roman"/>
          <w:sz w:val="24"/>
          <w:szCs w:val="24"/>
        </w:rPr>
        <w:t>муниципальной услуги в Уполномоченном органе или многофункциональном центре составляет не более 15 минут.</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ind w:firstLine="709"/>
        <w:jc w:val="center"/>
        <w:rPr>
          <w:rFonts w:ascii="Times New Roman" w:eastAsia="Calibri" w:hAnsi="Times New Roman" w:cs="Times New Roman"/>
          <w:b/>
          <w:bCs/>
          <w:sz w:val="24"/>
          <w:szCs w:val="24"/>
        </w:rPr>
      </w:pPr>
      <w:r w:rsidRPr="007151DD">
        <w:rPr>
          <w:rFonts w:ascii="Times New Roman" w:eastAsia="Calibri"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2.24. Срок регистрации заявления о </w:t>
      </w:r>
      <w:r w:rsidRPr="007151DD">
        <w:rPr>
          <w:rFonts w:ascii="Times New Roman" w:eastAsia="Calibri" w:hAnsi="Times New Roman" w:cs="Times New Roman"/>
          <w:sz w:val="24"/>
          <w:szCs w:val="24"/>
        </w:rPr>
        <w:t>предоставлении муниципальной услуги</w:t>
      </w:r>
      <w:r w:rsidRPr="007151DD">
        <w:rPr>
          <w:rFonts w:ascii="Times New Roman" w:hAnsi="Times New Roman" w:cs="Times New Roman"/>
          <w:sz w:val="24"/>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w:t>
      </w:r>
      <w:r w:rsidR="001C769E" w:rsidRPr="007151DD">
        <w:rPr>
          <w:rFonts w:ascii="Times New Roman" w:hAnsi="Times New Roman" w:cs="Times New Roman"/>
          <w:sz w:val="24"/>
          <w:szCs w:val="24"/>
        </w:rPr>
        <w:t>ьной</w:t>
      </w:r>
      <w:r w:rsidRPr="007151DD">
        <w:rPr>
          <w:rFonts w:ascii="Times New Roman" w:hAnsi="Times New Roman" w:cs="Times New Roman"/>
          <w:sz w:val="24"/>
          <w:szCs w:val="24"/>
        </w:rPr>
        <w:t xml:space="preserve"> услуги по форме, приведенной в Приложении № 7 к настоящему Административному регламенту.</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rsidP="00CE261E">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Требования к помещениям, в которых предоставляется </w:t>
      </w:r>
      <w:r w:rsidR="001C769E" w:rsidRPr="007151DD">
        <w:rPr>
          <w:rFonts w:ascii="Times New Roman" w:hAnsi="Times New Roman" w:cs="Times New Roman"/>
          <w:b/>
          <w:sz w:val="24"/>
          <w:szCs w:val="24"/>
        </w:rPr>
        <w:t>муниципальная</w:t>
      </w:r>
      <w:r w:rsidRPr="007151DD">
        <w:rPr>
          <w:rFonts w:ascii="Times New Roman" w:hAnsi="Times New Roman" w:cs="Times New Roman"/>
          <w:b/>
          <w:sz w:val="24"/>
          <w:szCs w:val="24"/>
        </w:rPr>
        <w:t xml:space="preserve"> услуга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1365" w:rsidRPr="007151DD" w:rsidRDefault="00920C2A">
      <w:pPr>
        <w:ind w:firstLine="709"/>
        <w:jc w:val="both"/>
        <w:rPr>
          <w:rFonts w:ascii="Times New Roman" w:hAnsi="Times New Roman" w:cs="Times New Roman"/>
          <w:strike/>
          <w:sz w:val="24"/>
          <w:szCs w:val="24"/>
        </w:rPr>
      </w:pPr>
      <w:r w:rsidRPr="007151D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7151DD">
        <w:rPr>
          <w:rFonts w:ascii="Times New Roman" w:hAnsi="Times New Roman" w:cs="Times New Roman"/>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наименование;</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местонахождение и юридический адрес;</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режим работы;</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график приема;</w:t>
      </w:r>
    </w:p>
    <w:p w:rsidR="00981365" w:rsidRPr="007151DD" w:rsidRDefault="00920C2A">
      <w:pPr>
        <w:tabs>
          <w:tab w:val="left" w:pos="567"/>
          <w:tab w:val="left" w:pos="1134"/>
        </w:tabs>
        <w:ind w:left="709"/>
        <w:contextualSpacing/>
        <w:jc w:val="both"/>
        <w:rPr>
          <w:rFonts w:ascii="Times New Roman" w:hAnsi="Times New Roman" w:cs="Times New Roman"/>
          <w:sz w:val="24"/>
          <w:szCs w:val="24"/>
        </w:rPr>
      </w:pPr>
      <w:r w:rsidRPr="007151DD">
        <w:rPr>
          <w:rFonts w:ascii="Times New Roman" w:hAnsi="Times New Roman" w:cs="Times New Roman"/>
          <w:sz w:val="24"/>
          <w:szCs w:val="24"/>
        </w:rPr>
        <w:t>номера телефонов для справок.</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Помещения, в которых предоставляется муниципальная услуга, оснащаются: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противопожарной системой и средствами пожаротушения;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системой оповещения о возникновении чрезвычайной ситуации;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средствами оказания первой медицинской помощи;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туалетными комнатами для посетителей.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номера кабинета и наименования отдела;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графика приема Заявителей.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При предоставлении </w:t>
      </w:r>
      <w:r w:rsidR="001C769E"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инвалидам обеспечиваются: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допуск сурдопереводчика и тифлосурдопереводчика;</w:t>
      </w:r>
    </w:p>
    <w:p w:rsidR="00981365" w:rsidRPr="007151DD" w:rsidRDefault="00920C2A">
      <w:pPr>
        <w:ind w:firstLine="709"/>
        <w:jc w:val="both"/>
        <w:rPr>
          <w:rFonts w:ascii="Times New Roman" w:hAnsi="Times New Roman" w:cs="Times New Roman"/>
          <w:strike/>
          <w:sz w:val="24"/>
          <w:szCs w:val="24"/>
        </w:rPr>
      </w:pPr>
      <w:r w:rsidRPr="007151D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оказание инвалидам помощи в преодолении барьеров, мешающих получению ими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w:t>
      </w:r>
      <w:r w:rsidR="0012540A" w:rsidRPr="007151DD">
        <w:rPr>
          <w:rFonts w:ascii="Times New Roman" w:hAnsi="Times New Roman" w:cs="Times New Roman"/>
          <w:sz w:val="24"/>
          <w:szCs w:val="24"/>
        </w:rPr>
        <w:t>и</w:t>
      </w:r>
      <w:r w:rsidRPr="007151DD">
        <w:rPr>
          <w:rFonts w:ascii="Times New Roman" w:hAnsi="Times New Roman" w:cs="Times New Roman"/>
          <w:sz w:val="24"/>
          <w:szCs w:val="24"/>
        </w:rPr>
        <w:t xml:space="preserve"> наравне с другими лицами.</w:t>
      </w:r>
    </w:p>
    <w:p w:rsidR="00981365" w:rsidRPr="007151DD" w:rsidRDefault="00981365">
      <w:pPr>
        <w:widowControl/>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bCs/>
          <w:sz w:val="24"/>
          <w:szCs w:val="24"/>
        </w:rPr>
        <w:t>Показатели доступности и качества муниципальной 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 Основными показателями доступности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являются:</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2.26.1. Наличие полной и понятной информации о порядке, сроках и ходе предоставления </w:t>
      </w:r>
      <w:r w:rsidRPr="007151DD">
        <w:rPr>
          <w:rFonts w:ascii="Times New Roman" w:hAnsi="Times New Roman" w:cs="Times New Roman"/>
          <w:sz w:val="24"/>
          <w:szCs w:val="24"/>
        </w:rPr>
        <w:t xml:space="preserve">муниципальной услуги </w:t>
      </w:r>
      <w:r w:rsidRPr="007151DD">
        <w:rPr>
          <w:rFonts w:ascii="Times New Roman" w:eastAsia="Calibri"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2.26.2. Возможность получения заявителем уведомлений о предоставлении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с помощью </w:t>
      </w:r>
      <w:r w:rsidRPr="007151DD">
        <w:rPr>
          <w:rFonts w:ascii="Times New Roman" w:hAnsi="Times New Roman" w:cs="Times New Roman"/>
          <w:sz w:val="24"/>
          <w:szCs w:val="24"/>
        </w:rPr>
        <w:t>ЕПГУ</w:t>
      </w:r>
      <w:r w:rsidRPr="007151DD">
        <w:rPr>
          <w:rFonts w:ascii="Times New Roman" w:eastAsia="Calibri" w:hAnsi="Times New Roman" w:cs="Times New Roman"/>
          <w:sz w:val="24"/>
          <w:szCs w:val="24"/>
        </w:rPr>
        <w:t>.</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2.26.3. Возможность получения информации о ходе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в том числе с использованием информационно-коммуникационных технологий.</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 Основными показателями качества предоставления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являются:</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2.27.1. Своевременность предоставления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 в соответствии со стандартом ее предоставления, установленным настоящим Административным регламентом.</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2.27.2. Минимально возможное количество взаимодействий гражданина с должностными лицами, участвующими в предоставлении </w:t>
      </w:r>
      <w:r w:rsidRPr="007151DD">
        <w:rPr>
          <w:rFonts w:ascii="Times New Roman" w:hAnsi="Times New Roman" w:cs="Times New Roman"/>
          <w:sz w:val="24"/>
          <w:szCs w:val="24"/>
        </w:rPr>
        <w:t xml:space="preserve">муниципальной </w:t>
      </w:r>
      <w:r w:rsidRPr="007151DD">
        <w:rPr>
          <w:rFonts w:ascii="Times New Roman" w:eastAsia="Calibri" w:hAnsi="Times New Roman" w:cs="Times New Roman"/>
          <w:sz w:val="24"/>
          <w:szCs w:val="24"/>
        </w:rPr>
        <w:t>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2.27.4. Отсутствие нарушений установленных сроков в процессе предоставления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w:t>
      </w:r>
    </w:p>
    <w:p w:rsidR="00981365" w:rsidRPr="007151DD" w:rsidRDefault="00920C2A">
      <w:pPr>
        <w:ind w:firstLine="709"/>
        <w:jc w:val="both"/>
        <w:rPr>
          <w:rFonts w:ascii="Times New Roman" w:eastAsia="Calibri" w:hAnsi="Times New Roman" w:cs="Times New Roman"/>
          <w:sz w:val="24"/>
          <w:szCs w:val="24"/>
        </w:rPr>
      </w:pPr>
      <w:r w:rsidRPr="007151DD">
        <w:rPr>
          <w:rFonts w:ascii="Times New Roman" w:eastAsia="Calibri" w:hAnsi="Times New Roman" w:cs="Times New Roman"/>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7151DD">
        <w:rPr>
          <w:rFonts w:ascii="Times New Roman" w:hAnsi="Times New Roman" w:cs="Times New Roman"/>
          <w:sz w:val="24"/>
          <w:szCs w:val="24"/>
        </w:rPr>
        <w:t>муниципальной</w:t>
      </w:r>
      <w:r w:rsidRPr="007151DD">
        <w:rPr>
          <w:rFonts w:ascii="Times New Roman" w:eastAsia="Calibri"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81365" w:rsidRPr="007151DD" w:rsidRDefault="00981365">
      <w:pPr>
        <w:ind w:firstLine="709"/>
        <w:jc w:val="both"/>
        <w:rPr>
          <w:rFonts w:ascii="Times New Roman" w:eastAsia="Calibri" w:hAnsi="Times New Roman" w:cs="Times New Roman"/>
          <w:b/>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12540A" w:rsidRPr="007151DD">
        <w:rPr>
          <w:rFonts w:ascii="Times New Roman" w:hAnsi="Times New Roman" w:cs="Times New Roman"/>
          <w:b/>
          <w:bCs/>
          <w:sz w:val="24"/>
          <w:szCs w:val="24"/>
        </w:rPr>
        <w:t>муниципальной</w:t>
      </w:r>
      <w:r w:rsidRPr="007151DD">
        <w:rPr>
          <w:rFonts w:ascii="Times New Roman" w:hAnsi="Times New Roman" w:cs="Times New Roman"/>
          <w:b/>
          <w:bCs/>
          <w:sz w:val="24"/>
          <w:szCs w:val="24"/>
        </w:rPr>
        <w:t xml:space="preserve"> услуги в электронной форме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Заполнен</w:t>
      </w:r>
      <w:r w:rsidR="0012540A" w:rsidRPr="007151DD">
        <w:rPr>
          <w:rFonts w:ascii="Times New Roman" w:hAnsi="Times New Roman" w:cs="Times New Roman"/>
          <w:sz w:val="24"/>
          <w:szCs w:val="24"/>
        </w:rPr>
        <w:t xml:space="preserve">ное заявление о предоставлении </w:t>
      </w:r>
      <w:r w:rsidRPr="007151DD">
        <w:rPr>
          <w:rFonts w:ascii="Times New Roman" w:hAnsi="Times New Roman" w:cs="Times New Roman"/>
          <w:sz w:val="24"/>
          <w:szCs w:val="24"/>
        </w:rPr>
        <w:t xml:space="preserve">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 xml:space="preserve">Результаты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w:t>
      </w:r>
      <w:r w:rsidRPr="007151DD">
        <w:rPr>
          <w:rFonts w:ascii="Times New Roman" w:hAnsi="Times New Roman" w:cs="Times New Roman"/>
          <w:bCs/>
          <w:sz w:val="24"/>
          <w:szCs w:val="24"/>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bCs/>
          <w:sz w:val="24"/>
          <w:szCs w:val="24"/>
        </w:rPr>
        <w:lastRenderedPageBreak/>
        <w:t xml:space="preserve">В случае направления заявления посредством ЕПГУ результат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w:t>
      </w:r>
      <w:r w:rsidRPr="007151DD">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81365" w:rsidRPr="007151DD" w:rsidRDefault="00920C2A">
      <w:pPr>
        <w:widowControl/>
        <w:ind w:firstLine="567"/>
        <w:jc w:val="both"/>
        <w:rPr>
          <w:rFonts w:ascii="Times New Roman" w:hAnsi="Times New Roman" w:cs="Times New Roman"/>
          <w:sz w:val="24"/>
          <w:szCs w:val="24"/>
        </w:rPr>
      </w:pPr>
      <w:r w:rsidRPr="007151DD">
        <w:rPr>
          <w:rFonts w:ascii="Times New Roman" w:hAnsi="Times New Roman" w:cs="Times New Roman"/>
          <w:sz w:val="24"/>
          <w:szCs w:val="24"/>
        </w:rPr>
        <w:t>2.30. Электронные документы могут быть предоставлены в следующих форматах: xml, doc, docx, odt, xls, xlsx, ods, pdf, jpg, jpeg, zip, rar, sig, png, bmp, tiff.</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Электронные документы должны обеспечивать:</w:t>
      </w:r>
    </w:p>
    <w:p w:rsidR="007151DD"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возможность идентифицировать документ и количество листов в документе;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981365" w:rsidRPr="007151DD" w:rsidRDefault="00981365">
      <w:pPr>
        <w:ind w:firstLine="709"/>
        <w:jc w:val="both"/>
        <w:rPr>
          <w:rFonts w:ascii="Times New Roman" w:hAnsi="Times New Roman" w:cs="Times New Roman"/>
          <w:sz w:val="24"/>
          <w:szCs w:val="24"/>
        </w:rPr>
      </w:pPr>
    </w:p>
    <w:p w:rsidR="00981365" w:rsidRPr="007151DD" w:rsidRDefault="00920C2A">
      <w:pPr>
        <w:ind w:firstLine="709"/>
        <w:jc w:val="center"/>
        <w:rPr>
          <w:rFonts w:ascii="Times New Roman" w:hAnsi="Times New Roman" w:cs="Times New Roman"/>
          <w:b/>
          <w:sz w:val="24"/>
          <w:szCs w:val="24"/>
        </w:rPr>
      </w:pPr>
      <w:r w:rsidRPr="007151DD">
        <w:rPr>
          <w:rFonts w:ascii="Times New Roman" w:hAnsi="Times New Roman" w:cs="Times New Roman"/>
          <w:b/>
          <w:sz w:val="24"/>
          <w:szCs w:val="24"/>
          <w:lang w:val="en-US"/>
        </w:rPr>
        <w:t>III</w:t>
      </w:r>
      <w:r w:rsidRPr="007151DD">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1365" w:rsidRPr="007151DD" w:rsidRDefault="00981365">
      <w:pPr>
        <w:ind w:firstLine="709"/>
        <w:jc w:val="both"/>
        <w:rPr>
          <w:rFonts w:ascii="Times New Roman" w:hAnsi="Times New Roman" w:cs="Times New Roman"/>
          <w:sz w:val="24"/>
          <w:szCs w:val="24"/>
        </w:rPr>
      </w:pPr>
    </w:p>
    <w:p w:rsidR="00981365" w:rsidRPr="007151DD" w:rsidRDefault="00920C2A">
      <w:pPr>
        <w:ind w:firstLine="709"/>
        <w:jc w:val="center"/>
        <w:rPr>
          <w:rFonts w:ascii="Times New Roman" w:hAnsi="Times New Roman" w:cs="Times New Roman"/>
          <w:b/>
          <w:bCs/>
          <w:sz w:val="24"/>
          <w:szCs w:val="24"/>
        </w:rPr>
      </w:pPr>
      <w:r w:rsidRPr="007151DD">
        <w:rPr>
          <w:rFonts w:ascii="Times New Roman" w:hAnsi="Times New Roman" w:cs="Times New Roman"/>
          <w:b/>
          <w:bCs/>
          <w:sz w:val="24"/>
          <w:szCs w:val="24"/>
        </w:rPr>
        <w:t>Исчерпывающий перечень административных процедур</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 xml:space="preserve">3.1. Предоставление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включает в себя следующие административные процедуры:</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проверка документов и регистрация заявления;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рассмотрение документов и сведений;</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принятие решения;</w:t>
      </w:r>
    </w:p>
    <w:p w:rsidR="00981365" w:rsidRPr="007151DD" w:rsidRDefault="00920C2A">
      <w:pPr>
        <w:tabs>
          <w:tab w:val="left" w:pos="567"/>
        </w:tabs>
        <w:ind w:firstLine="709"/>
        <w:contextualSpacing/>
        <w:jc w:val="both"/>
        <w:rPr>
          <w:rFonts w:ascii="Times New Roman" w:hAnsi="Times New Roman" w:cs="Times New Roman"/>
          <w:sz w:val="24"/>
          <w:szCs w:val="24"/>
        </w:rPr>
      </w:pPr>
      <w:r w:rsidRPr="007151DD">
        <w:rPr>
          <w:rFonts w:ascii="Times New Roman" w:hAnsi="Times New Roman" w:cs="Times New Roman"/>
          <w:sz w:val="24"/>
          <w:szCs w:val="24"/>
        </w:rPr>
        <w:t>выдача результата;</w:t>
      </w:r>
    </w:p>
    <w:p w:rsidR="00981365" w:rsidRPr="007151DD" w:rsidRDefault="00920C2A">
      <w:pPr>
        <w:widowControl/>
        <w:ind w:firstLine="708"/>
        <w:jc w:val="both"/>
        <w:outlineLvl w:val="0"/>
        <w:rPr>
          <w:rFonts w:ascii="Times New Roman" w:hAnsi="Times New Roman" w:cs="Times New Roman"/>
          <w:sz w:val="24"/>
          <w:szCs w:val="24"/>
        </w:rPr>
      </w:pPr>
      <w:r w:rsidRPr="007151DD">
        <w:rPr>
          <w:rFonts w:ascii="Times New Roman" w:hAnsi="Times New Roman" w:cs="Times New Roman"/>
          <w:sz w:val="24"/>
          <w:szCs w:val="24"/>
        </w:rPr>
        <w:t>Описание административных процедур представлено в Приложении № 9</w:t>
      </w:r>
      <w:r w:rsidR="0048193A">
        <w:rPr>
          <w:rFonts w:ascii="Times New Roman" w:hAnsi="Times New Roman" w:cs="Times New Roman"/>
          <w:sz w:val="24"/>
          <w:szCs w:val="24"/>
        </w:rPr>
        <w:t xml:space="preserve"> </w:t>
      </w:r>
      <w:r w:rsidRPr="007151DD">
        <w:rPr>
          <w:rFonts w:ascii="Times New Roman" w:hAnsi="Times New Roman" w:cs="Times New Roman"/>
          <w:sz w:val="24"/>
          <w:szCs w:val="24"/>
        </w:rPr>
        <w:t>к настоящему Административному регламенту.</w:t>
      </w:r>
    </w:p>
    <w:p w:rsidR="00981365" w:rsidRPr="007151DD" w:rsidRDefault="00981365">
      <w:pPr>
        <w:widowControl/>
        <w:ind w:firstLine="709"/>
        <w:jc w:val="both"/>
        <w:rPr>
          <w:rFonts w:ascii="Times New Roman" w:hAnsi="Times New Roman" w:cs="Times New Roman"/>
          <w:b/>
          <w:sz w:val="24"/>
          <w:szCs w:val="24"/>
        </w:rPr>
      </w:pPr>
    </w:p>
    <w:p w:rsidR="00981365" w:rsidRPr="007151DD" w:rsidRDefault="00920C2A" w:rsidP="0012540A">
      <w:pPr>
        <w:ind w:firstLine="709"/>
        <w:jc w:val="center"/>
        <w:rPr>
          <w:rFonts w:ascii="Times New Roman" w:hAnsi="Times New Roman" w:cs="Times New Roman"/>
          <w:b/>
          <w:sz w:val="24"/>
          <w:szCs w:val="24"/>
        </w:rPr>
      </w:pPr>
      <w:r w:rsidRPr="007151DD">
        <w:rPr>
          <w:rFonts w:ascii="Times New Roman" w:hAnsi="Times New Roman" w:cs="Times New Roman"/>
          <w:b/>
          <w:sz w:val="24"/>
          <w:szCs w:val="24"/>
        </w:rPr>
        <w:t xml:space="preserve">Перечень административных процедур (действий) при предоставлении </w:t>
      </w:r>
      <w:r w:rsidR="0012540A" w:rsidRPr="007151DD">
        <w:rPr>
          <w:rFonts w:ascii="Times New Roman" w:hAnsi="Times New Roman" w:cs="Times New Roman"/>
          <w:b/>
          <w:sz w:val="24"/>
          <w:szCs w:val="24"/>
        </w:rPr>
        <w:t>м</w:t>
      </w:r>
      <w:r w:rsidRPr="007151DD">
        <w:rPr>
          <w:rFonts w:ascii="Times New Roman" w:hAnsi="Times New Roman" w:cs="Times New Roman"/>
          <w:b/>
          <w:sz w:val="24"/>
          <w:szCs w:val="24"/>
        </w:rPr>
        <w:t>униципальной услуги в электронной форме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информации о порядке и сроках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формирование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 xml:space="preserve">получение результата предоставления муниципальной услуги; </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получение сведений о ходе рассмотрения заявления;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осуществление оценки качества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12540A" w:rsidRPr="007151DD">
        <w:rPr>
          <w:rFonts w:ascii="Times New Roman" w:hAnsi="Times New Roman" w:cs="Times New Roman"/>
          <w:sz w:val="24"/>
          <w:szCs w:val="24"/>
        </w:rPr>
        <w:t xml:space="preserve"> услугу, либо </w:t>
      </w:r>
      <w:r w:rsidRPr="007151DD">
        <w:rPr>
          <w:rFonts w:ascii="Times New Roman" w:hAnsi="Times New Roman" w:cs="Times New Roman"/>
          <w:sz w:val="24"/>
          <w:szCs w:val="24"/>
        </w:rPr>
        <w:t>муниципального служащего.</w:t>
      </w:r>
    </w:p>
    <w:p w:rsidR="00981365" w:rsidRPr="007151DD" w:rsidRDefault="00981365">
      <w:pPr>
        <w:widowControl/>
        <w:jc w:val="center"/>
        <w:rPr>
          <w:rFonts w:ascii="Times New Roman" w:hAnsi="Times New Roman" w:cs="Times New Roman"/>
          <w:b/>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Порядок осуществления административных процедур (действий)</w:t>
      </w:r>
      <w:r w:rsidRPr="007151DD">
        <w:rPr>
          <w:rFonts w:ascii="Times New Roman" w:hAnsi="Times New Roman" w:cs="Times New Roman"/>
          <w:sz w:val="24"/>
          <w:szCs w:val="24"/>
        </w:rPr>
        <w:t xml:space="preserve"> </w:t>
      </w:r>
      <w:r w:rsidRPr="007151DD">
        <w:rPr>
          <w:rFonts w:ascii="Times New Roman" w:hAnsi="Times New Roman" w:cs="Times New Roman"/>
          <w:b/>
          <w:sz w:val="24"/>
          <w:szCs w:val="24"/>
        </w:rPr>
        <w:t>в электронной форме</w:t>
      </w:r>
      <w:r w:rsidRPr="007151DD">
        <w:rPr>
          <w:rFonts w:ascii="Times New Roman" w:hAnsi="Times New Roman" w:cs="Times New Roman"/>
          <w:sz w:val="24"/>
          <w:szCs w:val="24"/>
        </w:rPr>
        <w:t xml:space="preserve"> </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3.3. Формирование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При формировании заявления заявителю обеспечивается: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б) возможность печати на бумажном носителе копии электронной формы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w:t>
      </w:r>
      <w:r w:rsidR="0012540A" w:rsidRPr="007151DD">
        <w:rPr>
          <w:rFonts w:ascii="Times New Roman" w:hAnsi="Times New Roman" w:cs="Times New Roman"/>
          <w:sz w:val="24"/>
          <w:szCs w:val="24"/>
        </w:rPr>
        <w:t xml:space="preserve">необходимых для предоставления </w:t>
      </w:r>
      <w:r w:rsidRPr="007151DD">
        <w:rPr>
          <w:rFonts w:ascii="Times New Roman" w:hAnsi="Times New Roman" w:cs="Times New Roman"/>
          <w:sz w:val="24"/>
          <w:szCs w:val="24"/>
        </w:rPr>
        <w:t xml:space="preserve">муниципальной услуги.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Ответственное должностное лицо:</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рассматривает поступившие заявления и приложенные образы документов (документы);</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 xml:space="preserve">3.6. Заявителю в качестве результата предоставления муниципальной услуги обеспечивается возможность получения документа: </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81365" w:rsidRPr="007151DD" w:rsidRDefault="00920C2A">
      <w:pPr>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При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 электронной форме заявителю направляется:</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а) уведомление о приеме и регистрации заявления и иных документов, </w:t>
      </w:r>
      <w:r w:rsidR="0012540A" w:rsidRPr="007151DD">
        <w:rPr>
          <w:rFonts w:ascii="Times New Roman" w:hAnsi="Times New Roman" w:cs="Times New Roman"/>
          <w:sz w:val="24"/>
          <w:szCs w:val="24"/>
        </w:rPr>
        <w:t xml:space="preserve">необходимых для предоставления </w:t>
      </w:r>
      <w:r w:rsidRPr="007151DD">
        <w:rPr>
          <w:rFonts w:ascii="Times New Roman" w:hAnsi="Times New Roman" w:cs="Times New Roman"/>
          <w:sz w:val="24"/>
          <w:szCs w:val="24"/>
        </w:rPr>
        <w:t xml:space="preserve">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либо мотивированный отказ в предоставлении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3.8. Оценка качества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1" w:history="1">
        <w:r w:rsidRPr="007151DD">
          <w:rPr>
            <w:rFonts w:ascii="Times New Roman" w:hAnsi="Times New Roman" w:cs="Times New Roman"/>
            <w:sz w:val="24"/>
            <w:szCs w:val="24"/>
          </w:rPr>
          <w:t>Правилами</w:t>
        </w:r>
      </w:hyperlink>
      <w:r w:rsidRPr="007151DD">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151DD">
        <w:rPr>
          <w:rFonts w:ascii="Times New Roman" w:hAnsi="Times New Roman" w:cs="Times New Roman"/>
          <w:sz w:val="24"/>
          <w:szCs w:val="24"/>
          <w:vertAlign w:val="superscript"/>
        </w:rPr>
        <w:footnoteReference w:id="1"/>
      </w:r>
      <w:r w:rsidRPr="007151DD">
        <w:rPr>
          <w:rFonts w:ascii="Times New Roman" w:hAnsi="Times New Roman" w:cs="Times New Roman"/>
          <w:sz w:val="24"/>
          <w:szCs w:val="24"/>
        </w:rPr>
        <w:t>.</w:t>
      </w:r>
    </w:p>
    <w:p w:rsidR="00981365" w:rsidRPr="007151DD" w:rsidRDefault="00981365" w:rsidP="00CE261E">
      <w:pPr>
        <w:jc w:val="both"/>
        <w:rPr>
          <w:rFonts w:ascii="Times New Roman" w:hAnsi="Times New Roman" w:cs="Times New Roman"/>
          <w:b/>
          <w:sz w:val="24"/>
          <w:szCs w:val="24"/>
        </w:rPr>
      </w:pPr>
    </w:p>
    <w:p w:rsidR="00981365" w:rsidRPr="007151DD" w:rsidRDefault="00920C2A">
      <w:pPr>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Порядок исправления допущенных опечаток и ошибок в выданных в результате </w:t>
      </w:r>
      <w:r w:rsidRPr="007151DD">
        <w:rPr>
          <w:rFonts w:ascii="Times New Roman" w:hAnsi="Times New Roman" w:cs="Times New Roman"/>
          <w:b/>
          <w:bCs/>
          <w:sz w:val="24"/>
          <w:szCs w:val="24"/>
        </w:rPr>
        <w:lastRenderedPageBreak/>
        <w:t xml:space="preserve">предоставления </w:t>
      </w:r>
      <w:r w:rsidR="0012540A" w:rsidRPr="007151DD">
        <w:rPr>
          <w:rFonts w:ascii="Times New Roman" w:hAnsi="Times New Roman" w:cs="Times New Roman"/>
          <w:b/>
          <w:bCs/>
          <w:sz w:val="24"/>
          <w:szCs w:val="24"/>
        </w:rPr>
        <w:t>муниципальной</w:t>
      </w:r>
      <w:r w:rsidRPr="007151DD">
        <w:rPr>
          <w:rFonts w:ascii="Times New Roman" w:hAnsi="Times New Roman" w:cs="Times New Roman"/>
          <w:b/>
          <w:bCs/>
          <w:sz w:val="24"/>
          <w:szCs w:val="24"/>
        </w:rPr>
        <w:t xml:space="preserve"> услуги документах</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3.12. Основания отказа в приеме заявления об исправлении опечаток и ошибок указаны в пункте 2.13 настоящего Административного регламента.</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3.13. Исправление допущенных опечаток и ошибок в выданных в результате предоставления </w:t>
      </w:r>
      <w:r w:rsidR="0012540A" w:rsidRPr="007151DD">
        <w:rPr>
          <w:rFonts w:ascii="Times New Roman" w:hAnsi="Times New Roman" w:cs="Times New Roman"/>
          <w:sz w:val="24"/>
          <w:szCs w:val="24"/>
        </w:rPr>
        <w:t xml:space="preserve">муниципальной </w:t>
      </w:r>
      <w:r w:rsidRPr="007151DD">
        <w:rPr>
          <w:rFonts w:ascii="Times New Roman" w:hAnsi="Times New Roman" w:cs="Times New Roman"/>
          <w:sz w:val="24"/>
          <w:szCs w:val="24"/>
        </w:rPr>
        <w:t>услуги документах осуществляется в следующем порядке: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3.13.1. Заявитель при обнаружении опечаток и ошибок в документах, выданн</w:t>
      </w:r>
      <w:r w:rsidR="0012540A" w:rsidRPr="007151DD">
        <w:rPr>
          <w:rFonts w:ascii="Times New Roman" w:hAnsi="Times New Roman" w:cs="Times New Roman"/>
          <w:sz w:val="24"/>
          <w:szCs w:val="24"/>
        </w:rPr>
        <w:t xml:space="preserve">ых в результате предоставления </w:t>
      </w:r>
      <w:r w:rsidRPr="007151DD">
        <w:rPr>
          <w:rFonts w:ascii="Times New Roman" w:hAnsi="Times New Roman" w:cs="Times New Roman"/>
          <w:sz w:val="24"/>
          <w:szCs w:val="24"/>
        </w:rP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81365" w:rsidRPr="007151DD" w:rsidRDefault="00981365">
      <w:pPr>
        <w:widowControl/>
        <w:jc w:val="both"/>
        <w:rPr>
          <w:rFonts w:ascii="Times New Roman" w:hAnsi="Times New Roman" w:cs="Times New Roman"/>
          <w:sz w:val="24"/>
          <w:szCs w:val="24"/>
        </w:rPr>
      </w:pPr>
    </w:p>
    <w:p w:rsidR="00981365" w:rsidRPr="007151DD" w:rsidRDefault="00920C2A">
      <w:pPr>
        <w:ind w:firstLine="709"/>
        <w:jc w:val="both"/>
        <w:rPr>
          <w:rFonts w:ascii="Times New Roman" w:hAnsi="Times New Roman" w:cs="Times New Roman"/>
          <w:b/>
          <w:sz w:val="24"/>
          <w:szCs w:val="24"/>
        </w:rPr>
      </w:pPr>
      <w:r w:rsidRPr="007151DD">
        <w:rPr>
          <w:rFonts w:ascii="Times New Roman" w:hAnsi="Times New Roman" w:cs="Times New Roman"/>
          <w:b/>
          <w:sz w:val="24"/>
          <w:szCs w:val="24"/>
          <w:lang w:val="en-US"/>
        </w:rPr>
        <w:t>IV</w:t>
      </w:r>
      <w:r w:rsidRPr="007151DD">
        <w:rPr>
          <w:rFonts w:ascii="Times New Roman" w:hAnsi="Times New Roman" w:cs="Times New Roman"/>
          <w:b/>
          <w:sz w:val="24"/>
          <w:szCs w:val="24"/>
        </w:rPr>
        <w:t>. Формы контроля за исполнением административного регламента</w:t>
      </w:r>
    </w:p>
    <w:p w:rsidR="007151DD" w:rsidRPr="007151DD" w:rsidRDefault="007151DD">
      <w:pPr>
        <w:widowControl/>
        <w:jc w:val="center"/>
        <w:outlineLvl w:val="0"/>
        <w:rPr>
          <w:rFonts w:ascii="Times New Roman" w:hAnsi="Times New Roman" w:cs="Times New Roman"/>
          <w:b/>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Порядок осуществления текущего контроля за соблюдением</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 исполнением ответственными должностными лицами положений</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регламента и иных нормативных правовых актов,</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Текущий контроль осуществляется путем проведения проверок:</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решений о предоставлении (об отказе в предоставлении)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выявления и устранения нарушений прав граждан;</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Порядок и периодичность осуществления плановых и внеплановых</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проверок полноты и качества предоставления муниципальной услуги, в том числе порядок и формы контроля за полнотой</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 качеством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соблюдение сроков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lastRenderedPageBreak/>
        <w:t>соблюдение положений настоящего Административного регламента;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Основанием для проведения внеплановых проверок являются:</w:t>
      </w:r>
    </w:p>
    <w:p w:rsidR="00981365" w:rsidRPr="007151DD" w:rsidRDefault="00920C2A">
      <w:pPr>
        <w:widowControl/>
        <w:ind w:firstLine="540"/>
        <w:jc w:val="both"/>
        <w:rPr>
          <w:rFonts w:ascii="Times New Roman" w:hAnsi="Times New Roman" w:cs="Times New Roman"/>
          <w:i/>
          <w:iCs/>
          <w:sz w:val="24"/>
          <w:szCs w:val="24"/>
        </w:rPr>
      </w:pPr>
      <w:r w:rsidRPr="007151D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3AD4" w:rsidRPr="007151DD">
        <w:rPr>
          <w:rFonts w:ascii="Times New Roman" w:hAnsi="Times New Roman" w:cs="Times New Roman"/>
          <w:i/>
          <w:iCs/>
          <w:sz w:val="24"/>
          <w:szCs w:val="24"/>
        </w:rPr>
        <w:t xml:space="preserve">Алтайского края </w:t>
      </w:r>
      <w:r w:rsidRPr="007151DD">
        <w:rPr>
          <w:rFonts w:ascii="Times New Roman" w:hAnsi="Times New Roman" w:cs="Times New Roman"/>
          <w:sz w:val="24"/>
          <w:szCs w:val="24"/>
        </w:rPr>
        <w:t xml:space="preserve">и нормативных правовых актов органов местного самоуправления </w:t>
      </w:r>
      <w:r w:rsidR="00B03AD4" w:rsidRPr="007151DD">
        <w:rPr>
          <w:rFonts w:ascii="Times New Roman" w:hAnsi="Times New Roman" w:cs="Times New Roman"/>
          <w:i/>
          <w:iCs/>
          <w:sz w:val="24"/>
          <w:szCs w:val="24"/>
        </w:rPr>
        <w:t>Администрации Михайловского района Алтайского края</w:t>
      </w:r>
      <w:r w:rsidRPr="007151DD">
        <w:rPr>
          <w:rFonts w:ascii="Times New Roman" w:hAnsi="Times New Roman" w:cs="Times New Roman"/>
          <w:i/>
          <w:iCs/>
          <w:sz w:val="24"/>
          <w:szCs w:val="24"/>
        </w:rPr>
        <w:t>;</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Ответственность должностных лиц за решения и действия</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(бездействие), принимаемые (осуществляемые) ими в ходе</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предоставления муниципальной услуги</w:t>
      </w:r>
    </w:p>
    <w:p w:rsidR="00981365" w:rsidRPr="007151DD" w:rsidRDefault="00920C2A">
      <w:pPr>
        <w:widowControl/>
        <w:ind w:firstLine="540"/>
        <w:jc w:val="both"/>
        <w:rPr>
          <w:rFonts w:ascii="Times New Roman" w:hAnsi="Times New Roman" w:cs="Times New Roman"/>
          <w:i/>
          <w:iCs/>
          <w:sz w:val="24"/>
          <w:szCs w:val="24"/>
        </w:rPr>
      </w:pPr>
      <w:r w:rsidRPr="007151DD">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3AD4" w:rsidRPr="007151DD">
        <w:rPr>
          <w:rFonts w:ascii="Times New Roman" w:hAnsi="Times New Roman" w:cs="Times New Roman"/>
          <w:i/>
          <w:iCs/>
          <w:sz w:val="24"/>
          <w:szCs w:val="24"/>
        </w:rPr>
        <w:t>Алтайского края</w:t>
      </w:r>
      <w:r w:rsidRPr="007151DD">
        <w:rPr>
          <w:rFonts w:ascii="Times New Roman" w:hAnsi="Times New Roman" w:cs="Times New Roman"/>
          <w:sz w:val="24"/>
          <w:szCs w:val="24"/>
        </w:rPr>
        <w:t xml:space="preserve"> и нормативных правовых актов органов местного самоуправления </w:t>
      </w:r>
      <w:r w:rsidR="00B03AD4" w:rsidRPr="007151DD">
        <w:rPr>
          <w:rFonts w:ascii="Times New Roman" w:hAnsi="Times New Roman" w:cs="Times New Roman"/>
          <w:i/>
          <w:iCs/>
          <w:sz w:val="24"/>
          <w:szCs w:val="24"/>
        </w:rPr>
        <w:t xml:space="preserve">Муниципального образования Михайловский район </w:t>
      </w:r>
      <w:r w:rsidRPr="007151DD">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81365" w:rsidRPr="007151DD" w:rsidRDefault="00981365">
      <w:pPr>
        <w:widowControl/>
        <w:ind w:firstLine="540"/>
        <w:jc w:val="both"/>
        <w:rPr>
          <w:rFonts w:ascii="Times New Roman" w:hAnsi="Times New Roman" w:cs="Times New Roman"/>
          <w:b/>
          <w:sz w:val="24"/>
          <w:szCs w:val="24"/>
        </w:rPr>
      </w:pPr>
    </w:p>
    <w:p w:rsidR="00981365" w:rsidRPr="007151DD" w:rsidRDefault="00920C2A">
      <w:pPr>
        <w:widowControl/>
        <w:jc w:val="center"/>
        <w:outlineLvl w:val="0"/>
        <w:rPr>
          <w:rFonts w:ascii="Times New Roman" w:hAnsi="Times New Roman" w:cs="Times New Roman"/>
          <w:b/>
          <w:sz w:val="24"/>
          <w:szCs w:val="24"/>
        </w:rPr>
      </w:pPr>
      <w:r w:rsidRPr="007151DD">
        <w:rPr>
          <w:rFonts w:ascii="Times New Roman" w:hAnsi="Times New Roman" w:cs="Times New Roman"/>
          <w:b/>
          <w:sz w:val="24"/>
          <w:szCs w:val="24"/>
        </w:rPr>
        <w:t>Требования к порядку и формам контроля за предоставлением</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муниципальной услуги, в том числе со стороны граждан,</w:t>
      </w: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их объединений и организаций</w:t>
      </w:r>
    </w:p>
    <w:p w:rsidR="00981365" w:rsidRPr="007151DD" w:rsidRDefault="00B03AD4">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w:t>
      </w:r>
      <w:r w:rsidR="00920C2A" w:rsidRPr="007151DD">
        <w:rPr>
          <w:rFonts w:ascii="Times New Roman" w:hAnsi="Times New Roman" w:cs="Times New Roman"/>
          <w:sz w:val="24"/>
          <w:szCs w:val="24"/>
        </w:rPr>
        <w:t>.7.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Граждане, их объединения и организации также имеют право:</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1365" w:rsidRPr="007151DD" w:rsidRDefault="00920C2A">
      <w:pPr>
        <w:widowControl/>
        <w:ind w:firstLine="540"/>
        <w:jc w:val="both"/>
        <w:rPr>
          <w:rFonts w:ascii="Times New Roman" w:hAnsi="Times New Roman" w:cs="Times New Roman"/>
          <w:sz w:val="24"/>
          <w:szCs w:val="24"/>
        </w:rPr>
      </w:pPr>
      <w:r w:rsidRPr="007151D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ind w:firstLine="709"/>
        <w:jc w:val="center"/>
        <w:outlineLvl w:val="1"/>
        <w:rPr>
          <w:rFonts w:ascii="Times New Roman" w:hAnsi="Times New Roman" w:cs="Times New Roman"/>
          <w:b/>
          <w:sz w:val="24"/>
          <w:szCs w:val="24"/>
        </w:rPr>
      </w:pPr>
      <w:r w:rsidRPr="007151DD">
        <w:rPr>
          <w:rFonts w:ascii="Times New Roman" w:hAnsi="Times New Roman" w:cs="Times New Roman"/>
          <w:b/>
          <w:sz w:val="24"/>
          <w:szCs w:val="24"/>
          <w:lang w:val="en-US"/>
        </w:rPr>
        <w:t>V</w:t>
      </w:r>
      <w:r w:rsidRPr="007151DD">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bCs/>
          <w:sz w:val="24"/>
          <w:szCs w:val="24"/>
        </w:rPr>
      </w:pPr>
      <w:r w:rsidRPr="007151DD">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bCs/>
          <w:sz w:val="24"/>
          <w:szCs w:val="24"/>
        </w:rPr>
        <w:t>к учредителю многофункционального центра – на решение и действия (бездействие) многофункционального центра.</w:t>
      </w:r>
    </w:p>
    <w:p w:rsidR="00981365" w:rsidRPr="007151DD" w:rsidRDefault="00920C2A">
      <w:pPr>
        <w:widowControl/>
        <w:ind w:firstLine="709"/>
        <w:jc w:val="both"/>
        <w:rPr>
          <w:rFonts w:ascii="Times New Roman" w:hAnsi="Times New Roman" w:cs="Times New Roman"/>
          <w:bCs/>
          <w:sz w:val="24"/>
          <w:szCs w:val="24"/>
        </w:rPr>
      </w:pPr>
      <w:r w:rsidRPr="007151DD">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1365" w:rsidRPr="007151DD" w:rsidRDefault="00920C2A">
      <w:pPr>
        <w:widowControl/>
        <w:spacing w:before="280"/>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81365" w:rsidRPr="007151DD" w:rsidRDefault="00920C2A">
      <w:pPr>
        <w:widowControl/>
        <w:ind w:firstLine="709"/>
        <w:jc w:val="both"/>
        <w:rPr>
          <w:rFonts w:ascii="Times New Roman" w:hAnsi="Times New Roman" w:cs="Times New Roman"/>
          <w:b/>
          <w:bCs/>
          <w:sz w:val="24"/>
          <w:szCs w:val="24"/>
        </w:rPr>
      </w:pPr>
      <w:r w:rsidRPr="007151DD">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51DD" w:rsidRPr="007151DD" w:rsidRDefault="00920C2A" w:rsidP="007151DD">
      <w:pPr>
        <w:widowControl/>
        <w:spacing w:before="280"/>
        <w:jc w:val="center"/>
        <w:rPr>
          <w:rFonts w:ascii="Times New Roman" w:hAnsi="Times New Roman" w:cs="Times New Roman"/>
          <w:b/>
          <w:bCs/>
          <w:sz w:val="24"/>
          <w:szCs w:val="24"/>
        </w:rPr>
      </w:pPr>
      <w:r w:rsidRPr="007151DD">
        <w:rPr>
          <w:rFonts w:ascii="Times New Roman" w:hAnsi="Times New Roman" w:cs="Times New Roman"/>
          <w:b/>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2540A" w:rsidRPr="007151DD">
        <w:rPr>
          <w:rFonts w:ascii="Times New Roman" w:hAnsi="Times New Roman" w:cs="Times New Roman"/>
          <w:b/>
          <w:bCs/>
          <w:sz w:val="24"/>
          <w:szCs w:val="24"/>
        </w:rPr>
        <w:t xml:space="preserve">муниципальной </w:t>
      </w:r>
      <w:r w:rsidRPr="007151DD">
        <w:rPr>
          <w:rFonts w:ascii="Times New Roman" w:hAnsi="Times New Roman" w:cs="Times New Roman"/>
          <w:b/>
          <w:bCs/>
          <w:sz w:val="24"/>
          <w:szCs w:val="24"/>
        </w:rPr>
        <w:t>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Федеральным </w:t>
      </w:r>
      <w:hyperlink r:id="rId12" w:history="1">
        <w:r w:rsidRPr="007151DD">
          <w:rPr>
            <w:rFonts w:ascii="Times New Roman" w:hAnsi="Times New Roman" w:cs="Times New Roman"/>
            <w:sz w:val="24"/>
            <w:szCs w:val="24"/>
          </w:rPr>
          <w:t>законом</w:t>
        </w:r>
      </w:hyperlink>
      <w:r w:rsidRPr="007151DD">
        <w:rPr>
          <w:rFonts w:ascii="Times New Roman" w:hAnsi="Times New Roman" w:cs="Times New Roman"/>
          <w:sz w:val="24"/>
          <w:szCs w:val="24"/>
        </w:rPr>
        <w:t xml:space="preserve"> «Об организации предоставления государственных и муниципальных услуг»;</w:t>
      </w:r>
    </w:p>
    <w:p w:rsidR="00981365" w:rsidRPr="007151DD" w:rsidRDefault="001F7B00">
      <w:pPr>
        <w:widowControl/>
        <w:ind w:firstLine="709"/>
        <w:jc w:val="both"/>
        <w:rPr>
          <w:rFonts w:ascii="Times New Roman" w:hAnsi="Times New Roman" w:cs="Times New Roman"/>
          <w:sz w:val="24"/>
          <w:szCs w:val="24"/>
        </w:rPr>
      </w:pPr>
      <w:hyperlink r:id="rId13" w:history="1">
        <w:r w:rsidR="00920C2A" w:rsidRPr="007151DD">
          <w:rPr>
            <w:rFonts w:ascii="Times New Roman" w:hAnsi="Times New Roman" w:cs="Times New Roman"/>
            <w:sz w:val="24"/>
            <w:szCs w:val="24"/>
          </w:rPr>
          <w:t>постановлением</w:t>
        </w:r>
      </w:hyperlink>
      <w:r w:rsidR="00920C2A" w:rsidRPr="007151DD">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tabs>
          <w:tab w:val="left" w:pos="567"/>
        </w:tabs>
        <w:contextualSpacing/>
        <w:jc w:val="center"/>
        <w:rPr>
          <w:rFonts w:ascii="Times New Roman" w:hAnsi="Times New Roman" w:cs="Times New Roman"/>
          <w:b/>
          <w:sz w:val="24"/>
          <w:szCs w:val="24"/>
        </w:rPr>
      </w:pPr>
      <w:r w:rsidRPr="007151DD">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81365" w:rsidRPr="007151DD" w:rsidRDefault="00981365">
      <w:pPr>
        <w:widowControl/>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6.1 Многофункциональный центр осуществляет: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w:t>
      </w:r>
      <w:r w:rsidR="0012540A" w:rsidRPr="007151DD">
        <w:rPr>
          <w:rFonts w:ascii="Times New Roman" w:hAnsi="Times New Roman" w:cs="Times New Roman"/>
          <w:sz w:val="24"/>
          <w:szCs w:val="24"/>
        </w:rPr>
        <w:t xml:space="preserve">м, связанным с предоставлением </w:t>
      </w:r>
      <w:r w:rsidRPr="007151DD">
        <w:rPr>
          <w:rFonts w:ascii="Times New Roman" w:hAnsi="Times New Roman" w:cs="Times New Roman"/>
          <w:sz w:val="24"/>
          <w:szCs w:val="24"/>
        </w:rPr>
        <w:t xml:space="preserve">муниципальной услуги, а также консультирование заявителей о порядке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в многофункциональном центре;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 xml:space="preserve">выдачу заявителю результата предоставления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иные процедуры и действия, предусмотренные Федеральным законом </w:t>
      </w:r>
      <w:r w:rsidRPr="007151DD">
        <w:rPr>
          <w:rFonts w:ascii="Times New Roman" w:hAnsi="Times New Roman" w:cs="Times New Roman"/>
          <w:sz w:val="24"/>
          <w:szCs w:val="24"/>
        </w:rPr>
        <w:br/>
        <w:t>№ 210</w:t>
      </w:r>
      <w:r w:rsidR="005A23A6">
        <w:rPr>
          <w:rFonts w:ascii="Times New Roman" w:hAnsi="Times New Roman" w:cs="Times New Roman"/>
          <w:sz w:val="24"/>
          <w:szCs w:val="24"/>
        </w:rPr>
        <w:t xml:space="preserve"> </w:t>
      </w:r>
      <w:r w:rsidRPr="007151DD">
        <w:rPr>
          <w:rFonts w:ascii="Times New Roman" w:hAnsi="Times New Roman" w:cs="Times New Roman"/>
          <w:sz w:val="24"/>
          <w:szCs w:val="24"/>
        </w:rPr>
        <w:t>-ФЗ.</w:t>
      </w:r>
    </w:p>
    <w:p w:rsidR="00981365" w:rsidRPr="007151DD" w:rsidRDefault="00920C2A">
      <w:pPr>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365" w:rsidRPr="007151DD" w:rsidRDefault="00981365">
      <w:pPr>
        <w:widowControl/>
        <w:ind w:firstLine="709"/>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Информирование заявителей</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назначить другое время для консультаций.</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81365" w:rsidRPr="007151DD" w:rsidRDefault="00981365">
      <w:pPr>
        <w:widowControl/>
        <w:jc w:val="both"/>
        <w:rPr>
          <w:rFonts w:ascii="Times New Roman" w:hAnsi="Times New Roman" w:cs="Times New Roman"/>
          <w:sz w:val="24"/>
          <w:szCs w:val="24"/>
        </w:rPr>
      </w:pPr>
    </w:p>
    <w:p w:rsidR="00981365" w:rsidRPr="007151DD" w:rsidRDefault="00920C2A">
      <w:pPr>
        <w:widowControl/>
        <w:jc w:val="center"/>
        <w:rPr>
          <w:rFonts w:ascii="Times New Roman" w:hAnsi="Times New Roman" w:cs="Times New Roman"/>
          <w:b/>
          <w:sz w:val="24"/>
          <w:szCs w:val="24"/>
        </w:rPr>
      </w:pPr>
      <w:r w:rsidRPr="007151DD">
        <w:rPr>
          <w:rFonts w:ascii="Times New Roman" w:hAnsi="Times New Roman" w:cs="Times New Roman"/>
          <w:b/>
          <w:sz w:val="24"/>
          <w:szCs w:val="24"/>
        </w:rPr>
        <w:t>Выдача заявителю результата предоставления муниципальной услуги</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6.3. При наличии в заявлении о предоставлении </w:t>
      </w:r>
      <w:r w:rsidR="0012540A" w:rsidRPr="007151DD">
        <w:rPr>
          <w:rFonts w:ascii="Times New Roman" w:hAnsi="Times New Roman" w:cs="Times New Roman"/>
          <w:sz w:val="24"/>
          <w:szCs w:val="24"/>
        </w:rPr>
        <w:t>муниципальной</w:t>
      </w:r>
      <w:r w:rsidRPr="007151DD">
        <w:rPr>
          <w:rFonts w:ascii="Times New Roman" w:hAnsi="Times New Roman" w:cs="Times New Roman"/>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history="1">
        <w:r w:rsidRPr="007151DD">
          <w:rPr>
            <w:rFonts w:ascii="Times New Roman" w:hAnsi="Times New Roman" w:cs="Times New Roman"/>
            <w:sz w:val="24"/>
            <w:szCs w:val="24"/>
          </w:rPr>
          <w:t>Постановлением</w:t>
        </w:r>
      </w:hyperlink>
      <w:r w:rsidRPr="007151DD">
        <w:rPr>
          <w:rFonts w:ascii="Times New Roman" w:hAnsi="Times New Roman" w:cs="Times New Roman"/>
          <w:sz w:val="24"/>
          <w:szCs w:val="24"/>
        </w:rPr>
        <w:t xml:space="preserve"> № 797.</w:t>
      </w:r>
    </w:p>
    <w:p w:rsidR="00981365" w:rsidRPr="007151DD" w:rsidRDefault="00920C2A">
      <w:pPr>
        <w:widowControl/>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6.4. Прием заявителей для выдачи документов, являющихся результатом </w:t>
      </w:r>
      <w:r w:rsidR="007151DD" w:rsidRPr="007151DD">
        <w:rPr>
          <w:rFonts w:ascii="Times New Roman" w:hAnsi="Times New Roman" w:cs="Times New Roman"/>
          <w:sz w:val="24"/>
          <w:szCs w:val="24"/>
        </w:rPr>
        <w:t>м</w:t>
      </w:r>
      <w:r w:rsidRPr="007151DD">
        <w:rPr>
          <w:rFonts w:ascii="Times New Roman" w:hAnsi="Times New Roman" w:cs="Times New Roman"/>
          <w:sz w:val="24"/>
          <w:szCs w:val="24"/>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Работник многофункционального центра осуществляет следующие действия:</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определяет статус исполнения заявления заявителя в ГИС;</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 xml:space="preserve">распечатывает результат предоставления </w:t>
      </w:r>
      <w:r w:rsidR="007151DD" w:rsidRPr="007151DD">
        <w:rPr>
          <w:rFonts w:ascii="Times New Roman" w:hAnsi="Times New Roman" w:cs="Times New Roman"/>
          <w:sz w:val="24"/>
          <w:szCs w:val="24"/>
        </w:rPr>
        <w:t xml:space="preserve">муниципальной </w:t>
      </w:r>
      <w:r w:rsidRPr="007151DD">
        <w:rPr>
          <w:rFonts w:ascii="Times New Roman" w:hAnsi="Times New Roman" w:cs="Times New Roman"/>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81365" w:rsidRPr="007151DD" w:rsidRDefault="00920C2A">
      <w:pPr>
        <w:widowControl/>
        <w:tabs>
          <w:tab w:val="left" w:pos="7920"/>
        </w:tabs>
        <w:ind w:firstLine="709"/>
        <w:jc w:val="both"/>
        <w:rPr>
          <w:rFonts w:ascii="Times New Roman" w:hAnsi="Times New Roman" w:cs="Times New Roman"/>
          <w:sz w:val="24"/>
          <w:szCs w:val="24"/>
        </w:rPr>
      </w:pPr>
      <w:r w:rsidRPr="007151D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2540A" w:rsidRDefault="0012540A">
      <w:pPr>
        <w:widowControl/>
        <w:tabs>
          <w:tab w:val="left" w:pos="7920"/>
        </w:tabs>
        <w:ind w:firstLine="709"/>
        <w:jc w:val="both"/>
        <w:rPr>
          <w:rFonts w:ascii="Times New Roman" w:hAnsi="Times New Roman" w:cs="Times New Roman"/>
          <w:sz w:val="28"/>
          <w:szCs w:val="28"/>
        </w:rPr>
        <w:sectPr w:rsidR="0012540A">
          <w:headerReference w:type="even" r:id="rId15"/>
          <w:headerReference w:type="default" r:id="rId16"/>
          <w:headerReference w:type="first" r:id="rId17"/>
          <w:pgSz w:w="11906" w:h="16838"/>
          <w:pgMar w:top="1134" w:right="567" w:bottom="1134" w:left="1276" w:header="425" w:footer="709" w:gutter="0"/>
          <w:pgNumType w:start="1"/>
          <w:cols w:space="708"/>
          <w:titlePg/>
          <w:docGrid w:linePitch="360"/>
        </w:sectPr>
      </w:pPr>
    </w:p>
    <w:p w:rsidR="00981365" w:rsidRPr="0012540A" w:rsidRDefault="00920C2A">
      <w:pPr>
        <w:widowControl/>
        <w:spacing w:before="240" w:after="60"/>
        <w:jc w:val="right"/>
        <w:outlineLvl w:val="0"/>
        <w:rPr>
          <w:rFonts w:ascii="Times New Roman" w:hAnsi="Times New Roman" w:cs="Times New Roman"/>
          <w:bCs/>
          <w:iCs/>
          <w:sz w:val="24"/>
          <w:szCs w:val="24"/>
        </w:rPr>
      </w:pPr>
      <w:r w:rsidRPr="0012540A">
        <w:rPr>
          <w:rFonts w:ascii="Times New Roman" w:hAnsi="Times New Roman" w:cs="Times New Roman"/>
          <w:bCs/>
          <w:iCs/>
          <w:sz w:val="24"/>
          <w:szCs w:val="24"/>
        </w:rPr>
        <w:lastRenderedPageBreak/>
        <w:t>Приложение № 1</w:t>
      </w:r>
    </w:p>
    <w:p w:rsidR="00981365" w:rsidRPr="0012540A" w:rsidRDefault="00920C2A">
      <w:pPr>
        <w:tabs>
          <w:tab w:val="left" w:pos="567"/>
        </w:tabs>
        <w:ind w:left="3969" w:firstLine="567"/>
        <w:jc w:val="right"/>
        <w:rPr>
          <w:rFonts w:ascii="Times New Roman" w:hAnsi="Times New Roman" w:cs="Times New Roman"/>
          <w:sz w:val="24"/>
          <w:szCs w:val="24"/>
        </w:rPr>
      </w:pPr>
      <w:r w:rsidRPr="0012540A">
        <w:rPr>
          <w:rFonts w:ascii="Times New Roman" w:hAnsi="Times New Roman" w:cs="Times New Roman"/>
          <w:sz w:val="24"/>
          <w:szCs w:val="24"/>
        </w:rPr>
        <w:t>к Административному регламенту</w:t>
      </w:r>
    </w:p>
    <w:p w:rsidR="00981365" w:rsidRPr="0012540A" w:rsidRDefault="00920C2A" w:rsidP="0012540A">
      <w:pPr>
        <w:tabs>
          <w:tab w:val="left" w:pos="0"/>
        </w:tabs>
        <w:ind w:left="3969" w:right="-1" w:firstLine="567"/>
        <w:contextualSpacing/>
        <w:jc w:val="right"/>
        <w:rPr>
          <w:rFonts w:ascii="Times New Roman" w:hAnsi="Times New Roman" w:cs="Times New Roman"/>
          <w:sz w:val="24"/>
          <w:szCs w:val="24"/>
        </w:rPr>
      </w:pPr>
      <w:r w:rsidRPr="0012540A">
        <w:rPr>
          <w:rFonts w:ascii="Times New Roman" w:hAnsi="Times New Roman" w:cs="Times New Roman"/>
          <w:sz w:val="24"/>
          <w:szCs w:val="24"/>
        </w:rPr>
        <w:t>по предоставлению муниципальной услуги</w:t>
      </w:r>
    </w:p>
    <w:p w:rsidR="00981365" w:rsidRDefault="00981365">
      <w:pPr>
        <w:widowControl/>
        <w:jc w:val="center"/>
        <w:outlineLvl w:val="1"/>
        <w:rPr>
          <w:rFonts w:ascii="Times New Roman" w:hAnsi="Times New Roman" w:cs="Times New Roman"/>
          <w:b/>
          <w:bCs/>
          <w:sz w:val="28"/>
          <w:szCs w:val="28"/>
        </w:rPr>
      </w:pPr>
    </w:p>
    <w:p w:rsidR="00981365" w:rsidRDefault="00920C2A">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981365" w:rsidRDefault="00981365">
      <w:pPr>
        <w:widowControl/>
        <w:ind w:firstLine="567"/>
        <w:jc w:val="center"/>
        <w:rPr>
          <w:rFonts w:ascii="Times New Roman" w:hAnsi="Times New Roman" w:cs="Times New Roman"/>
          <w:b/>
          <w:sz w:val="24"/>
          <w:szCs w:val="24"/>
        </w:rPr>
      </w:pPr>
    </w:p>
    <w:p w:rsidR="00981365" w:rsidRDefault="00981365">
      <w:pPr>
        <w:widowControl/>
        <w:pBdr>
          <w:top w:val="single" w:sz="4" w:space="1" w:color="000000"/>
        </w:pBdr>
        <w:rPr>
          <w:rFonts w:ascii="Times New Roman" w:hAnsi="Times New Roman" w:cs="Times New Roman"/>
          <w:sz w:val="2"/>
          <w:szCs w:val="2"/>
        </w:rPr>
      </w:pPr>
    </w:p>
    <w:p w:rsidR="00981365" w:rsidRDefault="00920C2A">
      <w:pPr>
        <w:widowControl/>
        <w:jc w:val="center"/>
        <w:rPr>
          <w:rFonts w:ascii="Times New Roman" w:hAnsi="Times New Roman" w:cs="Times New Roman"/>
          <w:sz w:val="18"/>
          <w:szCs w:val="18"/>
        </w:rPr>
      </w:pPr>
      <w:r>
        <w:rPr>
          <w:rFonts w:ascii="Times New Roman" w:hAnsi="Times New Roman" w:cs="Times New Roman"/>
          <w:sz w:val="18"/>
          <w:szCs w:val="18"/>
        </w:rPr>
        <w:t>(</w:t>
      </w:r>
      <w:r w:rsidR="005A23A6">
        <w:rPr>
          <w:rFonts w:ascii="Times New Roman" w:hAnsi="Times New Roman" w:cs="Times New Roman"/>
          <w:sz w:val="18"/>
          <w:szCs w:val="18"/>
        </w:rPr>
        <w:t>Администрация Михайловского района Алтайского края</w:t>
      </w:r>
      <w:r>
        <w:rPr>
          <w:rFonts w:ascii="Times New Roman" w:hAnsi="Times New Roman" w:cs="Times New Roman"/>
          <w:sz w:val="18"/>
          <w:szCs w:val="18"/>
        </w:rPr>
        <w:t>)</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ind w:left="5670"/>
        <w:rPr>
          <w:rFonts w:ascii="Times New Roman" w:hAnsi="Times New Roman" w:cs="Times New Roman"/>
          <w:sz w:val="2"/>
          <w:szCs w:val="2"/>
        </w:rPr>
      </w:pP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981365">
        <w:trPr>
          <w:jc w:val="center"/>
        </w:trPr>
        <w:tc>
          <w:tcPr>
            <w:tcW w:w="681" w:type="dxa"/>
            <w:vAlign w:val="bottom"/>
          </w:tcPr>
          <w:p w:rsidR="00981365" w:rsidRDefault="00920C2A">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981365" w:rsidRDefault="00981365">
            <w:pPr>
              <w:widowControl/>
              <w:ind w:firstLine="4"/>
              <w:rPr>
                <w:rFonts w:ascii="Times New Roman" w:hAnsi="Times New Roman" w:cs="Times New Roman"/>
                <w:sz w:val="24"/>
                <w:szCs w:val="24"/>
              </w:rPr>
            </w:pPr>
          </w:p>
        </w:tc>
        <w:tc>
          <w:tcPr>
            <w:tcW w:w="852" w:type="dxa"/>
            <w:vAlign w:val="bottom"/>
          </w:tcPr>
          <w:p w:rsidR="00981365" w:rsidRDefault="00920C2A">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981365" w:rsidRDefault="00981365">
            <w:pPr>
              <w:widowControl/>
              <w:ind w:hanging="524"/>
              <w:jc w:val="center"/>
              <w:rPr>
                <w:rFonts w:ascii="Times New Roman" w:hAnsi="Times New Roman" w:cs="Times New Roman"/>
                <w:sz w:val="24"/>
                <w:szCs w:val="24"/>
              </w:rPr>
            </w:pPr>
          </w:p>
        </w:tc>
      </w:tr>
    </w:tbl>
    <w:p w:rsidR="00981365" w:rsidRDefault="00981365">
      <w:pPr>
        <w:widowControl/>
        <w:spacing w:line="276" w:lineRule="auto"/>
        <w:ind w:firstLine="567"/>
        <w:jc w:val="center"/>
        <w:rPr>
          <w:rFonts w:ascii="Times New Roman" w:hAnsi="Times New Roman" w:cs="Times New Roman"/>
          <w:b/>
          <w:sz w:val="24"/>
          <w:szCs w:val="24"/>
        </w:rPr>
      </w:pPr>
    </w:p>
    <w:p w:rsidR="00981365" w:rsidRDefault="00920C2A">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981365" w:rsidRDefault="00981365">
      <w:pPr>
        <w:widowControl/>
        <w:tabs>
          <w:tab w:val="left" w:pos="4900"/>
          <w:tab w:val="left" w:pos="6640"/>
        </w:tabs>
        <w:ind w:right="-568"/>
        <w:rPr>
          <w:rFonts w:ascii="Times New Roman" w:hAnsi="Times New Roman" w:cs="Times New Roman"/>
          <w:b/>
          <w:sz w:val="24"/>
          <w:szCs w:val="24"/>
        </w:rPr>
      </w:pP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81365" w:rsidRPr="007E778A" w:rsidRDefault="00981365">
      <w:pPr>
        <w:widowControl/>
        <w:ind w:firstLine="567"/>
        <w:rPr>
          <w:rFonts w:ascii="Times New Roman" w:hAnsi="Times New Roman" w:cs="Times New Roman"/>
          <w:sz w:val="24"/>
          <w:szCs w:val="24"/>
        </w:rPr>
      </w:pPr>
    </w:p>
    <w:p w:rsidR="00981365" w:rsidRPr="007E778A" w:rsidRDefault="00920C2A">
      <w:pPr>
        <w:widowControl/>
        <w:numPr>
          <w:ilvl w:val="0"/>
          <w:numId w:val="5"/>
        </w:numPr>
        <w:tabs>
          <w:tab w:val="left" w:pos="0"/>
        </w:tabs>
        <w:ind w:left="0" w:firstLine="567"/>
        <w:jc w:val="both"/>
        <w:rPr>
          <w:rFonts w:ascii="Times New Roman" w:hAnsi="Times New Roman" w:cs="Times New Roman"/>
          <w:sz w:val="24"/>
          <w:szCs w:val="24"/>
        </w:rPr>
      </w:pPr>
      <w:r w:rsidRPr="007E778A">
        <w:rPr>
          <w:rFonts w:ascii="Times New Roman"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981365" w:rsidRPr="007E778A" w:rsidRDefault="00920C2A">
      <w:pPr>
        <w:widowControl/>
        <w:numPr>
          <w:ilvl w:val="0"/>
          <w:numId w:val="5"/>
        </w:numPr>
        <w:tabs>
          <w:tab w:val="left" w:pos="0"/>
        </w:tabs>
        <w:ind w:left="0" w:firstLine="567"/>
        <w:jc w:val="both"/>
        <w:rPr>
          <w:rFonts w:ascii="Times New Roman" w:hAnsi="Times New Roman" w:cs="Times New Roman"/>
          <w:color w:val="000000"/>
          <w:sz w:val="24"/>
          <w:szCs w:val="24"/>
        </w:rPr>
      </w:pPr>
      <w:r w:rsidRPr="007E778A">
        <w:rPr>
          <w:rFonts w:ascii="Times New Roman" w:hAnsi="Times New Roman" w:cs="Times New Roman"/>
          <w:color w:val="000000"/>
          <w:sz w:val="24"/>
          <w:szCs w:val="24"/>
        </w:rPr>
        <w:t>Заявитель (</w:t>
      </w:r>
      <w:r w:rsidRPr="007E778A">
        <w:rPr>
          <w:rFonts w:ascii="Times New Roman" w:hAnsi="Times New Roman" w:cs="Times New Roman"/>
          <w:i/>
          <w:color w:val="000000"/>
          <w:sz w:val="24"/>
          <w:szCs w:val="24"/>
        </w:rPr>
        <w:t>указать ФИО, паспортные данные (для физического лица), наименование, ОГРН (для юридического лица)</w:t>
      </w:r>
      <w:r w:rsidRPr="007E778A">
        <w:rPr>
          <w:rFonts w:ascii="Times New Roman" w:hAnsi="Times New Roman" w:cs="Times New Roman"/>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981365" w:rsidRPr="007E778A" w:rsidRDefault="00920C2A" w:rsidP="007E778A">
      <w:pPr>
        <w:widowControl/>
        <w:numPr>
          <w:ilvl w:val="0"/>
          <w:numId w:val="5"/>
        </w:numPr>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Срок действия настоящего решения составляет два года.</w:t>
      </w:r>
    </w:p>
    <w:tbl>
      <w:tblPr>
        <w:tblW w:w="6539" w:type="dxa"/>
        <w:tblLayout w:type="fixed"/>
        <w:tblLook w:val="0400" w:firstRow="0" w:lastRow="0" w:firstColumn="0" w:lastColumn="0" w:noHBand="0" w:noVBand="1"/>
      </w:tblPr>
      <w:tblGrid>
        <w:gridCol w:w="6539"/>
      </w:tblGrid>
      <w:tr w:rsidR="00981365" w:rsidRPr="007E778A" w:rsidTr="007E778A">
        <w:trPr>
          <w:trHeight w:val="518"/>
        </w:trPr>
        <w:tc>
          <w:tcPr>
            <w:tcW w:w="6539" w:type="dxa"/>
            <w:vAlign w:val="bottom"/>
          </w:tcPr>
          <w:p w:rsidR="00981365" w:rsidRPr="007E778A" w:rsidRDefault="00920C2A" w:rsidP="007E778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 xml:space="preserve">Должность уполномоченного лица                              </w:t>
            </w:r>
            <w:r w:rsidR="0012540A" w:rsidRPr="007E778A">
              <w:rPr>
                <w:rFonts w:ascii="Times New Roman" w:hAnsi="Times New Roman" w:cs="Times New Roman"/>
                <w:sz w:val="24"/>
                <w:szCs w:val="24"/>
              </w:rPr>
              <w:t xml:space="preserve">     Ф.И.О. уполномоченного лица</w:t>
            </w:r>
            <w:r w:rsidRPr="007E778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2D7CD38" wp14:editId="5BE8C8DD">
                      <wp:simplePos x="0" y="0"/>
                      <wp:positionH relativeFrom="column">
                        <wp:posOffset>4568825</wp:posOffset>
                      </wp:positionH>
                      <wp:positionV relativeFrom="paragraph">
                        <wp:posOffset>557530</wp:posOffset>
                      </wp:positionV>
                      <wp:extent cx="1307465" cy="1062990"/>
                      <wp:effectExtent l="0" t="0" r="26034" b="22860"/>
                      <wp:wrapNone/>
                      <wp:docPr id="1"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741830" w:rsidRDefault="00741830"/>
                                <w:p w:rsidR="00741830" w:rsidRDefault="00741830">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w14:anchorId="72D7CD38" id="Прямоугольник 9" o:spid="_x0000_s1026" style="position:absolute;left:0;text-align:left;margin-left:359.75pt;margin-top:43.9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OSQIAAGoEAAAOAAAAZHJzL2Uyb0RvYy54bWysVM2O0zAQviPxDpbvNGlpuzRqukJbipBW&#10;UGnhAaaO01hybGO7TXtD4orEI+xDcEH87DOkb8TYLW0XkJAQOTgzmfHMN/PNZHy5qSVZc+uEVjnt&#10;dlJKuGK6EGqZ0zevZ4+eUOI8qAKkVjynW+7o5eThg3FjMt7TlZYFtwSDKJc1JqeV9yZLEscqXoPr&#10;aMMVGktta/Co2mVSWGgwei2TXpoOk0bbwljNuHP4dbo30kmMX5ac+Vdl6bgnMqeIzcfTxnMRzmQy&#10;hmxpwVSCHWDAP6CoQShMegw1BQ9kZcVvoWrBrHa69B2m60SXpWA81oDVdNNfqrmpwPBYCzbHmWOb&#10;3P8Ly16u55aIArmjREGNFLW3u3e7j+239m73vv3U3rVfdx/a7+3n9gsZhX41xmV47cbM7UFzKIbi&#10;N6WtwxvLIpvY4+2xx3zjCcOP3cfpRX84oIShrZsOe6NRZCE5XTfW+edc1yQIObVIYuwtrK+dx5To&#10;+tMlZHNaimImpIyKXS6upCVrQMJn8QmY8co9N6lIk9PRoBeAAM5dKcGjWBvshFPLmO/eDXceOI3P&#10;nwIHYFNw1R5AjBDcILN6pYooVRyKZ6ogfmuw2wrXggYwrqZEclwiFKKfByH/7oeVSYUFBlb2PATJ&#10;bxYbDBLEhS62SLEzbCYQ3DU4PweLQ46ENzj4mPDtCiyCkC8UTtao2w9d8VHpD4YXqNhzy+LcAopV&#10;GvcJm7cXr3zcrlCy0k9XXpcicnaCcgCLAx15OSxf2JhzPXqdfhGTH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M+Y&#10;4Y5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741830" w:rsidRDefault="00741830"/>
                          <w:p w:rsidR="00741830" w:rsidRDefault="00741830">
                            <w:pPr>
                              <w:jc w:val="center"/>
                            </w:pPr>
                            <w:r>
                              <w:rPr>
                                <w:color w:val="000000"/>
                                <w:sz w:val="28"/>
                              </w:rPr>
                              <w:t>Электронная подпись</w:t>
                            </w:r>
                          </w:p>
                        </w:txbxContent>
                      </v:textbox>
                    </v:rect>
                  </w:pict>
                </mc:Fallback>
              </mc:AlternateContent>
            </w:r>
            <w:r w:rsidRPr="007E778A">
              <w:rPr>
                <w:rFonts w:ascii="Times New Roman" w:hAnsi="Times New Roman" w:cs="Times New Roman"/>
                <w:sz w:val="24"/>
                <w:szCs w:val="24"/>
              </w:rPr>
              <w:t xml:space="preserve">                     </w:t>
            </w:r>
            <w:r w:rsidR="007E778A" w:rsidRPr="007E778A">
              <w:rPr>
                <w:rFonts w:ascii="Times New Roman" w:hAnsi="Times New Roman" w:cs="Times New Roman"/>
                <w:sz w:val="24"/>
                <w:szCs w:val="24"/>
              </w:rPr>
              <w:t xml:space="preserve">                  </w:t>
            </w:r>
          </w:p>
        </w:tc>
      </w:tr>
      <w:tr w:rsidR="00981365" w:rsidTr="007E778A">
        <w:trPr>
          <w:trHeight w:val="518"/>
        </w:trPr>
        <w:tc>
          <w:tcPr>
            <w:tcW w:w="6539" w:type="dxa"/>
            <w:vAlign w:val="bottom"/>
          </w:tcPr>
          <w:p w:rsidR="00981365" w:rsidRDefault="00981365">
            <w:pPr>
              <w:widowControl/>
              <w:rPr>
                <w:rFonts w:ascii="Times New Roman" w:hAnsi="Times New Roman" w:cs="Times New Roman"/>
                <w:sz w:val="26"/>
                <w:szCs w:val="26"/>
              </w:rPr>
            </w:pPr>
          </w:p>
        </w:tc>
      </w:tr>
      <w:tr w:rsidR="00981365" w:rsidTr="007E778A">
        <w:trPr>
          <w:trHeight w:val="518"/>
        </w:trPr>
        <w:tc>
          <w:tcPr>
            <w:tcW w:w="6539" w:type="dxa"/>
            <w:vAlign w:val="bottom"/>
          </w:tcPr>
          <w:p w:rsidR="00981365" w:rsidRDefault="00981365">
            <w:pPr>
              <w:widowControl/>
              <w:rPr>
                <w:rFonts w:ascii="Times New Roman" w:hAnsi="Times New Roman" w:cs="Times New Roman"/>
                <w:sz w:val="24"/>
                <w:szCs w:val="24"/>
              </w:rPr>
            </w:pPr>
          </w:p>
        </w:tc>
      </w:tr>
      <w:tr w:rsidR="00981365" w:rsidTr="007E778A">
        <w:trPr>
          <w:trHeight w:val="518"/>
        </w:trPr>
        <w:tc>
          <w:tcPr>
            <w:tcW w:w="6539" w:type="dxa"/>
            <w:vAlign w:val="bottom"/>
          </w:tcPr>
          <w:p w:rsidR="00981365" w:rsidRDefault="00981365">
            <w:pPr>
              <w:widowControl/>
              <w:rPr>
                <w:rFonts w:ascii="Times New Roman" w:hAnsi="Times New Roman" w:cs="Times New Roman"/>
                <w:sz w:val="24"/>
                <w:szCs w:val="24"/>
              </w:rPr>
            </w:pPr>
          </w:p>
        </w:tc>
      </w:tr>
    </w:tbl>
    <w:p w:rsidR="00981365" w:rsidRDefault="00981365">
      <w:pPr>
        <w:widowControl/>
        <w:spacing w:line="276" w:lineRule="auto"/>
        <w:jc w:val="both"/>
        <w:rPr>
          <w:rFonts w:ascii="Times New Roman" w:hAnsi="Times New Roman" w:cs="Times New Roman"/>
          <w:b/>
          <w:sz w:val="28"/>
          <w:szCs w:val="28"/>
        </w:rPr>
      </w:pPr>
    </w:p>
    <w:p w:rsidR="00981365" w:rsidRPr="007E778A" w:rsidRDefault="00920C2A" w:rsidP="0012540A">
      <w:pPr>
        <w:widowControl/>
        <w:spacing w:after="160" w:line="259" w:lineRule="auto"/>
        <w:jc w:val="right"/>
        <w:rPr>
          <w:rFonts w:ascii="Times New Roman" w:hAnsi="Times New Roman" w:cs="Times New Roman"/>
          <w:bCs/>
          <w:iCs/>
          <w:sz w:val="24"/>
          <w:szCs w:val="24"/>
        </w:rPr>
      </w:pPr>
      <w:r w:rsidRPr="007E778A">
        <w:rPr>
          <w:rFonts w:ascii="Times New Roman" w:hAnsi="Times New Roman" w:cs="Times New Roman"/>
          <w:bCs/>
          <w:iCs/>
          <w:sz w:val="24"/>
          <w:szCs w:val="24"/>
        </w:rPr>
        <w:lastRenderedPageBreak/>
        <w:t>Приложение № 2</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12540A">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12540A" w:rsidRPr="007E778A">
        <w:rPr>
          <w:rFonts w:ascii="Times New Roman" w:hAnsi="Times New Roman" w:cs="Times New Roman"/>
          <w:sz w:val="24"/>
          <w:szCs w:val="24"/>
        </w:rPr>
        <w:t>муниципальной</w:t>
      </w:r>
      <w:r w:rsidRPr="007E778A">
        <w:rPr>
          <w:rFonts w:ascii="Times New Roman" w:hAnsi="Times New Roman" w:cs="Times New Roman"/>
          <w:sz w:val="24"/>
          <w:szCs w:val="24"/>
        </w:rPr>
        <w:t xml:space="preserve"> услуги</w:t>
      </w:r>
    </w:p>
    <w:p w:rsidR="00981365" w:rsidRPr="007E778A" w:rsidRDefault="00981365">
      <w:pPr>
        <w:widowControl/>
        <w:spacing w:line="276" w:lineRule="auto"/>
        <w:jc w:val="both"/>
        <w:rPr>
          <w:rFonts w:ascii="Times New Roman" w:hAnsi="Times New Roman" w:cs="Times New Roman"/>
          <w:b/>
          <w:sz w:val="24"/>
          <w:szCs w:val="24"/>
        </w:rPr>
      </w:pPr>
    </w:p>
    <w:p w:rsidR="00981365" w:rsidRDefault="00920C2A">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981365" w:rsidRDefault="00981365">
      <w:pPr>
        <w:widowControl/>
        <w:ind w:firstLine="567"/>
        <w:jc w:val="center"/>
        <w:rPr>
          <w:rFonts w:ascii="Times New Roman" w:hAnsi="Times New Roman" w:cs="Times New Roman"/>
          <w:b/>
          <w:sz w:val="24"/>
          <w:szCs w:val="24"/>
        </w:rPr>
      </w:pPr>
    </w:p>
    <w:p w:rsidR="00981365" w:rsidRDefault="00981365">
      <w:pPr>
        <w:widowControl/>
        <w:pBdr>
          <w:top w:val="single" w:sz="4" w:space="1" w:color="000000"/>
        </w:pBdr>
        <w:rPr>
          <w:rFonts w:ascii="Times New Roman" w:hAnsi="Times New Roman" w:cs="Times New Roman"/>
          <w:sz w:val="2"/>
          <w:szCs w:val="2"/>
        </w:rPr>
      </w:pPr>
    </w:p>
    <w:p w:rsidR="00981365" w:rsidRDefault="007C79B1">
      <w:pPr>
        <w:widowControl/>
        <w:jc w:val="center"/>
        <w:rPr>
          <w:rFonts w:ascii="Times New Roman" w:hAnsi="Times New Roman" w:cs="Times New Roman"/>
          <w:sz w:val="18"/>
          <w:szCs w:val="18"/>
        </w:rPr>
      </w:pPr>
      <w:r>
        <w:rPr>
          <w:rFonts w:ascii="Times New Roman" w:hAnsi="Times New Roman" w:cs="Times New Roman"/>
          <w:sz w:val="18"/>
          <w:szCs w:val="18"/>
        </w:rPr>
        <w:t>Администрация Михайловского района</w:t>
      </w:r>
      <w:r w:rsidR="005A23A6">
        <w:rPr>
          <w:rFonts w:ascii="Times New Roman" w:hAnsi="Times New Roman" w:cs="Times New Roman"/>
          <w:sz w:val="18"/>
          <w:szCs w:val="18"/>
        </w:rPr>
        <w:t xml:space="preserve"> Алтайского края</w:t>
      </w: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81365">
      <w:pPr>
        <w:widowControl/>
        <w:tabs>
          <w:tab w:val="left" w:pos="5535"/>
          <w:tab w:val="center" w:pos="7228"/>
        </w:tabs>
        <w:ind w:left="5670"/>
        <w:rPr>
          <w:rFonts w:ascii="Times New Roman" w:hAnsi="Times New Roman" w:cs="Times New Roman"/>
          <w:sz w:val="24"/>
          <w:szCs w:val="24"/>
        </w:rPr>
      </w:pPr>
    </w:p>
    <w:p w:rsidR="00981365" w:rsidRDefault="00981365">
      <w:pPr>
        <w:widowControl/>
        <w:tabs>
          <w:tab w:val="left" w:pos="5535"/>
          <w:tab w:val="center" w:pos="7228"/>
        </w:tabs>
        <w:ind w:left="5103"/>
        <w:rPr>
          <w:rFonts w:ascii="Times New Roman" w:hAnsi="Times New Roman" w:cs="Times New Roman"/>
          <w:sz w:val="24"/>
          <w:szCs w:val="24"/>
        </w:rPr>
      </w:pP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81365">
      <w:pPr>
        <w:widowControl/>
        <w:ind w:left="5670"/>
        <w:rPr>
          <w:rFonts w:ascii="Times New Roman" w:hAnsi="Times New Roman" w:cs="Times New Roman"/>
          <w:sz w:val="2"/>
          <w:szCs w:val="2"/>
        </w:rPr>
      </w:pP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981365" w:rsidRDefault="00920C2A">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981365" w:rsidRDefault="00920C2A">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981365" w:rsidRDefault="00981365">
      <w:pPr>
        <w:widowControl/>
        <w:jc w:val="center"/>
        <w:rPr>
          <w:rFonts w:ascii="Times New Roman" w:hAnsi="Times New Roman" w:cs="Times New Roman"/>
          <w:sz w:val="24"/>
          <w:szCs w:val="24"/>
        </w:rPr>
      </w:pPr>
    </w:p>
    <w:p w:rsidR="00981365" w:rsidRPr="007E778A" w:rsidRDefault="00920C2A">
      <w:pPr>
        <w:widowControl/>
        <w:jc w:val="center"/>
        <w:rPr>
          <w:rFonts w:ascii="Times New Roman" w:hAnsi="Times New Roman" w:cs="Times New Roman"/>
          <w:b/>
          <w:sz w:val="24"/>
          <w:szCs w:val="24"/>
        </w:rPr>
      </w:pPr>
      <w:r w:rsidRPr="007E778A">
        <w:rPr>
          <w:rFonts w:ascii="Times New Roman" w:hAnsi="Times New Roman" w:cs="Times New Roman"/>
          <w:b/>
          <w:sz w:val="24"/>
          <w:szCs w:val="24"/>
        </w:rPr>
        <w:t>Решение об отказе</w:t>
      </w:r>
      <w:r w:rsidRPr="007E778A">
        <w:rPr>
          <w:rFonts w:ascii="Times New Roman" w:hAnsi="Times New Roman" w:cs="Times New Roman"/>
          <w:b/>
          <w:sz w:val="24"/>
          <w:szCs w:val="24"/>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981365" w:rsidRPr="007E778A">
        <w:trPr>
          <w:jc w:val="center"/>
        </w:trPr>
        <w:tc>
          <w:tcPr>
            <w:tcW w:w="681" w:type="dxa"/>
            <w:vAlign w:val="bottom"/>
          </w:tcPr>
          <w:p w:rsidR="00981365" w:rsidRPr="007E778A" w:rsidRDefault="00920C2A">
            <w:pPr>
              <w:widowControl/>
              <w:ind w:left="-881" w:right="57"/>
              <w:jc w:val="right"/>
              <w:rPr>
                <w:rFonts w:ascii="Times New Roman" w:hAnsi="Times New Roman" w:cs="Times New Roman"/>
                <w:sz w:val="24"/>
                <w:szCs w:val="24"/>
              </w:rPr>
            </w:pPr>
            <w:r w:rsidRPr="007E778A">
              <w:rPr>
                <w:rFonts w:ascii="Times New Roman" w:hAnsi="Times New Roman" w:cs="Times New Roman"/>
                <w:sz w:val="24"/>
                <w:szCs w:val="24"/>
              </w:rPr>
              <w:t>От</w:t>
            </w:r>
          </w:p>
        </w:tc>
        <w:tc>
          <w:tcPr>
            <w:tcW w:w="1870" w:type="dxa"/>
            <w:tcBorders>
              <w:bottom w:val="single" w:sz="4" w:space="0" w:color="000000"/>
            </w:tcBorders>
          </w:tcPr>
          <w:p w:rsidR="00981365" w:rsidRPr="007E778A" w:rsidRDefault="00981365">
            <w:pPr>
              <w:widowControl/>
              <w:ind w:firstLine="4"/>
              <w:rPr>
                <w:rFonts w:ascii="Times New Roman" w:hAnsi="Times New Roman" w:cs="Times New Roman"/>
                <w:sz w:val="24"/>
                <w:szCs w:val="24"/>
              </w:rPr>
            </w:pPr>
          </w:p>
        </w:tc>
        <w:tc>
          <w:tcPr>
            <w:tcW w:w="852" w:type="dxa"/>
            <w:vAlign w:val="bottom"/>
          </w:tcPr>
          <w:p w:rsidR="00981365" w:rsidRPr="007E778A" w:rsidRDefault="00920C2A">
            <w:pPr>
              <w:widowControl/>
              <w:ind w:right="57"/>
              <w:jc w:val="right"/>
              <w:rPr>
                <w:rFonts w:ascii="Times New Roman" w:hAnsi="Times New Roman" w:cs="Times New Roman"/>
                <w:sz w:val="24"/>
                <w:szCs w:val="24"/>
              </w:rPr>
            </w:pPr>
            <w:r w:rsidRPr="007E778A">
              <w:rPr>
                <w:rFonts w:ascii="Times New Roman" w:hAnsi="Times New Roman" w:cs="Times New Roman"/>
                <w:sz w:val="24"/>
                <w:szCs w:val="24"/>
              </w:rPr>
              <w:t>№</w:t>
            </w:r>
          </w:p>
        </w:tc>
        <w:tc>
          <w:tcPr>
            <w:tcW w:w="2692" w:type="dxa"/>
            <w:tcBorders>
              <w:bottom w:val="single" w:sz="4" w:space="0" w:color="000000"/>
            </w:tcBorders>
          </w:tcPr>
          <w:p w:rsidR="00981365" w:rsidRPr="007E778A" w:rsidRDefault="00981365">
            <w:pPr>
              <w:widowControl/>
              <w:ind w:hanging="524"/>
              <w:jc w:val="center"/>
              <w:rPr>
                <w:rFonts w:ascii="Times New Roman" w:hAnsi="Times New Roman" w:cs="Times New Roman"/>
                <w:sz w:val="24"/>
                <w:szCs w:val="24"/>
              </w:rPr>
            </w:pPr>
          </w:p>
        </w:tc>
      </w:tr>
    </w:tbl>
    <w:p w:rsidR="00981365" w:rsidRPr="007E778A" w:rsidRDefault="00920C2A">
      <w:pPr>
        <w:widowControl/>
        <w:jc w:val="both"/>
        <w:rPr>
          <w:rFonts w:ascii="Times New Roman" w:hAnsi="Times New Roman" w:cs="Times New Roman"/>
          <w:sz w:val="24"/>
          <w:szCs w:val="24"/>
        </w:rPr>
      </w:pPr>
      <w:r w:rsidRPr="007E778A">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sidRPr="007E778A">
        <w:rPr>
          <w:rStyle w:val="af7"/>
          <w:rFonts w:ascii="Times New Roman" w:hAnsi="Times New Roman" w:cs="Times New Roman"/>
          <w:sz w:val="24"/>
          <w:szCs w:val="24"/>
        </w:rPr>
        <w:footnoteReference w:id="2"/>
      </w:r>
      <w:r w:rsidRPr="007E778A">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color w:val="000000"/>
          <w:sz w:val="24"/>
          <w:szCs w:val="24"/>
        </w:rPr>
        <w:t>Разъяснение причин отказа:</w:t>
      </w:r>
    </w:p>
    <w:p w:rsidR="00981365" w:rsidRPr="007E778A" w:rsidRDefault="00920C2A">
      <w:pPr>
        <w:widowControl/>
        <w:ind w:firstLine="567"/>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 xml:space="preserve">Дополнительно информируем: </w:t>
      </w:r>
    </w:p>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___________</w:t>
      </w:r>
    </w:p>
    <w:p w:rsidR="00981365" w:rsidRPr="007E778A" w:rsidRDefault="00981365">
      <w:pPr>
        <w:widowControl/>
        <w:rPr>
          <w:rFonts w:ascii="Times New Roman" w:hAnsi="Times New Roman" w:cs="Times New Roman"/>
          <w:sz w:val="24"/>
          <w:szCs w:val="24"/>
        </w:rPr>
      </w:pPr>
    </w:p>
    <w:p w:rsidR="00981365" w:rsidRPr="007E778A" w:rsidRDefault="00981365">
      <w:pPr>
        <w:widowControl/>
        <w:rPr>
          <w:rFonts w:ascii="Times New Roman" w:hAnsi="Times New Roman" w:cs="Times New Roman"/>
          <w:sz w:val="24"/>
          <w:szCs w:val="24"/>
        </w:rPr>
      </w:pPr>
    </w:p>
    <w:p w:rsidR="00981365" w:rsidRPr="007E778A" w:rsidRDefault="00920C2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Должность уполномоченного лица                                   Ф.И.О. уполномоченного лица</w:t>
      </w:r>
    </w:p>
    <w:p w:rsidR="00981365" w:rsidRPr="007E778A" w:rsidRDefault="00920C2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A9B296" wp14:editId="46351269">
                <wp:simplePos x="0" y="0"/>
                <wp:positionH relativeFrom="column">
                  <wp:posOffset>4609465</wp:posOffset>
                </wp:positionH>
                <wp:positionV relativeFrom="paragraph">
                  <wp:posOffset>375920</wp:posOffset>
                </wp:positionV>
                <wp:extent cx="1307465" cy="790575"/>
                <wp:effectExtent l="0" t="0" r="26034" b="28575"/>
                <wp:wrapNone/>
                <wp:docPr id="3" name="Прямоугольник 7"/>
                <wp:cNvGraphicFramePr/>
                <a:graphic xmlns:a="http://schemas.openxmlformats.org/drawingml/2006/main">
                  <a:graphicData uri="http://schemas.microsoft.com/office/word/2010/wordprocessingShape">
                    <wps:wsp>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741830" w:rsidRDefault="00741830"/>
                          <w:p w:rsidR="00741830" w:rsidRDefault="00741830">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w14:anchorId="61A9B296"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mRSgIAAHAEAAAOAAAAZHJzL2Uyb0RvYy54bWysVN2uEjEQvjfxHZreyy4cOAhhOTEHMSYn&#10;SnL0AYZul23SbWtb2OXOxFsTH8GH8Mb4c55heSOnBYGjJibGvSgznenXb77pMLlqKkk23DqhVUa7&#10;nZQSrpjOhVpl9PWr+aPHlDgPKgepFc/oljt6NX34YFKbMe/pUsucW4Igyo1rk9HSezNOEsdKXoHr&#10;aMMVBgttK/Do2lWSW6gRvZJJL00vk1rb3FjNuHO4O9sH6TTiFwVn/mVROO6JzChy83G1cV2GNZlO&#10;YLyyYErBDjTgH1hUIBReeoSagQeytuI3qEowq50ufIfpKtFFIRiPNWA13fSXam5LMDzWguI4c5TJ&#10;/T9Y9mKzsETkGb2gREGFLWo/7t7uPrTf2rvdu/ZTe9d+3b1vv7ef2y9kGPSqjRvjsVuzsAfPoRmK&#10;bwpbhV8sizRR4+1RY954wnCze5EO+5cDShjGhqN0MBwE0OR02ljnn3FdkWBk1GIPo7SwuXF+n/oz&#10;JVzmtBT5XEgZHbtaXktLNoD9nsfvgH4vTSpSZ3Q06AUegM+ukODRrAwK4dQq3nfvhDsHTuP3J+BA&#10;bAau3BOICCENxlavVR6tkkP+VOXEbw2KrXAqaCDjKkokxxlCI+Z5EPLveaibVChfaMq+DcHyzbKJ&#10;Te0GrLCz1PkWG+0MmwvkeAPOL8DiU+/i7fj88d43a7DIRT5X+L5G3X4Qx0enP7jELhF7HlmeR0Cx&#10;UuNUoYZ789rHGQuVK/1k7XUhYutOVA6c8VnH5h9GMMzNuR+zTn8U0x8AAAD//wMAUEsDBBQABgAI&#10;AAAAIQCM/Q/x3wAAAAoBAAAPAAAAZHJzL2Rvd25yZXYueG1sTI/dToNAEIXvTXyHzZh4ZxdooAVZ&#10;GmNaL4w3Vh9ggOEnsrvIbim8veOVXk7myznfyQ+LHsRMk+utURBuAhBkKlv3plXw+XF62INwHk2N&#10;gzWkYCUHh+L2JsestlfzTvPZt4JDjMtQQef9mEnpqo40uo0dyfCvsZNGz+fUynrCK4frQUZBkEiN&#10;veGGDkd67qj6Ol+0guX0ppN1buJoDsvk5bt5PR5XVOr+bnl6BOFp8X8w/OqzOhTsVNqLqZ0YFOyi&#10;OGVUQZxGIBhItyFvKZncb3cgi1z+n1D8AAAA//8DAFBLAQItABQABgAIAAAAIQC2gziS/gAAAOEB&#10;AAATAAAAAAAAAAAAAAAAAAAAAABbQ29udGVudF9UeXBlc10ueG1sUEsBAi0AFAAGAAgAAAAhADj9&#10;If/WAAAAlAEAAAsAAAAAAAAAAAAAAAAALwEAAF9yZWxzLy5yZWxzUEsBAi0AFAAGAAgAAAAhALye&#10;SZFKAgAAcAQAAA4AAAAAAAAAAAAAAAAALgIAAGRycy9lMm9Eb2MueG1sUEsBAi0AFAAGAAgAAAAh&#10;AIz9D/HfAAAACgEAAA8AAAAAAAAAAAAAAAAApAQAAGRycy9kb3ducmV2LnhtbFBLBQYAAAAABAAE&#10;APMAAACwBQAAAAA=&#10;">
                <v:stroke startarrowwidth="narrow" startarrowlength="short" endarrowwidth="narrow" endarrowlength="short" joinstyle="round"/>
                <v:textbox inset="2.53958mm,1.26875mm,2.53958mm,1.26875mm">
                  <w:txbxContent>
                    <w:p w:rsidR="00741830" w:rsidRDefault="00741830"/>
                    <w:p w:rsidR="00741830" w:rsidRDefault="00741830">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981365" w:rsidRPr="007E778A">
        <w:trPr>
          <w:trHeight w:val="906"/>
        </w:trPr>
        <w:tc>
          <w:tcPr>
            <w:tcW w:w="6479" w:type="dxa"/>
            <w:vAlign w:val="bottom"/>
          </w:tcPr>
          <w:p w:rsidR="00981365" w:rsidRPr="007E778A" w:rsidRDefault="00920C2A">
            <w:pPr>
              <w:widowControl/>
              <w:tabs>
                <w:tab w:val="left" w:pos="0"/>
                <w:tab w:val="left" w:pos="284"/>
              </w:tabs>
              <w:jc w:val="both"/>
              <w:rPr>
                <w:rFonts w:ascii="Times New Roman" w:hAnsi="Times New Roman" w:cs="Times New Roman"/>
                <w:sz w:val="24"/>
                <w:szCs w:val="24"/>
              </w:rPr>
            </w:pPr>
            <w:r w:rsidRPr="007E778A">
              <w:rPr>
                <w:rFonts w:ascii="Times New Roman" w:hAnsi="Times New Roman" w:cs="Times New Roman"/>
                <w:sz w:val="24"/>
                <w:szCs w:val="24"/>
              </w:rPr>
              <w:t xml:space="preserve">                                                       </w:t>
            </w:r>
          </w:p>
        </w:tc>
      </w:tr>
    </w:tbl>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pPr>
    </w:p>
    <w:p w:rsidR="00981365" w:rsidRDefault="00981365">
      <w:pPr>
        <w:widowControl/>
        <w:rPr>
          <w:rFonts w:ascii="Times New Roman" w:hAnsi="Times New Roman" w:cs="Times New Roman"/>
          <w:sz w:val="24"/>
          <w:szCs w:val="24"/>
        </w:rPr>
        <w:sectPr w:rsidR="00981365">
          <w:pgSz w:w="11906" w:h="16838"/>
          <w:pgMar w:top="1134" w:right="567" w:bottom="1134" w:left="1276" w:header="425" w:footer="709" w:gutter="0"/>
          <w:cols w:space="708"/>
          <w:docGrid w:linePitch="360"/>
        </w:sectPr>
      </w:pPr>
    </w:p>
    <w:p w:rsidR="00981365" w:rsidRPr="007E778A" w:rsidRDefault="00920C2A">
      <w:pPr>
        <w:widowControl/>
        <w:spacing w:before="240" w:after="60"/>
        <w:jc w:val="right"/>
        <w:outlineLvl w:val="0"/>
        <w:rPr>
          <w:rFonts w:ascii="Times New Roman" w:hAnsi="Times New Roman" w:cs="Times New Roman"/>
          <w:bCs/>
          <w:iCs/>
          <w:sz w:val="24"/>
          <w:szCs w:val="24"/>
        </w:rPr>
      </w:pPr>
      <w:r w:rsidRPr="007E778A">
        <w:rPr>
          <w:rFonts w:ascii="Times New Roman" w:hAnsi="Times New Roman" w:cs="Times New Roman"/>
          <w:bCs/>
          <w:iCs/>
          <w:sz w:val="24"/>
          <w:szCs w:val="24"/>
        </w:rPr>
        <w:lastRenderedPageBreak/>
        <w:t>Приложение № 3</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7C79B1">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7C79B1" w:rsidRPr="007E778A">
        <w:rPr>
          <w:rFonts w:ascii="Times New Roman" w:hAnsi="Times New Roman" w:cs="Times New Roman"/>
          <w:sz w:val="24"/>
          <w:szCs w:val="24"/>
        </w:rPr>
        <w:t xml:space="preserve">муниципальной </w:t>
      </w:r>
      <w:r w:rsidRPr="007E778A">
        <w:rPr>
          <w:rFonts w:ascii="Times New Roman" w:hAnsi="Times New Roman" w:cs="Times New Roman"/>
          <w:sz w:val="24"/>
          <w:szCs w:val="24"/>
        </w:rPr>
        <w:t>услуги</w:t>
      </w:r>
    </w:p>
    <w:p w:rsidR="00981365" w:rsidRPr="007E778A" w:rsidRDefault="00981365">
      <w:pPr>
        <w:widowControl/>
        <w:spacing w:line="276" w:lineRule="auto"/>
        <w:jc w:val="both"/>
        <w:rPr>
          <w:rFonts w:ascii="Times New Roman" w:hAnsi="Times New Roman" w:cs="Times New Roman"/>
          <w:b/>
          <w:sz w:val="24"/>
          <w:szCs w:val="24"/>
        </w:rPr>
      </w:pPr>
    </w:p>
    <w:p w:rsidR="00981365" w:rsidRPr="007E778A" w:rsidRDefault="00920C2A">
      <w:pPr>
        <w:widowControl/>
        <w:spacing w:before="240" w:after="60" w:line="276" w:lineRule="auto"/>
        <w:jc w:val="center"/>
        <w:outlineLvl w:val="0"/>
        <w:rPr>
          <w:rFonts w:ascii="Times New Roman" w:hAnsi="Times New Roman" w:cs="Times New Roman"/>
          <w:b/>
          <w:bCs/>
          <w:sz w:val="24"/>
          <w:szCs w:val="24"/>
        </w:rPr>
      </w:pPr>
      <w:bookmarkStart w:id="1" w:name="_Toc57969311"/>
      <w:r w:rsidRPr="007E778A">
        <w:rPr>
          <w:rFonts w:ascii="Times New Roman" w:hAnsi="Times New Roman" w:cs="Times New Roman"/>
          <w:b/>
          <w:bCs/>
          <w:sz w:val="24"/>
          <w:szCs w:val="24"/>
        </w:rPr>
        <w:t xml:space="preserve">Форма </w:t>
      </w:r>
      <w:bookmarkEnd w:id="1"/>
      <w:r w:rsidRPr="007E778A">
        <w:rPr>
          <w:rFonts w:ascii="Times New Roman" w:hAnsi="Times New Roman" w:cs="Times New Roman"/>
          <w:b/>
          <w:bCs/>
          <w:sz w:val="24"/>
          <w:szCs w:val="24"/>
        </w:rPr>
        <w:t>решения о проведении аукциона</w:t>
      </w:r>
    </w:p>
    <w:p w:rsidR="00981365" w:rsidRPr="007E778A" w:rsidRDefault="00981365">
      <w:pPr>
        <w:widowControl/>
        <w:spacing w:line="276" w:lineRule="auto"/>
        <w:jc w:val="both"/>
        <w:rPr>
          <w:rFonts w:ascii="Times New Roman" w:hAnsi="Times New Roman" w:cs="Times New Roman"/>
          <w:b/>
          <w:sz w:val="24"/>
          <w:szCs w:val="24"/>
        </w:rPr>
      </w:pPr>
    </w:p>
    <w:p w:rsidR="00981365" w:rsidRPr="007E778A" w:rsidRDefault="00981365">
      <w:pPr>
        <w:widowControl/>
        <w:spacing w:line="276" w:lineRule="auto"/>
        <w:ind w:firstLine="851"/>
        <w:jc w:val="both"/>
        <w:rPr>
          <w:rFonts w:ascii="Times New Roman" w:hAnsi="Times New Roman" w:cs="Times New Roman"/>
          <w:sz w:val="24"/>
          <w:szCs w:val="24"/>
        </w:rPr>
      </w:pPr>
    </w:p>
    <w:p w:rsidR="00981365" w:rsidRPr="007E778A" w:rsidRDefault="00981365">
      <w:pPr>
        <w:widowControl/>
        <w:spacing w:line="276" w:lineRule="auto"/>
        <w:ind w:firstLine="851"/>
        <w:jc w:val="both"/>
        <w:rPr>
          <w:rFonts w:ascii="Times New Roman" w:hAnsi="Times New Roman" w:cs="Times New Roman"/>
          <w:sz w:val="24"/>
          <w:szCs w:val="24"/>
        </w:rPr>
      </w:pPr>
    </w:p>
    <w:p w:rsidR="00981365" w:rsidRPr="007E778A" w:rsidRDefault="00920C2A">
      <w:pPr>
        <w:widowControl/>
        <w:spacing w:line="276" w:lineRule="auto"/>
        <w:jc w:val="center"/>
        <w:rPr>
          <w:rFonts w:ascii="Times New Roman" w:hAnsi="Times New Roman" w:cs="Times New Roman"/>
          <w:b/>
          <w:bCs/>
          <w:sz w:val="24"/>
          <w:szCs w:val="24"/>
        </w:rPr>
      </w:pPr>
      <w:r w:rsidRPr="007E778A">
        <w:rPr>
          <w:rFonts w:ascii="Times New Roman" w:hAnsi="Times New Roman" w:cs="Times New Roman"/>
          <w:b/>
          <w:bCs/>
          <w:sz w:val="24"/>
          <w:szCs w:val="24"/>
        </w:rPr>
        <w:t>Решение о проведении аукциона</w:t>
      </w:r>
    </w:p>
    <w:p w:rsidR="00981365" w:rsidRPr="007E778A" w:rsidRDefault="00981365">
      <w:pPr>
        <w:widowControl/>
        <w:spacing w:line="276" w:lineRule="auto"/>
        <w:jc w:val="center"/>
        <w:rPr>
          <w:rFonts w:ascii="Times New Roman" w:hAnsi="Times New Roman" w:cs="Times New Roman"/>
          <w:caps/>
          <w:sz w:val="24"/>
          <w:szCs w:val="24"/>
        </w:rPr>
      </w:pPr>
    </w:p>
    <w:p w:rsidR="00981365" w:rsidRPr="007E778A" w:rsidRDefault="00920C2A">
      <w:pPr>
        <w:widowControl/>
        <w:spacing w:line="276" w:lineRule="auto"/>
        <w:jc w:val="center"/>
        <w:rPr>
          <w:rFonts w:ascii="Times New Roman" w:hAnsi="Times New Roman" w:cs="Times New Roman"/>
          <w:sz w:val="24"/>
          <w:szCs w:val="24"/>
        </w:rPr>
      </w:pPr>
      <w:r w:rsidRPr="007E778A">
        <w:rPr>
          <w:rFonts w:ascii="Times New Roman" w:hAnsi="Times New Roman" w:cs="Times New Roman"/>
          <w:sz w:val="24"/>
          <w:szCs w:val="24"/>
        </w:rPr>
        <w:t>от</w:t>
      </w:r>
      <w:r w:rsidRPr="007E778A">
        <w:rPr>
          <w:rFonts w:ascii="Times New Roman" w:hAnsi="Times New Roman" w:cs="Times New Roman"/>
          <w:bCs/>
          <w:sz w:val="24"/>
          <w:szCs w:val="24"/>
        </w:rPr>
        <w:t xml:space="preserve"> ____________</w:t>
      </w:r>
      <w:r w:rsidRPr="007E778A">
        <w:rPr>
          <w:rFonts w:ascii="Times New Roman" w:hAnsi="Times New Roman" w:cs="Times New Roman"/>
          <w:sz w:val="24"/>
          <w:szCs w:val="24"/>
        </w:rPr>
        <w:t xml:space="preserve"> №</w:t>
      </w:r>
      <w:r w:rsidRPr="007E778A">
        <w:rPr>
          <w:rFonts w:ascii="Times New Roman" w:hAnsi="Times New Roman" w:cs="Times New Roman"/>
          <w:bCs/>
          <w:sz w:val="24"/>
          <w:szCs w:val="24"/>
        </w:rPr>
        <w:t>____________</w:t>
      </w:r>
    </w:p>
    <w:p w:rsidR="00981365" w:rsidRPr="007E778A" w:rsidRDefault="00981365">
      <w:pPr>
        <w:widowControl/>
        <w:tabs>
          <w:tab w:val="left" w:pos="0"/>
        </w:tabs>
        <w:spacing w:line="276" w:lineRule="auto"/>
        <w:ind w:left="5245"/>
        <w:rPr>
          <w:rFonts w:ascii="Times New Roman" w:hAnsi="Times New Roman" w:cs="Times New Roman"/>
          <w:bCs/>
          <w:sz w:val="24"/>
          <w:szCs w:val="24"/>
        </w:rPr>
      </w:pPr>
    </w:p>
    <w:p w:rsidR="00981365" w:rsidRPr="007E778A" w:rsidRDefault="00920C2A">
      <w:pPr>
        <w:widowControl/>
        <w:tabs>
          <w:tab w:val="left" w:pos="0"/>
        </w:tabs>
        <w:spacing w:line="276" w:lineRule="auto"/>
        <w:ind w:firstLine="567"/>
        <w:jc w:val="both"/>
        <w:rPr>
          <w:rFonts w:ascii="Times New Roman" w:hAnsi="Times New Roman" w:cs="Times New Roman"/>
          <w:sz w:val="24"/>
          <w:szCs w:val="24"/>
        </w:rPr>
      </w:pPr>
      <w:r w:rsidRPr="007E778A">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sidRPr="007E778A">
        <w:rPr>
          <w:rFonts w:ascii="Times New Roman" w:hAnsi="Times New Roman" w:cs="Times New Roman"/>
          <w:bCs/>
          <w:sz w:val="24"/>
          <w:szCs w:val="24"/>
        </w:rPr>
        <w:t xml:space="preserve"> кв.м</w:t>
      </w:r>
      <w:r w:rsidRPr="007E778A">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7E778A">
        <w:rPr>
          <w:rFonts w:ascii="Times New Roman" w:hAnsi="Times New Roman" w:cs="Times New Roman"/>
          <w:bCs/>
          <w:sz w:val="24"/>
          <w:szCs w:val="24"/>
        </w:rPr>
        <w:t>, _______________</w:t>
      </w:r>
      <w:r w:rsidRPr="007E778A">
        <w:rPr>
          <w:rFonts w:ascii="Times New Roman" w:hAnsi="Times New Roman" w:cs="Times New Roman"/>
          <w:sz w:val="24"/>
          <w:szCs w:val="24"/>
        </w:rPr>
        <w:t xml:space="preserve">, дата аукциона ____________. Для участия в аукционе Вам необходимо подать соответствующую заявку. Место приема/подачи заявок _________________. </w:t>
      </w:r>
    </w:p>
    <w:p w:rsidR="00981365" w:rsidRPr="007E778A" w:rsidRDefault="00920C2A">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4"/>
          <w:szCs w:val="24"/>
        </w:rPr>
      </w:pPr>
      <w:r w:rsidRPr="007E778A">
        <w:rPr>
          <w:rFonts w:ascii="Times New Roman" w:hAnsi="Times New Roman" w:cs="Times New Roman"/>
          <w:sz w:val="24"/>
          <w:szCs w:val="24"/>
        </w:rPr>
        <w:t>Организатор торгов ______________</w:t>
      </w:r>
      <w:r w:rsidRPr="007E778A">
        <w:rPr>
          <w:rFonts w:ascii="Times New Roman" w:hAnsi="Times New Roman" w:cs="Times New Roman"/>
          <w:bCs/>
          <w:sz w:val="24"/>
          <w:szCs w:val="24"/>
        </w:rPr>
        <w:t>, н</w:t>
      </w:r>
      <w:r w:rsidRPr="007E778A">
        <w:rPr>
          <w:rFonts w:ascii="Times New Roman" w:hAnsi="Times New Roman" w:cs="Times New Roman"/>
          <w:sz w:val="24"/>
          <w:szCs w:val="24"/>
        </w:rPr>
        <w:t>ачальная цена __________________</w:t>
      </w:r>
      <w:r w:rsidRPr="007E778A">
        <w:rPr>
          <w:rFonts w:ascii="Times New Roman" w:hAnsi="Times New Roman" w:cs="Times New Roman"/>
          <w:bCs/>
          <w:sz w:val="24"/>
          <w:szCs w:val="24"/>
        </w:rPr>
        <w:t>, ш</w:t>
      </w:r>
      <w:r w:rsidRPr="007E778A">
        <w:rPr>
          <w:rFonts w:ascii="Times New Roman" w:hAnsi="Times New Roman" w:cs="Times New Roman"/>
          <w:sz w:val="24"/>
          <w:szCs w:val="24"/>
        </w:rPr>
        <w:t>аг аукциона ________________</w:t>
      </w:r>
      <w:r w:rsidRPr="007E778A">
        <w:rPr>
          <w:rFonts w:ascii="Times New Roman" w:hAnsi="Times New Roman" w:cs="Times New Roman"/>
          <w:bCs/>
          <w:sz w:val="24"/>
          <w:szCs w:val="24"/>
        </w:rPr>
        <w:t>, р</w:t>
      </w:r>
      <w:r w:rsidRPr="007E778A">
        <w:rPr>
          <w:rFonts w:ascii="Times New Roman" w:hAnsi="Times New Roman" w:cs="Times New Roman"/>
          <w:sz w:val="24"/>
          <w:szCs w:val="24"/>
        </w:rPr>
        <w:t>азмер задатка _________________</w:t>
      </w:r>
      <w:r w:rsidRPr="007E778A">
        <w:rPr>
          <w:rFonts w:ascii="Times New Roman" w:hAnsi="Times New Roman" w:cs="Times New Roman"/>
          <w:bCs/>
          <w:sz w:val="24"/>
          <w:szCs w:val="24"/>
        </w:rPr>
        <w:t>, п</w:t>
      </w:r>
      <w:r w:rsidRPr="007E778A">
        <w:rPr>
          <w:rFonts w:ascii="Times New Roman" w:hAnsi="Times New Roman" w:cs="Times New Roman"/>
          <w:sz w:val="24"/>
          <w:szCs w:val="24"/>
        </w:rPr>
        <w:t>орядок внесения и возврата задатка _____________</w:t>
      </w:r>
      <w:r w:rsidRPr="007E778A">
        <w:rPr>
          <w:rFonts w:ascii="Times New Roman" w:hAnsi="Times New Roman" w:cs="Times New Roman"/>
          <w:bCs/>
          <w:sz w:val="24"/>
          <w:szCs w:val="24"/>
        </w:rPr>
        <w:t>, д</w:t>
      </w:r>
      <w:r w:rsidRPr="007E778A">
        <w:rPr>
          <w:rFonts w:ascii="Times New Roman" w:hAnsi="Times New Roman" w:cs="Times New Roman"/>
          <w:sz w:val="24"/>
          <w:szCs w:val="24"/>
        </w:rPr>
        <w:t>ополнительная информация _______________</w:t>
      </w:r>
      <w:r w:rsidRPr="007E778A">
        <w:rPr>
          <w:rFonts w:ascii="Times New Roman" w:hAnsi="Times New Roman" w:cs="Times New Roman"/>
          <w:bCs/>
          <w:sz w:val="24"/>
          <w:szCs w:val="24"/>
        </w:rPr>
        <w:t>.</w:t>
      </w:r>
    </w:p>
    <w:p w:rsidR="00981365" w:rsidRPr="007E778A" w:rsidRDefault="00920C2A">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4"/>
          <w:szCs w:val="24"/>
        </w:rPr>
      </w:pPr>
      <w:r w:rsidRPr="007E778A">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55DF8E18" wp14:editId="7C5B08B4">
                <wp:simplePos x="0" y="0"/>
                <wp:positionH relativeFrom="column">
                  <wp:posOffset>3957320</wp:posOffset>
                </wp:positionH>
                <wp:positionV relativeFrom="paragraph">
                  <wp:posOffset>17780</wp:posOffset>
                </wp:positionV>
                <wp:extent cx="1966595" cy="845185"/>
                <wp:effectExtent l="0" t="0" r="14604" b="12065"/>
                <wp:wrapNone/>
                <wp:docPr id="5" name="Надпись 13"/>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741830" w:rsidRDefault="00741830">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F8E18"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J+cAIAAMAEAAAOAAAAZHJzL2Uyb0RvYy54bWysVM1uGjEQvlfqO1i+lwUCFBBLRImoKqEk&#10;EqlyNl4vrOr1uLZhl9567yv0HXroobe+Anmjjr27hCQ9VeVgZjzj+fnmm51clrkke2FsBiqmnVab&#10;EqE4JJnaxPTj3eLNkBLrmEqYBCViehCWXk5fv5oUeiy6sAWZCEMwiLLjQsd065weR5HlW5Ez2wIt&#10;FBpTMDlzqJpNlBhWYPRcRt12exAVYBJtgAtr8faqMtJpiJ+mgrubNLXCERlTrM2F04Rz7c9oOmHj&#10;jWF6m/G6DPYPVeQsU5j0FOqKOUZ2JnsRKs+4AQupa3HII0jTjIvQA3bTaT/rZrVlWoReEByrTzDZ&#10;/xeWX+9vDcmSmPYpUSzHER2/H38cfx5/H389fH34RjoXHqRC2zH6rjR6u/IdlDjs5t7ipe+9TE3u&#10;/7ErgnaE+3CCWJSOcP9oNBj0R5iLo23Y63eGfR8menytjXXvBeTECzE1OMKALNsvratcGxefzILM&#10;kkUmZVAOdi4N2TOcNpIkgYISyazDy5guwq/O9uSZVKSI6eCi3w6Znth8rlPMtWT808sIWL1U2IQH&#10;qQLDS65clwHZbgPUGpID4megoqHVfJFh+CVWeMsM8g4hw11yN3ikErAmqCVKtmC+/O3e+yMd0EpJ&#10;gTyOqf28Y0Zg4x8UEmXU6fU88YPS67/tomLOLetzi9rlc0DwOri1mgfR+zvZiKmB/B5Xbuazookp&#10;jrlj6hpx7qrtwpXlYjYLTkh1zdxSrTT3of2kPKx35T0zup6zQ4ZcQ8N4Nn427srXv1Qw2zlIs8AF&#10;j3OFag0/rklgU73Sfg/P9eD1+OGZ/gEAAP//AwBQSwMEFAAGAAgAAAAhAL9axXHcAAAACQEAAA8A&#10;AABkcnMvZG93bnJldi54bWxMj8FOwzAQRO9I/IO1SNyoQyKqJsSpEBJHhAgc4Oba28QlXkexm4Z+&#10;PcsJjqt5mn1Tbxc/iBmn6AIpuF1lIJBMsI46Be9vTzcbEDFpsnoIhAq+McK2ubyodWXDiV5xblMn&#10;uIRipRX0KY2VlNH06HVchRGJs32YvE58Tp20kz5xuR9knmVr6bUj/tDrER97NF/t0Suw9BHIfLrn&#10;s6PWuPL8sjmYWanrq+XhHkTCJf3B8KvP6tCw0y4cyUYxKFjnRc6ogpwXcF4WeQlix2BxV4Jsavl/&#10;QfMDAAD//wMAUEsBAi0AFAAGAAgAAAAhALaDOJL+AAAA4QEAABMAAAAAAAAAAAAAAAAAAAAAAFtD&#10;b250ZW50X1R5cGVzXS54bWxQSwECLQAUAAYACAAAACEAOP0h/9YAAACUAQAACwAAAAAAAAAAAAAA&#10;AAAvAQAAX3JlbHMvLnJlbHNQSwECLQAUAAYACAAAACEAp5aifnACAADABAAADgAAAAAAAAAAAAAA&#10;AAAuAgAAZHJzL2Uyb0RvYy54bWxQSwECLQAUAAYACAAAACEAv1rFcdwAAAAJAQAADwAAAAAAAAAA&#10;AAAAAADKBAAAZHJzL2Rvd25yZXYueG1sUEsFBgAAAAAEAAQA8wAAANMFAAAAAA==&#10;" fillcolor="window" strokeweight=".5pt">
                <v:textbox>
                  <w:txbxContent>
                    <w:p w:rsidR="00741830" w:rsidRDefault="00741830">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981365" w:rsidRPr="007E778A" w:rsidRDefault="00981365">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4"/>
          <w:szCs w:val="24"/>
        </w:rPr>
      </w:pPr>
    </w:p>
    <w:p w:rsidR="00981365" w:rsidRPr="007E778A" w:rsidRDefault="00981365">
      <w:pPr>
        <w:widowControl/>
        <w:spacing w:line="276" w:lineRule="auto"/>
        <w:jc w:val="both"/>
        <w:rPr>
          <w:rFonts w:ascii="Times New Roman" w:hAnsi="Times New Roman" w:cs="Times New Roman"/>
          <w:sz w:val="24"/>
          <w:szCs w:val="24"/>
        </w:rPr>
      </w:pPr>
    </w:p>
    <w:p w:rsidR="00981365" w:rsidRDefault="00920C2A">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4</w:t>
      </w:r>
    </w:p>
    <w:p w:rsidR="00981365" w:rsidRPr="007E778A" w:rsidRDefault="00920C2A">
      <w:pPr>
        <w:tabs>
          <w:tab w:val="left" w:pos="567"/>
        </w:tabs>
        <w:ind w:left="3969"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rsidP="007C79B1">
      <w:pPr>
        <w:tabs>
          <w:tab w:val="left" w:pos="0"/>
        </w:tabs>
        <w:ind w:left="3969"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Times New Roman" w:hAnsi="Times New Roman" w:cs="Times New Roman"/>
          <w:sz w:val="24"/>
          <w:szCs w:val="24"/>
        </w:rPr>
      </w:pPr>
      <w:bookmarkStart w:id="3" w:name="_Toc57969313"/>
    </w:p>
    <w:p w:rsidR="00981365" w:rsidRPr="007E778A" w:rsidRDefault="00920C2A">
      <w:pPr>
        <w:keepNext/>
        <w:widowControl/>
        <w:spacing w:before="240" w:after="60"/>
        <w:jc w:val="center"/>
        <w:outlineLvl w:val="1"/>
        <w:rPr>
          <w:rFonts w:ascii="Times New Roman" w:hAnsi="Times New Roman" w:cs="Times New Roman"/>
          <w:b/>
          <w:iCs/>
          <w:sz w:val="24"/>
          <w:szCs w:val="24"/>
        </w:rPr>
      </w:pPr>
      <w:r w:rsidRPr="007E778A">
        <w:rPr>
          <w:rFonts w:ascii="Times New Roman" w:hAnsi="Times New Roman" w:cs="Times New Roman"/>
          <w:b/>
          <w:iCs/>
          <w:sz w:val="24"/>
          <w:szCs w:val="24"/>
        </w:rPr>
        <w:t>Форма решения об отказе в предоставлении услуги</w:t>
      </w:r>
      <w:bookmarkEnd w:id="3"/>
    </w:p>
    <w:p w:rsidR="00981365" w:rsidRPr="007E778A" w:rsidRDefault="00981365">
      <w:pPr>
        <w:widowControl/>
        <w:spacing w:line="276" w:lineRule="auto"/>
        <w:ind w:firstLine="567"/>
        <w:jc w:val="center"/>
        <w:rPr>
          <w:rFonts w:ascii="Times New Roman" w:hAnsi="Times New Roman" w:cs="Times New Roman"/>
          <w:bCs/>
          <w:sz w:val="24"/>
          <w:szCs w:val="24"/>
        </w:rPr>
      </w:pPr>
    </w:p>
    <w:p w:rsidR="00981365" w:rsidRPr="007E778A" w:rsidRDefault="00920C2A">
      <w:pPr>
        <w:widowControl/>
        <w:jc w:val="center"/>
        <w:rPr>
          <w:rFonts w:ascii="Times New Roman" w:hAnsi="Times New Roman" w:cs="Times New Roman"/>
          <w:bCs/>
          <w:sz w:val="24"/>
          <w:szCs w:val="24"/>
        </w:rPr>
      </w:pPr>
      <w:r w:rsidRPr="007E778A">
        <w:rPr>
          <w:rFonts w:ascii="Times New Roman" w:hAnsi="Times New Roman" w:cs="Times New Roman"/>
          <w:bCs/>
          <w:sz w:val="24"/>
          <w:szCs w:val="24"/>
        </w:rPr>
        <w:t>____________________________________________________</w:t>
      </w:r>
    </w:p>
    <w:p w:rsidR="00981365" w:rsidRPr="007E778A" w:rsidRDefault="007C79B1">
      <w:pPr>
        <w:widowControl/>
        <w:jc w:val="center"/>
        <w:rPr>
          <w:rFonts w:ascii="Times New Roman" w:hAnsi="Times New Roman" w:cs="Times New Roman"/>
          <w:bCs/>
          <w:i/>
          <w:sz w:val="24"/>
          <w:szCs w:val="24"/>
        </w:rPr>
      </w:pPr>
      <w:r w:rsidRPr="007E778A">
        <w:rPr>
          <w:rFonts w:ascii="Times New Roman" w:hAnsi="Times New Roman" w:cs="Times New Roman"/>
          <w:bCs/>
          <w:i/>
          <w:sz w:val="24"/>
          <w:szCs w:val="24"/>
        </w:rPr>
        <w:t>Администрация Михайловского района</w:t>
      </w:r>
      <w:r w:rsidR="005A23A6">
        <w:rPr>
          <w:rFonts w:ascii="Times New Roman" w:hAnsi="Times New Roman" w:cs="Times New Roman"/>
          <w:bCs/>
          <w:i/>
          <w:sz w:val="24"/>
          <w:szCs w:val="24"/>
        </w:rPr>
        <w:t xml:space="preserve"> Алтайского края</w:t>
      </w:r>
    </w:p>
    <w:p w:rsidR="00981365" w:rsidRPr="007E778A" w:rsidRDefault="00981365">
      <w:pPr>
        <w:widowControl/>
        <w:jc w:val="right"/>
        <w:rPr>
          <w:rFonts w:ascii="Times New Roman" w:hAnsi="Times New Roman" w:cs="Times New Roman"/>
          <w:bCs/>
          <w:sz w:val="24"/>
          <w:szCs w:val="24"/>
        </w:rPr>
      </w:pP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eastAsia="Calibri" w:hAnsi="Times New Roman" w:cs="Times New Roman"/>
          <w:bCs/>
          <w:sz w:val="24"/>
          <w:szCs w:val="24"/>
          <w:lang w:eastAsia="en-US"/>
        </w:rPr>
        <w:t>Кому: _________________</w:t>
      </w: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hAnsi="Times New Roman" w:cs="Times New Roman"/>
          <w:bCs/>
          <w:sz w:val="24"/>
          <w:szCs w:val="24"/>
        </w:rPr>
        <w:t>Контактные данные: ____</w:t>
      </w:r>
    </w:p>
    <w:p w:rsidR="00981365" w:rsidRPr="007E778A" w:rsidRDefault="00920C2A">
      <w:pPr>
        <w:widowControl/>
        <w:ind w:left="4820" w:firstLine="1984"/>
        <w:jc w:val="both"/>
        <w:rPr>
          <w:rFonts w:ascii="Times New Roman" w:hAnsi="Times New Roman" w:cs="Times New Roman"/>
          <w:bCs/>
          <w:sz w:val="24"/>
          <w:szCs w:val="24"/>
        </w:rPr>
      </w:pPr>
      <w:r w:rsidRPr="007E778A">
        <w:rPr>
          <w:rFonts w:ascii="Times New Roman" w:hAnsi="Times New Roman" w:cs="Times New Roman"/>
          <w:bCs/>
          <w:sz w:val="24"/>
          <w:szCs w:val="24"/>
        </w:rPr>
        <w:t>_______________________</w:t>
      </w:r>
    </w:p>
    <w:p w:rsidR="00981365" w:rsidRPr="007E778A" w:rsidRDefault="00981365">
      <w:pPr>
        <w:widowControl/>
        <w:jc w:val="center"/>
        <w:rPr>
          <w:rFonts w:ascii="Times New Roman" w:eastAsia="Calibri" w:hAnsi="Times New Roman" w:cs="Times New Roman"/>
          <w:spacing w:val="2"/>
          <w:sz w:val="24"/>
          <w:szCs w:val="24"/>
          <w:shd w:val="clear" w:color="auto" w:fill="FFFFFF"/>
          <w:lang w:eastAsia="en-US"/>
        </w:rPr>
      </w:pPr>
    </w:p>
    <w:p w:rsidR="00981365" w:rsidRPr="007E778A" w:rsidRDefault="00981365">
      <w:pPr>
        <w:widowControl/>
        <w:jc w:val="center"/>
        <w:rPr>
          <w:rFonts w:ascii="Times New Roman" w:eastAsia="Calibri" w:hAnsi="Times New Roman" w:cs="Times New Roman"/>
          <w:spacing w:val="2"/>
          <w:sz w:val="24"/>
          <w:szCs w:val="24"/>
          <w:shd w:val="clear" w:color="auto" w:fill="FFFFFF"/>
          <w:lang w:eastAsia="en-US"/>
        </w:rPr>
      </w:pPr>
    </w:p>
    <w:p w:rsidR="00981365" w:rsidRPr="007E778A" w:rsidRDefault="00920C2A">
      <w:pPr>
        <w:widowControl/>
        <w:jc w:val="center"/>
        <w:rPr>
          <w:rFonts w:ascii="Times New Roman" w:eastAsia="Calibri" w:hAnsi="Times New Roman" w:cs="Times New Roman"/>
          <w:spacing w:val="2"/>
          <w:sz w:val="24"/>
          <w:szCs w:val="24"/>
          <w:shd w:val="clear" w:color="auto" w:fill="FFFFFF"/>
          <w:lang w:eastAsia="en-US"/>
        </w:rPr>
      </w:pPr>
      <w:r w:rsidRPr="007E778A">
        <w:rPr>
          <w:rFonts w:ascii="Times New Roman" w:eastAsia="Calibri" w:hAnsi="Times New Roman" w:cs="Times New Roman"/>
          <w:spacing w:val="2"/>
          <w:sz w:val="24"/>
          <w:szCs w:val="24"/>
          <w:shd w:val="clear" w:color="auto" w:fill="FFFFFF"/>
          <w:lang w:eastAsia="en-US"/>
        </w:rPr>
        <w:t>РЕШЕНИЕ</w:t>
      </w:r>
    </w:p>
    <w:p w:rsidR="00981365" w:rsidRPr="007E778A" w:rsidRDefault="00920C2A">
      <w:pPr>
        <w:widowControl/>
        <w:tabs>
          <w:tab w:val="left" w:pos="851"/>
        </w:tabs>
        <w:jc w:val="center"/>
        <w:rPr>
          <w:rFonts w:ascii="Times New Roman" w:eastAsia="Calibri" w:hAnsi="Times New Roman" w:cs="Times New Roman"/>
          <w:bCs/>
          <w:spacing w:val="2"/>
          <w:sz w:val="24"/>
          <w:szCs w:val="24"/>
          <w:shd w:val="clear" w:color="auto" w:fill="FFFFFF"/>
          <w:lang w:eastAsia="en-US"/>
        </w:rPr>
      </w:pPr>
      <w:r w:rsidRPr="007E778A">
        <w:rPr>
          <w:rFonts w:ascii="Times New Roman" w:eastAsia="Calibri" w:hAnsi="Times New Roman" w:cs="Times New Roman"/>
          <w:bCs/>
          <w:spacing w:val="2"/>
          <w:sz w:val="24"/>
          <w:szCs w:val="24"/>
          <w:shd w:val="clear" w:color="auto" w:fill="FFFFFF"/>
          <w:lang w:eastAsia="en-US"/>
        </w:rPr>
        <w:t>Об отказе в предоставлении услуги</w:t>
      </w:r>
    </w:p>
    <w:p w:rsidR="00981365" w:rsidRPr="007E778A" w:rsidRDefault="00920C2A">
      <w:pPr>
        <w:widowControl/>
        <w:tabs>
          <w:tab w:val="left" w:pos="851"/>
        </w:tabs>
        <w:jc w:val="center"/>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__________ от ____________</w:t>
      </w:r>
    </w:p>
    <w:p w:rsidR="00981365" w:rsidRPr="007E778A" w:rsidRDefault="00981365">
      <w:pPr>
        <w:widowControl/>
        <w:tabs>
          <w:tab w:val="left" w:pos="851"/>
        </w:tabs>
        <w:jc w:val="center"/>
        <w:rPr>
          <w:rFonts w:ascii="Times New Roman" w:eastAsia="Calibri" w:hAnsi="Times New Roman" w:cs="Times New Roman"/>
          <w:b/>
          <w:sz w:val="24"/>
          <w:szCs w:val="24"/>
          <w:lang w:eastAsia="en-US"/>
        </w:rPr>
      </w:pPr>
    </w:p>
    <w:p w:rsidR="00981365" w:rsidRPr="007E778A" w:rsidRDefault="00920C2A">
      <w:pPr>
        <w:widowControl/>
        <w:spacing w:line="276"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xml:space="preserve">По результатам рассмотрения заявления и документов по услуге </w:t>
      </w:r>
      <w:r w:rsidRPr="007E778A">
        <w:rPr>
          <w:rFonts w:ascii="Times New Roman" w:hAnsi="Times New Roman" w:cs="Times New Roman"/>
          <w:sz w:val="24"/>
          <w:szCs w:val="24"/>
        </w:rPr>
        <w:t>«</w:t>
      </w:r>
      <w:r w:rsidRPr="007E778A">
        <w:rPr>
          <w:rFonts w:ascii="Times New Roman" w:hAnsi="Times New Roman" w:cs="Times New Roman"/>
          <w:bCs/>
          <w:sz w:val="24"/>
          <w:szCs w:val="24"/>
        </w:rPr>
        <w:t>Предоставление земельных участков государственной или муниципальной собственности, на торгах</w:t>
      </w:r>
      <w:r w:rsidRPr="007E778A">
        <w:rPr>
          <w:rFonts w:ascii="Times New Roman" w:hAnsi="Times New Roman" w:cs="Times New Roman"/>
          <w:sz w:val="24"/>
          <w:szCs w:val="24"/>
        </w:rPr>
        <w:t>»</w:t>
      </w:r>
      <w:r w:rsidRPr="007E778A">
        <w:rPr>
          <w:rFonts w:ascii="Times New Roman" w:eastAsia="Calibri" w:hAnsi="Times New Roman" w:cs="Times New Roman"/>
          <w:bCs/>
          <w:sz w:val="24"/>
          <w:szCs w:val="24"/>
          <w:lang w:eastAsia="en-US"/>
        </w:rPr>
        <w:t xml:space="preserve"> от ___________ </w:t>
      </w:r>
      <w:r w:rsidRPr="007E778A">
        <w:rPr>
          <w:rFonts w:ascii="Times New Roman" w:hAnsi="Times New Roman" w:cs="Times New Roman"/>
          <w:bCs/>
          <w:sz w:val="24"/>
          <w:szCs w:val="24"/>
        </w:rPr>
        <w:t>№</w:t>
      </w:r>
      <w:r w:rsidRPr="007E778A">
        <w:rPr>
          <w:rFonts w:ascii="Times New Roman" w:eastAsia="Calibri" w:hAnsi="Times New Roman" w:cs="Times New Roman"/>
          <w:bCs/>
          <w:sz w:val="24"/>
          <w:szCs w:val="24"/>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81365" w:rsidRPr="007E778A" w:rsidRDefault="00920C2A">
      <w:pPr>
        <w:widowControl/>
        <w:spacing w:line="312"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Дополнительно информируем: _______________________________________</w:t>
      </w:r>
      <w:r w:rsidRPr="007E778A">
        <w:rPr>
          <w:rFonts w:ascii="Times New Roman" w:hAnsi="Times New Roman" w:cs="Times New Roman"/>
          <w:bCs/>
          <w:sz w:val="24"/>
          <w:szCs w:val="24"/>
        </w:rPr>
        <w:t>.</w:t>
      </w:r>
    </w:p>
    <w:p w:rsidR="00981365" w:rsidRPr="007E778A" w:rsidRDefault="00920C2A">
      <w:pPr>
        <w:widowControl/>
        <w:spacing w:line="276"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 xml:space="preserve">Вы вправе повторно обратиться </w:t>
      </w:r>
      <w:r w:rsidRPr="007E778A">
        <w:rPr>
          <w:rFonts w:ascii="Times New Roman" w:eastAsia="Calibri" w:hAnsi="Times New Roman" w:cs="Times New Roman"/>
          <w:bCs/>
          <w:sz w:val="24"/>
          <w:szCs w:val="24"/>
          <w:lang w:val="en-US" w:eastAsia="en-US"/>
        </w:rPr>
        <w:t>c</w:t>
      </w:r>
      <w:r w:rsidRPr="007E778A">
        <w:rPr>
          <w:rFonts w:ascii="Times New Roman" w:eastAsia="Calibri" w:hAnsi="Times New Roman" w:cs="Times New Roman"/>
          <w:bCs/>
          <w:sz w:val="24"/>
          <w:szCs w:val="24"/>
          <w:lang w:eastAsia="en-US"/>
        </w:rPr>
        <w:t xml:space="preserve"> заявлением о предоставлении услуги после устранения указанных нарушений.</w:t>
      </w:r>
    </w:p>
    <w:p w:rsidR="00981365" w:rsidRPr="007E778A" w:rsidRDefault="00920C2A">
      <w:pPr>
        <w:widowControl/>
        <w:spacing w:line="312"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81365" w:rsidRPr="007E778A" w:rsidRDefault="00920C2A">
      <w:pPr>
        <w:widowControl/>
        <w:spacing w:line="312" w:lineRule="auto"/>
        <w:ind w:firstLine="709"/>
        <w:jc w:val="both"/>
        <w:rPr>
          <w:rFonts w:ascii="Times New Roman" w:eastAsia="Calibri" w:hAnsi="Times New Roman" w:cs="Times New Roman"/>
          <w:bCs/>
          <w:sz w:val="24"/>
          <w:szCs w:val="24"/>
          <w:lang w:eastAsia="en-US"/>
        </w:rPr>
      </w:pPr>
      <w:r w:rsidRPr="007E778A">
        <w:rPr>
          <w:rFonts w:ascii="Times New Roman" w:eastAsia="Calibri" w:hAnsi="Times New Roman" w:cs="Times New Roman"/>
          <w:bCs/>
          <w:noProof/>
          <w:sz w:val="24"/>
          <w:szCs w:val="24"/>
        </w:rPr>
        <mc:AlternateContent>
          <mc:Choice Requires="wps">
            <w:drawing>
              <wp:anchor distT="0" distB="0" distL="114300" distR="114300" simplePos="0" relativeHeight="251660288" behindDoc="0" locked="0" layoutInCell="1" allowOverlap="1" wp14:anchorId="0C67B1B6" wp14:editId="0119439A">
                <wp:simplePos x="0" y="0"/>
                <wp:positionH relativeFrom="column">
                  <wp:posOffset>3743960</wp:posOffset>
                </wp:positionH>
                <wp:positionV relativeFrom="paragraph">
                  <wp:posOffset>2540</wp:posOffset>
                </wp:positionV>
                <wp:extent cx="1966595" cy="845185"/>
                <wp:effectExtent l="0" t="0" r="14604" b="12065"/>
                <wp:wrapNone/>
                <wp:docPr id="7" name="Надпись 12"/>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741830" w:rsidRDefault="00741830">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B1B6"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3HcQIAAMAEAAAOAAAAZHJzL2Uyb0RvYy54bWysVM1uGjEQvlfqO1i+lwUCBFYsESWiqhQl&#10;kUiVs/F6YVWvx7UNu/TWe16h79BDD731FcgbdexdCEl6qsrBzHjG8/PNNzu+qApJtsLYHFRCO602&#10;JUJxSHO1Suinu/m7ISXWMZUyCUokdCcsvZi8fTMudSy6sAaZCkMwiLJxqRO6dk7HUWT5WhTMtkAL&#10;hcYMTMEcqmYVpYaVGL2QUbfdHkQlmFQb4MJavL2sjXQS4meZ4O4my6xwRCYUa3PhNOFc+jOajFm8&#10;Mkyvc96Uwf6hioLlCpMeQ10yx8jG5K9CFTk3YCFzLQ5FBFmWcxF6wG467RfdLNZMi9ALgmP1ESb7&#10;/8Ly6+2tIXma0HNKFCtwRPvv+x/7n/vf+1+P3x4fSKfrQSq1jdF3odHbVe+hwmEf7i1e+t6rzBT+&#10;H7siaEe4d0eIReUI949Gg0F/1KeEo23Y63eGfR8menqtjXUfBBTECwk1OMKALNteWVe7Hlx8Mgsy&#10;T+e5lEHZ2Zk0ZMtw2kiSFEpKJLMOLxM6D78m27NnUpEyoYOzfjtkembzuY4xl5Lxz68jYPVSYRMe&#10;pBoML7lqWQVkzw5ALSHdIX4Gahpazec5hr/CCm+ZQd4hZLhL7gaPTALWBI1EyRrM17/de3+kA1op&#10;KZHHCbVfNswIbPyjQqKMOr2eJ35Qev3zLirm1LI8tahNMQMEr4Nbq3kQvb+TBzEzUNzjyk19VjQx&#10;xTF3Qt1BnLl6u3BluZhOgxNSXTN3pRaa+9B+Uh7Wu+qeGd3M2SFDruHAeBa/GHft618qmG4cZHng&#10;gse5RrWBH9cksKlZab+Hp3rwevrwTP4AAAD//wMAUEsDBBQABgAIAAAAIQBH1Hwp3AAAAAgBAAAP&#10;AAAAZHJzL2Rvd25yZXYueG1sTI/BTsMwEETvSPyDtUjcqAOhVRLiVAiJI0KkHODm2ktiiNdR7Kah&#10;X89yguNqnmbe1tvFD2LGKbpACq5XGQgkE6yjTsHr7vGqABGTJquHQKjgGyNsm/OzWlc2HOkF5zZ1&#10;gksoVlpBn9JYSRlNj17HVRiROPsIk9eJz6mTdtJHLveDvMmyjfTaES/0esSHHs1Xe/AKLL0FMu/u&#10;6eSoNa48PRefZlbq8mK5vwORcEl/MPzqszo07LQPB7JRDArWRblhVMEtCI6LssxB7JnL8zXIppb/&#10;H2h+AAAA//8DAFBLAQItABQABgAIAAAAIQC2gziS/gAAAOEBAAATAAAAAAAAAAAAAAAAAAAAAABb&#10;Q29udGVudF9UeXBlc10ueG1sUEsBAi0AFAAGAAgAAAAhADj9If/WAAAAlAEAAAsAAAAAAAAAAAAA&#10;AAAALwEAAF9yZWxzLy5yZWxzUEsBAi0AFAAGAAgAAAAhAF5vTcdxAgAAwAQAAA4AAAAAAAAAAAAA&#10;AAAALgIAAGRycy9lMm9Eb2MueG1sUEsBAi0AFAAGAAgAAAAhAEfUfCncAAAACAEAAA8AAAAAAAAA&#10;AAAAAAAAywQAAGRycy9kb3ducmV2LnhtbFBLBQYAAAAABAAEAPMAAADUBQAAAAA=&#10;" fillcolor="window" strokeweight=".5pt">
                <v:textbox>
                  <w:txbxContent>
                    <w:p w:rsidR="00741830" w:rsidRDefault="00741830">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981365" w:rsidRPr="007E778A" w:rsidRDefault="00981365">
      <w:pPr>
        <w:widowControl/>
        <w:spacing w:line="312" w:lineRule="auto"/>
        <w:ind w:firstLine="709"/>
        <w:jc w:val="both"/>
        <w:rPr>
          <w:rFonts w:ascii="Times New Roman" w:eastAsia="Calibri" w:hAnsi="Times New Roman" w:cs="Times New Roman"/>
          <w:bCs/>
          <w:sz w:val="24"/>
          <w:szCs w:val="24"/>
          <w:lang w:eastAsia="en-US"/>
        </w:rPr>
      </w:pPr>
    </w:p>
    <w:p w:rsidR="00981365" w:rsidRPr="007E778A" w:rsidRDefault="00981365">
      <w:pPr>
        <w:widowControl/>
        <w:rPr>
          <w:rFonts w:ascii="Calibri" w:hAnsi="Calibri" w:cs="Times New Roman"/>
          <w:sz w:val="24"/>
          <w:szCs w:val="24"/>
        </w:rPr>
      </w:pPr>
    </w:p>
    <w:p w:rsidR="00981365" w:rsidRDefault="00920C2A">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5</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Calibri" w:hAnsi="Calibri" w:cs="Times New Roman"/>
          <w:sz w:val="24"/>
          <w:szCs w:val="24"/>
        </w:rPr>
      </w:pPr>
    </w:p>
    <w:p w:rsidR="00981365" w:rsidRPr="007E778A" w:rsidRDefault="00981365" w:rsidP="007E778A">
      <w:pPr>
        <w:widowControl/>
        <w:outlineLvl w:val="1"/>
        <w:rPr>
          <w:rFonts w:ascii="Times New Roman" w:hAnsi="Times New Roman" w:cs="Times New Roman"/>
          <w:b/>
          <w:bCs/>
          <w:sz w:val="24"/>
          <w:szCs w:val="24"/>
        </w:rPr>
      </w:pPr>
    </w:p>
    <w:p w:rsidR="00981365" w:rsidRPr="007E778A" w:rsidRDefault="00920C2A" w:rsidP="007E778A">
      <w:pPr>
        <w:widowControl/>
        <w:jc w:val="center"/>
        <w:outlineLvl w:val="1"/>
        <w:rPr>
          <w:rFonts w:ascii="Times New Roman" w:hAnsi="Times New Roman" w:cs="Times New Roman"/>
          <w:b/>
          <w:bCs/>
          <w:sz w:val="24"/>
          <w:szCs w:val="24"/>
        </w:rPr>
      </w:pPr>
      <w:r w:rsidRPr="007E778A">
        <w:rPr>
          <w:rFonts w:ascii="Times New Roman"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p w:rsidR="00981365" w:rsidRDefault="00920C2A">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981365" w:rsidRDefault="00920C2A">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981365" w:rsidRDefault="00981365">
      <w:pPr>
        <w:widowControl/>
        <w:jc w:val="center"/>
        <w:rPr>
          <w:rFonts w:ascii="Times New Roman" w:hAnsi="Times New Roman" w:cs="Times New Roman"/>
          <w:b/>
          <w:sz w:val="24"/>
          <w:szCs w:val="24"/>
        </w:rPr>
      </w:pPr>
    </w:p>
    <w:p w:rsidR="00981365" w:rsidRDefault="00920C2A">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981365" w:rsidRDefault="00981365">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81365">
        <w:trPr>
          <w:trHeight w:val="165"/>
        </w:trPr>
        <w:tc>
          <w:tcPr>
            <w:tcW w:w="9780" w:type="dxa"/>
          </w:tcPr>
          <w:p w:rsidR="00981365" w:rsidRDefault="00981365">
            <w:pPr>
              <w:widowControl/>
              <w:jc w:val="right"/>
              <w:rPr>
                <w:rFonts w:ascii="Times New Roman" w:hAnsi="Times New Roman" w:cs="Times New Roman"/>
                <w:sz w:val="24"/>
                <w:szCs w:val="24"/>
              </w:rPr>
            </w:pPr>
          </w:p>
        </w:tc>
      </w:tr>
      <w:tr w:rsidR="00981365">
        <w:trPr>
          <w:trHeight w:val="126"/>
        </w:trPr>
        <w:tc>
          <w:tcPr>
            <w:tcW w:w="9780" w:type="dxa"/>
            <w:tcBorders>
              <w:bottom w:val="single" w:sz="4" w:space="0" w:color="auto"/>
            </w:tcBorders>
          </w:tcPr>
          <w:p w:rsidR="00981365" w:rsidRDefault="00981365">
            <w:pPr>
              <w:widowControl/>
              <w:jc w:val="right"/>
              <w:rPr>
                <w:rFonts w:ascii="Times New Roman" w:hAnsi="Times New Roman" w:cs="Times New Roman"/>
                <w:sz w:val="24"/>
                <w:szCs w:val="24"/>
              </w:rPr>
            </w:pPr>
          </w:p>
        </w:tc>
      </w:tr>
      <w:tr w:rsidR="00981365">
        <w:trPr>
          <w:trHeight w:val="135"/>
        </w:trPr>
        <w:tc>
          <w:tcPr>
            <w:tcW w:w="9780" w:type="dxa"/>
          </w:tcPr>
          <w:p w:rsidR="00981365" w:rsidRDefault="007C79B1">
            <w:pPr>
              <w:widowControl/>
              <w:jc w:val="center"/>
              <w:rPr>
                <w:rFonts w:ascii="Times New Roman" w:hAnsi="Times New Roman" w:cs="Times New Roman"/>
                <w:sz w:val="18"/>
                <w:szCs w:val="18"/>
              </w:rPr>
            </w:pPr>
            <w:r>
              <w:rPr>
                <w:rFonts w:ascii="Times New Roman" w:hAnsi="Times New Roman" w:cs="Times New Roman"/>
                <w:sz w:val="18"/>
                <w:szCs w:val="18"/>
              </w:rPr>
              <w:t>Администрация Михайловского района</w:t>
            </w:r>
          </w:p>
          <w:p w:rsidR="00981365" w:rsidRDefault="00981365">
            <w:pPr>
              <w:widowControl/>
              <w:jc w:val="center"/>
              <w:rPr>
                <w:rFonts w:ascii="Times New Roman" w:hAnsi="Times New Roman" w:cs="Times New Roman"/>
                <w:sz w:val="18"/>
                <w:szCs w:val="18"/>
              </w:rPr>
            </w:pPr>
          </w:p>
        </w:tc>
      </w:tr>
    </w:tbl>
    <w:p w:rsidR="00981365" w:rsidRDefault="00981365">
      <w:pPr>
        <w:widowControl/>
        <w:jc w:val="right"/>
        <w:rPr>
          <w:rFonts w:ascii="Times New Roman" w:hAnsi="Times New Roman" w:cs="Times New Roman"/>
          <w:sz w:val="24"/>
          <w:szCs w:val="24"/>
        </w:rPr>
      </w:pPr>
    </w:p>
    <w:p w:rsidR="00981365" w:rsidRDefault="00920C2A">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81365" w:rsidRDefault="00981365">
      <w:pPr>
        <w:widowControl/>
        <w:jc w:val="center"/>
        <w:rPr>
          <w:rFonts w:ascii="Times New Roman" w:eastAsia="Calibri" w:hAnsi="Times New Roman" w:cs="Times New Roman"/>
          <w:bCs/>
          <w:sz w:val="24"/>
          <w:szCs w:val="24"/>
          <w:lang w:eastAsia="en-US"/>
        </w:rPr>
      </w:pPr>
    </w:p>
    <w:p w:rsidR="00981365" w:rsidRDefault="00920C2A">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981365" w:rsidRDefault="00981365">
      <w:pPr>
        <w:framePr w:hSpace="180" w:wrap="around" w:vAnchor="text" w:hAnchor="margin" w:y="314"/>
        <w:widowControl/>
        <w:jc w:val="center"/>
        <w:rPr>
          <w:rFonts w:ascii="Times New Roman" w:eastAsia="Calibri" w:hAnsi="Times New Roman" w:cs="Times New Roman"/>
          <w:b/>
          <w:sz w:val="24"/>
          <w:szCs w:val="24"/>
          <w:lang w:eastAsia="en-US"/>
        </w:rPr>
      </w:pPr>
    </w:p>
    <w:p w:rsidR="00981365" w:rsidRDefault="00981365" w:rsidP="007E778A">
      <w:pPr>
        <w:widowControl/>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981365">
        <w:trPr>
          <w:trHeight w:val="60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4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75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9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0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7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3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80"/>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72"/>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36"/>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9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27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17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8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77"/>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540"/>
        </w:trPr>
        <w:tc>
          <w:tcPr>
            <w:tcW w:w="9558" w:type="dxa"/>
            <w:gridSpan w:val="5"/>
          </w:tcPr>
          <w:p w:rsidR="00981365" w:rsidRDefault="00981365">
            <w:pPr>
              <w:widowControl/>
              <w:ind w:left="720"/>
              <w:contextualSpacing/>
              <w:jc w:val="center"/>
              <w:rPr>
                <w:rFonts w:ascii="Times New Roman" w:eastAsia="Calibri" w:hAnsi="Times New Roman" w:cs="Times New Roman"/>
                <w:b/>
                <w:sz w:val="24"/>
                <w:szCs w:val="24"/>
                <w:lang w:eastAsia="en-US"/>
              </w:rPr>
            </w:pPr>
          </w:p>
          <w:p w:rsidR="00981365" w:rsidRDefault="00920C2A">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981365" w:rsidRDefault="00981365">
            <w:pPr>
              <w:pStyle w:val="af2"/>
              <w:widowControl/>
              <w:rPr>
                <w:rFonts w:ascii="Times New Roman" w:eastAsia="Calibri" w:hAnsi="Times New Roman" w:cs="Times New Roman"/>
                <w:b/>
                <w:sz w:val="24"/>
                <w:szCs w:val="24"/>
                <w:lang w:eastAsia="en-US"/>
              </w:rPr>
            </w:pPr>
          </w:p>
        </w:tc>
      </w:tr>
      <w:tr w:rsidR="00981365">
        <w:trPr>
          <w:trHeight w:val="60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428"/>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75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87"/>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66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91"/>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273"/>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12"/>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4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2.3.1</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279"/>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trPr>
          <w:trHeight w:val="175"/>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410"/>
        </w:trPr>
        <w:tc>
          <w:tcPr>
            <w:tcW w:w="1044" w:type="dxa"/>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51"/>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309"/>
        </w:trPr>
        <w:tc>
          <w:tcPr>
            <w:tcW w:w="9558" w:type="dxa"/>
            <w:gridSpan w:val="5"/>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981365">
        <w:trPr>
          <w:trHeight w:val="1093"/>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747"/>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705"/>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7E778A">
        <w:trPr>
          <w:trHeight w:val="594"/>
        </w:trPr>
        <w:tc>
          <w:tcPr>
            <w:tcW w:w="1044" w:type="dxa"/>
            <w:tcBorders>
              <w:bottom w:val="single" w:sz="4" w:space="0" w:color="auto"/>
            </w:tcBorders>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5A23A6">
        <w:trPr>
          <w:trHeight w:val="309"/>
        </w:trPr>
        <w:tc>
          <w:tcPr>
            <w:tcW w:w="9558" w:type="dxa"/>
            <w:gridSpan w:val="5"/>
            <w:tcBorders>
              <w:bottom w:val="single" w:sz="4" w:space="0" w:color="auto"/>
            </w:tcBorders>
          </w:tcPr>
          <w:p w:rsidR="00981365" w:rsidRDefault="00920C2A" w:rsidP="005A23A6">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w:t>
            </w:r>
            <w:r w:rsidR="005A23A6">
              <w:rPr>
                <w:rFonts w:ascii="Times New Roman" w:eastAsia="Calibri" w:hAnsi="Times New Roman" w:cs="Times New Roman"/>
                <w:b/>
                <w:sz w:val="24"/>
                <w:szCs w:val="24"/>
                <w:lang w:eastAsia="en-US"/>
              </w:rPr>
              <w:t>л</w:t>
            </w:r>
            <w:r>
              <w:rPr>
                <w:rFonts w:ascii="Times New Roman" w:eastAsia="Calibri" w:hAnsi="Times New Roman" w:cs="Times New Roman"/>
                <w:b/>
                <w:sz w:val="24"/>
                <w:szCs w:val="24"/>
                <w:lang w:eastAsia="en-US"/>
              </w:rPr>
              <w:t>ьном участке(-ах)</w:t>
            </w:r>
          </w:p>
        </w:tc>
      </w:tr>
      <w:tr w:rsidR="00981365" w:rsidTr="007E778A">
        <w:trPr>
          <w:trHeight w:val="559"/>
        </w:trPr>
        <w:tc>
          <w:tcPr>
            <w:tcW w:w="1111" w:type="dxa"/>
            <w:gridSpan w:val="2"/>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981365" w:rsidRDefault="00920C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981365" w:rsidRDefault="00981365">
            <w:pPr>
              <w:widowControl/>
              <w:spacing w:after="160" w:line="259" w:lineRule="auto"/>
              <w:rPr>
                <w:rFonts w:ascii="Times New Roman" w:eastAsia="Calibri" w:hAnsi="Times New Roman" w:cs="Times New Roman"/>
                <w:sz w:val="24"/>
                <w:szCs w:val="24"/>
                <w:lang w:eastAsia="en-US"/>
              </w:rPr>
            </w:pPr>
          </w:p>
        </w:tc>
      </w:tr>
      <w:tr w:rsidR="00981365" w:rsidTr="005A23A6">
        <w:trPr>
          <w:trHeight w:val="1192"/>
        </w:trPr>
        <w:tc>
          <w:tcPr>
            <w:tcW w:w="1111" w:type="dxa"/>
            <w:gridSpan w:val="2"/>
          </w:tcPr>
          <w:p w:rsidR="00981365" w:rsidRDefault="00920C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981365" w:rsidRDefault="00920C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981365" w:rsidRDefault="00981365">
            <w:pPr>
              <w:widowControl/>
              <w:spacing w:after="160" w:line="259" w:lineRule="auto"/>
              <w:rPr>
                <w:rFonts w:ascii="Times New Roman" w:eastAsia="Calibri" w:hAnsi="Times New Roman" w:cs="Times New Roman"/>
                <w:sz w:val="24"/>
                <w:szCs w:val="24"/>
                <w:lang w:eastAsia="en-US"/>
              </w:rPr>
            </w:pPr>
          </w:p>
        </w:tc>
      </w:tr>
    </w:tbl>
    <w:p w:rsidR="007C79B1" w:rsidRPr="007C79B1" w:rsidRDefault="00920C2A" w:rsidP="007C79B1">
      <w:pPr>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b/>
          <w:sz w:val="24"/>
          <w:szCs w:val="24"/>
          <w:lang w:eastAsia="en-US"/>
        </w:rPr>
        <w:t xml:space="preserve"> </w:t>
      </w: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C79B1" w:rsidRDefault="007C79B1">
      <w:pPr>
        <w:widowControl/>
        <w:ind w:right="423" w:firstLine="708"/>
        <w:jc w:val="center"/>
        <w:rPr>
          <w:rFonts w:ascii="Times New Roman" w:eastAsia="Calibri" w:hAnsi="Times New Roman" w:cs="Times New Roman"/>
          <w:b/>
          <w:sz w:val="24"/>
          <w:szCs w:val="24"/>
          <w:lang w:eastAsia="en-US"/>
        </w:rPr>
      </w:pPr>
    </w:p>
    <w:p w:rsidR="00793989" w:rsidRPr="00793989" w:rsidRDefault="007C79B1" w:rsidP="007C79B1">
      <w:pPr>
        <w:pStyle w:val="af2"/>
        <w:widowControl/>
        <w:numPr>
          <w:ilvl w:val="0"/>
          <w:numId w:val="31"/>
        </w:numPr>
        <w:ind w:right="423"/>
        <w:jc w:val="center"/>
        <w:rPr>
          <w:rFonts w:ascii="Times New Roman" w:hAnsi="Times New Roman" w:cs="Times New Roman"/>
          <w:sz w:val="24"/>
          <w:szCs w:val="24"/>
        </w:rPr>
      </w:pPr>
      <w:r w:rsidRPr="007C79B1">
        <w:rPr>
          <w:rFonts w:ascii="Times New Roman" w:eastAsia="Calibri" w:hAnsi="Times New Roman" w:cs="Times New Roman"/>
          <w:b/>
          <w:sz w:val="24"/>
          <w:szCs w:val="24"/>
          <w:lang w:eastAsia="en-US"/>
        </w:rPr>
        <w:t>П</w:t>
      </w: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793989" w:rsidRPr="00793989" w:rsidRDefault="00793989" w:rsidP="007C79B1">
      <w:pPr>
        <w:pStyle w:val="af2"/>
        <w:widowControl/>
        <w:numPr>
          <w:ilvl w:val="0"/>
          <w:numId w:val="31"/>
        </w:numPr>
        <w:ind w:right="423"/>
        <w:jc w:val="center"/>
        <w:rPr>
          <w:rFonts w:ascii="Times New Roman" w:hAnsi="Times New Roman" w:cs="Times New Roman"/>
          <w:sz w:val="24"/>
          <w:szCs w:val="24"/>
        </w:rPr>
      </w:pPr>
    </w:p>
    <w:p w:rsidR="00981365" w:rsidRPr="007C79B1" w:rsidRDefault="00793989" w:rsidP="00793989">
      <w:pPr>
        <w:pStyle w:val="af2"/>
        <w:widowControl/>
        <w:numPr>
          <w:ilvl w:val="0"/>
          <w:numId w:val="31"/>
        </w:numPr>
        <w:ind w:right="423"/>
        <w:rPr>
          <w:rFonts w:ascii="Times New Roman" w:hAnsi="Times New Roman" w:cs="Times New Roman"/>
          <w:sz w:val="24"/>
          <w:szCs w:val="24"/>
        </w:rPr>
      </w:pPr>
      <w:r>
        <w:rPr>
          <w:rFonts w:ascii="Times New Roman" w:eastAsia="Calibri" w:hAnsi="Times New Roman" w:cs="Times New Roman"/>
          <w:b/>
          <w:sz w:val="24"/>
          <w:szCs w:val="24"/>
          <w:lang w:eastAsia="en-US"/>
        </w:rPr>
        <w:t>5                        5. Прикладываемые д</w:t>
      </w:r>
      <w:r w:rsidR="007C79B1" w:rsidRPr="007C79B1">
        <w:rPr>
          <w:rFonts w:ascii="Times New Roman" w:eastAsia="Calibri" w:hAnsi="Times New Roman" w:cs="Times New Roman"/>
          <w:b/>
          <w:sz w:val="24"/>
          <w:szCs w:val="24"/>
          <w:lang w:eastAsia="en-US"/>
        </w:rPr>
        <w:t>о</w:t>
      </w:r>
      <w:r w:rsidR="00920C2A" w:rsidRPr="007C79B1">
        <w:rPr>
          <w:rFonts w:ascii="Times New Roman" w:eastAsia="Calibri" w:hAnsi="Times New Roman" w:cs="Times New Roman"/>
          <w:b/>
          <w:sz w:val="24"/>
          <w:szCs w:val="24"/>
          <w:lang w:eastAsia="en-US"/>
        </w:rPr>
        <w:t>кументы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98136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981365">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84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701"/>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41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r w:rsidR="00981365" w:rsidTr="007E778A">
        <w:trPr>
          <w:trHeight w:val="40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981365" w:rsidRDefault="00981365">
            <w:pPr>
              <w:widowControl/>
              <w:rPr>
                <w:rFonts w:ascii="Times New Roman" w:hAnsi="Times New Roman" w:cs="Times New Roman"/>
              </w:rPr>
            </w:pPr>
          </w:p>
        </w:tc>
      </w:tr>
    </w:tbl>
    <w:p w:rsidR="00981365" w:rsidRDefault="00920C2A" w:rsidP="007C79B1">
      <w:pPr>
        <w:widowControl/>
        <w:rPr>
          <w:rFonts w:ascii="Times New Roman" w:hAnsi="Times New Roman" w:cs="Times New Roman"/>
          <w:sz w:val="24"/>
          <w:szCs w:val="24"/>
        </w:rPr>
      </w:pPr>
      <w:r>
        <w:rPr>
          <w:rFonts w:ascii="Times New Roman" w:hAnsi="Times New Roman" w:cs="Times New Roman"/>
          <w:sz w:val="24"/>
          <w:szCs w:val="24"/>
        </w:rPr>
        <w:tab/>
      </w:r>
    </w:p>
    <w:p w:rsidR="00981365" w:rsidRDefault="00920C2A">
      <w:pPr>
        <w:widowControl/>
        <w:tabs>
          <w:tab w:val="left" w:pos="1968"/>
        </w:tabs>
        <w:rPr>
          <w:rFonts w:ascii="Times New Roman" w:hAnsi="Times New Roman" w:cs="Times New Roman"/>
          <w:sz w:val="24"/>
          <w:szCs w:val="24"/>
        </w:rPr>
      </w:pPr>
      <w:r>
        <w:rPr>
          <w:rFonts w:ascii="Times New Roman" w:hAnsi="Times New Roman" w:cs="Times New Roman"/>
          <w:sz w:val="24"/>
          <w:szCs w:val="24"/>
        </w:rPr>
        <w:lastRenderedPageBreak/>
        <w:t>Результат предоставления услуги прошу:</w:t>
      </w:r>
    </w:p>
    <w:p w:rsidR="00981365" w:rsidRDefault="00981365">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981365">
        <w:tc>
          <w:tcPr>
            <w:tcW w:w="8788" w:type="dxa"/>
            <w:shd w:val="clear" w:color="auto" w:fill="auto"/>
          </w:tcPr>
          <w:p w:rsidR="00981365" w:rsidRDefault="00920C2A">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8788" w:type="dxa"/>
            <w:shd w:val="clear" w:color="auto" w:fill="auto"/>
          </w:tcPr>
          <w:p w:rsidR="00981365" w:rsidRDefault="00920C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8788" w:type="dxa"/>
            <w:shd w:val="clear" w:color="auto" w:fill="auto"/>
          </w:tcPr>
          <w:p w:rsidR="00981365" w:rsidRDefault="00920C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981365" w:rsidRDefault="00981365">
            <w:pPr>
              <w:widowControl/>
              <w:spacing w:before="120" w:after="120"/>
              <w:rPr>
                <w:rFonts w:ascii="Times New Roman" w:hAnsi="Times New Roman" w:cs="Times New Roman"/>
                <w:sz w:val="24"/>
                <w:szCs w:val="24"/>
              </w:rPr>
            </w:pPr>
          </w:p>
        </w:tc>
      </w:tr>
      <w:tr w:rsidR="00981365">
        <w:tc>
          <w:tcPr>
            <w:tcW w:w="9639" w:type="dxa"/>
            <w:gridSpan w:val="2"/>
            <w:shd w:val="clear" w:color="auto" w:fill="auto"/>
          </w:tcPr>
          <w:p w:rsidR="00981365" w:rsidRDefault="00920C2A">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981365" w:rsidRDefault="00981365">
      <w:pPr>
        <w:widowControl/>
        <w:spacing w:before="120" w:after="120"/>
        <w:jc w:val="both"/>
        <w:rPr>
          <w:rFonts w:ascii="Times New Roman" w:hAnsi="Times New Roman" w:cs="Times New Roman"/>
          <w:sz w:val="24"/>
          <w:szCs w:val="24"/>
        </w:rPr>
      </w:pPr>
    </w:p>
    <w:p w:rsidR="00981365" w:rsidRDefault="00981365">
      <w:pPr>
        <w:widowControl/>
        <w:spacing w:before="120" w:after="120"/>
        <w:jc w:val="both"/>
        <w:rPr>
          <w:rFonts w:ascii="Times New Roman" w:hAnsi="Times New Roman" w:cs="Times New Roman"/>
          <w:sz w:val="24"/>
          <w:szCs w:val="24"/>
        </w:rPr>
      </w:pPr>
    </w:p>
    <w:p w:rsidR="00981365" w:rsidRDefault="00981365">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981365">
        <w:tc>
          <w:tcPr>
            <w:tcW w:w="3119" w:type="dxa"/>
            <w:vAlign w:val="bottom"/>
          </w:tcPr>
          <w:p w:rsidR="00981365" w:rsidRDefault="00981365">
            <w:pPr>
              <w:widowControl/>
              <w:jc w:val="center"/>
              <w:rPr>
                <w:rFonts w:ascii="Times New Roman" w:hAnsi="Times New Roman" w:cs="Times New Roman"/>
                <w:sz w:val="24"/>
                <w:szCs w:val="24"/>
              </w:rPr>
            </w:pPr>
          </w:p>
        </w:tc>
        <w:tc>
          <w:tcPr>
            <w:tcW w:w="851" w:type="dxa"/>
            <w:vAlign w:val="bottom"/>
          </w:tcPr>
          <w:p w:rsidR="00981365" w:rsidRDefault="00981365">
            <w:pPr>
              <w:widowControl/>
              <w:rPr>
                <w:rFonts w:ascii="Times New Roman" w:hAnsi="Times New Roman" w:cs="Times New Roman"/>
                <w:sz w:val="24"/>
                <w:szCs w:val="24"/>
              </w:rPr>
            </w:pPr>
          </w:p>
        </w:tc>
        <w:tc>
          <w:tcPr>
            <w:tcW w:w="1701" w:type="dxa"/>
            <w:tcBorders>
              <w:bottom w:val="single" w:sz="4" w:space="0" w:color="auto"/>
            </w:tcBorders>
            <w:vAlign w:val="bottom"/>
          </w:tcPr>
          <w:p w:rsidR="00981365" w:rsidRDefault="00981365">
            <w:pPr>
              <w:widowControl/>
              <w:jc w:val="center"/>
              <w:rPr>
                <w:rFonts w:ascii="Times New Roman" w:hAnsi="Times New Roman" w:cs="Times New Roman"/>
                <w:sz w:val="24"/>
                <w:szCs w:val="24"/>
              </w:rPr>
            </w:pPr>
          </w:p>
        </w:tc>
        <w:tc>
          <w:tcPr>
            <w:tcW w:w="851" w:type="dxa"/>
            <w:vAlign w:val="bottom"/>
          </w:tcPr>
          <w:p w:rsidR="00981365" w:rsidRDefault="00981365">
            <w:pPr>
              <w:widowControl/>
              <w:rPr>
                <w:rFonts w:ascii="Times New Roman" w:hAnsi="Times New Roman" w:cs="Times New Roman"/>
                <w:sz w:val="24"/>
                <w:szCs w:val="24"/>
              </w:rPr>
            </w:pPr>
          </w:p>
        </w:tc>
        <w:tc>
          <w:tcPr>
            <w:tcW w:w="2948" w:type="dxa"/>
            <w:tcBorders>
              <w:bottom w:val="single" w:sz="4" w:space="0" w:color="auto"/>
            </w:tcBorders>
            <w:vAlign w:val="bottom"/>
          </w:tcPr>
          <w:p w:rsidR="00981365" w:rsidRDefault="00981365">
            <w:pPr>
              <w:widowControl/>
              <w:jc w:val="center"/>
              <w:rPr>
                <w:rFonts w:ascii="Times New Roman" w:hAnsi="Times New Roman" w:cs="Times New Roman"/>
                <w:sz w:val="24"/>
                <w:szCs w:val="24"/>
              </w:rPr>
            </w:pPr>
          </w:p>
        </w:tc>
      </w:tr>
      <w:tr w:rsidR="00981365">
        <w:tc>
          <w:tcPr>
            <w:tcW w:w="3119" w:type="dxa"/>
          </w:tcPr>
          <w:p w:rsidR="00981365" w:rsidRDefault="00981365">
            <w:pPr>
              <w:widowControl/>
              <w:jc w:val="center"/>
              <w:rPr>
                <w:rFonts w:ascii="Times New Roman" w:hAnsi="Times New Roman" w:cs="Times New Roman"/>
                <w:sz w:val="16"/>
                <w:szCs w:val="16"/>
              </w:rPr>
            </w:pPr>
          </w:p>
        </w:tc>
        <w:tc>
          <w:tcPr>
            <w:tcW w:w="851" w:type="dxa"/>
          </w:tcPr>
          <w:p w:rsidR="00981365" w:rsidRDefault="00981365">
            <w:pPr>
              <w:widowControl/>
              <w:rPr>
                <w:rFonts w:ascii="Times New Roman" w:hAnsi="Times New Roman" w:cs="Times New Roman"/>
                <w:sz w:val="16"/>
                <w:szCs w:val="16"/>
              </w:rPr>
            </w:pPr>
          </w:p>
        </w:tc>
        <w:tc>
          <w:tcPr>
            <w:tcW w:w="1701" w:type="dxa"/>
          </w:tcPr>
          <w:p w:rsidR="00981365" w:rsidRDefault="00920C2A">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981365" w:rsidRDefault="00981365">
            <w:pPr>
              <w:widowControl/>
              <w:rPr>
                <w:rFonts w:ascii="Times New Roman" w:hAnsi="Times New Roman" w:cs="Times New Roman"/>
                <w:sz w:val="16"/>
                <w:szCs w:val="16"/>
              </w:rPr>
            </w:pPr>
          </w:p>
        </w:tc>
        <w:tc>
          <w:tcPr>
            <w:tcW w:w="2948" w:type="dxa"/>
          </w:tcPr>
          <w:p w:rsidR="00981365" w:rsidRDefault="00920C2A">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981365" w:rsidRDefault="00981365">
      <w:pPr>
        <w:widowControl/>
        <w:rPr>
          <w:rFonts w:ascii="Times New Roman" w:hAnsi="Times New Roman" w:cs="Times New Roman"/>
          <w:sz w:val="24"/>
          <w:szCs w:val="24"/>
        </w:rPr>
      </w:pPr>
    </w:p>
    <w:p w:rsidR="00981365" w:rsidRDefault="00981365">
      <w:pPr>
        <w:widowControl/>
        <w:jc w:val="both"/>
        <w:rPr>
          <w:rFonts w:ascii="Times New Roman" w:eastAsia="Calibri" w:hAnsi="Times New Roman" w:cs="Times New Roman"/>
          <w:bCs/>
          <w:sz w:val="28"/>
          <w:szCs w:val="28"/>
          <w:lang w:eastAsia="en-US"/>
        </w:rPr>
      </w:pPr>
    </w:p>
    <w:p w:rsidR="00981365" w:rsidRDefault="00920C2A">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5A23A6" w:rsidRDefault="005A23A6">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Default="00981365">
      <w:pPr>
        <w:widowControl/>
        <w:rPr>
          <w:rFonts w:ascii="Calibri" w:hAnsi="Calibri" w:cs="Times New Roman"/>
          <w:sz w:val="22"/>
          <w:szCs w:val="22"/>
        </w:rPr>
      </w:pP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6</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920C2A">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по предоставлению муниципальной услуги</w:t>
      </w:r>
    </w:p>
    <w:p w:rsidR="00981365" w:rsidRPr="007E778A" w:rsidRDefault="00981365">
      <w:pPr>
        <w:widowControl/>
        <w:rPr>
          <w:rFonts w:ascii="Calibri" w:hAnsi="Calibri" w:cs="Times New Roman"/>
          <w:sz w:val="24"/>
          <w:szCs w:val="24"/>
        </w:rPr>
      </w:pPr>
    </w:p>
    <w:p w:rsidR="00981365" w:rsidRPr="007E778A" w:rsidRDefault="00981365">
      <w:pPr>
        <w:widowControl/>
        <w:rPr>
          <w:rFonts w:ascii="Calibri" w:hAnsi="Calibri" w:cs="Times New Roman"/>
          <w:sz w:val="24"/>
          <w:szCs w:val="24"/>
        </w:rPr>
      </w:pPr>
    </w:p>
    <w:p w:rsidR="00981365" w:rsidRPr="007E778A" w:rsidRDefault="00920C2A">
      <w:pPr>
        <w:widowControl/>
        <w:spacing w:before="240" w:after="60"/>
        <w:jc w:val="center"/>
        <w:outlineLvl w:val="0"/>
        <w:rPr>
          <w:rFonts w:ascii="Times New Roman" w:hAnsi="Times New Roman" w:cs="Times New Roman"/>
          <w:b/>
          <w:bCs/>
          <w:sz w:val="24"/>
          <w:szCs w:val="24"/>
        </w:rPr>
      </w:pPr>
      <w:r w:rsidRPr="007E778A">
        <w:rPr>
          <w:rFonts w:ascii="Times New Roman" w:hAnsi="Times New Roman" w:cs="Times New Roman"/>
          <w:b/>
          <w:bCs/>
          <w:sz w:val="24"/>
          <w:szCs w:val="24"/>
        </w:rPr>
        <w:t>Форма заявления о проведении аукциона</w:t>
      </w:r>
    </w:p>
    <w:p w:rsidR="00981365" w:rsidRDefault="00981365">
      <w:pPr>
        <w:tabs>
          <w:tab w:val="left" w:pos="567"/>
        </w:tabs>
        <w:ind w:firstLine="567"/>
        <w:jc w:val="right"/>
        <w:rPr>
          <w:rFonts w:ascii="Times New Roman" w:hAnsi="Times New Roman" w:cs="Times New Roman"/>
          <w:sz w:val="28"/>
          <w:szCs w:val="28"/>
        </w:rPr>
      </w:pP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981365" w:rsidRDefault="00920C2A">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981365" w:rsidRDefault="00920C2A">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81365" w:rsidRDefault="00920C2A">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
    <w:p w:rsidR="00981365" w:rsidRDefault="00920C2A">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81365" w:rsidRDefault="00920C2A">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981365" w:rsidRDefault="00920C2A" w:rsidP="007C79B1">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981365" w:rsidRDefault="00920C2A">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организации аукциона на право заключения договора аренды или купли-продажи земельного участка</w:t>
      </w:r>
    </w:p>
    <w:p w:rsidR="00981365" w:rsidRDefault="00981365">
      <w:pPr>
        <w:widowControl/>
        <w:ind w:right="1134"/>
        <w:jc w:val="center"/>
        <w:rPr>
          <w:rFonts w:ascii="Times New Roman" w:hAnsi="Times New Roman" w:cs="Times New Roman"/>
          <w:b/>
          <w:bCs/>
          <w:color w:val="000000"/>
          <w:sz w:val="16"/>
          <w:szCs w:val="16"/>
        </w:rPr>
      </w:pP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3"/>
      </w: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981365" w:rsidRDefault="00920C2A">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981365" w:rsidRDefault="00981365">
      <w:pPr>
        <w:tabs>
          <w:tab w:val="left" w:pos="567"/>
        </w:tabs>
        <w:ind w:firstLine="567"/>
        <w:jc w:val="right"/>
        <w:rPr>
          <w:rFonts w:ascii="Times New Roman" w:hAnsi="Times New Roman" w:cs="Times New Roman"/>
          <w:sz w:val="28"/>
          <w:szCs w:val="28"/>
        </w:rPr>
        <w:sectPr w:rsidR="00981365">
          <w:pgSz w:w="11906" w:h="16838"/>
          <w:pgMar w:top="1134" w:right="567" w:bottom="1134" w:left="1276" w:header="425" w:footer="709" w:gutter="0"/>
          <w:cols w:space="708"/>
          <w:titlePg/>
          <w:docGrid w:linePitch="360"/>
        </w:sectPr>
      </w:pPr>
    </w:p>
    <w:p w:rsidR="00981365" w:rsidRPr="007E778A" w:rsidRDefault="00920C2A">
      <w:pPr>
        <w:widowControl/>
        <w:spacing w:before="240" w:after="60"/>
        <w:jc w:val="right"/>
        <w:outlineLvl w:val="0"/>
        <w:rPr>
          <w:rFonts w:ascii="Times New Roman" w:hAnsi="Times New Roman" w:cs="Times New Roman"/>
          <w:bCs/>
          <w:sz w:val="24"/>
          <w:szCs w:val="24"/>
        </w:rPr>
      </w:pPr>
      <w:r w:rsidRPr="007E778A">
        <w:rPr>
          <w:rFonts w:ascii="Times New Roman" w:hAnsi="Times New Roman" w:cs="Times New Roman"/>
          <w:bCs/>
          <w:sz w:val="24"/>
          <w:szCs w:val="24"/>
        </w:rPr>
        <w:lastRenderedPageBreak/>
        <w:t>Приложение № 7</w:t>
      </w:r>
    </w:p>
    <w:p w:rsidR="00981365" w:rsidRPr="007E778A" w:rsidRDefault="00920C2A">
      <w:pPr>
        <w:tabs>
          <w:tab w:val="left" w:pos="567"/>
        </w:tabs>
        <w:ind w:firstLine="567"/>
        <w:jc w:val="right"/>
        <w:rPr>
          <w:rFonts w:ascii="Times New Roman" w:hAnsi="Times New Roman" w:cs="Times New Roman"/>
          <w:sz w:val="24"/>
          <w:szCs w:val="24"/>
        </w:rPr>
      </w:pPr>
      <w:r w:rsidRPr="007E778A">
        <w:rPr>
          <w:rFonts w:ascii="Times New Roman" w:hAnsi="Times New Roman" w:cs="Times New Roman"/>
          <w:sz w:val="24"/>
          <w:szCs w:val="24"/>
        </w:rPr>
        <w:t>к Административному регламенту</w:t>
      </w:r>
    </w:p>
    <w:p w:rsidR="00981365" w:rsidRPr="007E778A" w:rsidRDefault="007C79B1">
      <w:pPr>
        <w:tabs>
          <w:tab w:val="left" w:pos="0"/>
        </w:tabs>
        <w:ind w:right="-1" w:firstLine="567"/>
        <w:contextualSpacing/>
        <w:jc w:val="right"/>
        <w:rPr>
          <w:rFonts w:ascii="Times New Roman" w:hAnsi="Times New Roman" w:cs="Times New Roman"/>
          <w:sz w:val="24"/>
          <w:szCs w:val="24"/>
        </w:rPr>
      </w:pPr>
      <w:r w:rsidRPr="007E778A">
        <w:rPr>
          <w:rFonts w:ascii="Times New Roman" w:hAnsi="Times New Roman" w:cs="Times New Roman"/>
          <w:sz w:val="24"/>
          <w:szCs w:val="24"/>
        </w:rPr>
        <w:t xml:space="preserve">по предоставлению </w:t>
      </w:r>
      <w:r w:rsidR="00920C2A" w:rsidRPr="007E778A">
        <w:rPr>
          <w:rFonts w:ascii="Times New Roman" w:hAnsi="Times New Roman" w:cs="Times New Roman"/>
          <w:sz w:val="24"/>
          <w:szCs w:val="24"/>
        </w:rPr>
        <w:t>муниципальной услуги</w:t>
      </w:r>
    </w:p>
    <w:p w:rsidR="00981365" w:rsidRPr="007E778A" w:rsidRDefault="00981365">
      <w:pPr>
        <w:tabs>
          <w:tab w:val="left" w:pos="0"/>
        </w:tabs>
        <w:ind w:right="-1" w:firstLine="567"/>
        <w:contextualSpacing/>
        <w:jc w:val="right"/>
        <w:rPr>
          <w:rFonts w:ascii="Times New Roman" w:hAnsi="Times New Roman" w:cs="Times New Roman"/>
          <w:sz w:val="24"/>
          <w:szCs w:val="24"/>
        </w:rPr>
      </w:pPr>
    </w:p>
    <w:p w:rsidR="00981365" w:rsidRPr="007E778A" w:rsidRDefault="00981365">
      <w:pPr>
        <w:ind w:firstLine="567"/>
        <w:jc w:val="right"/>
        <w:rPr>
          <w:rFonts w:ascii="Times New Roman" w:hAnsi="Times New Roman" w:cs="Times New Roman"/>
          <w:strike/>
          <w:sz w:val="24"/>
          <w:szCs w:val="24"/>
        </w:rPr>
      </w:pP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sidRPr="007E778A">
        <w:rPr>
          <w:rFonts w:ascii="Times New Roman" w:hAnsi="Times New Roman" w:cs="Times New Roman"/>
          <w:sz w:val="24"/>
          <w:szCs w:val="24"/>
        </w:rPr>
        <w:t>кому: _________________________________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РЕШЕНИЕ</w:t>
      </w: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об отказе в приеме документов, необходимых</w:t>
      </w:r>
    </w:p>
    <w:p w:rsidR="00981365" w:rsidRPr="007E778A"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E778A">
        <w:rPr>
          <w:rFonts w:ascii="Times New Roman" w:hAnsi="Times New Roman" w:cs="Times New Roman"/>
          <w:b/>
          <w:sz w:val="24"/>
          <w:szCs w:val="24"/>
        </w:rPr>
        <w:t>для предоставления услуги</w:t>
      </w:r>
    </w:p>
    <w:p w:rsidR="00981365" w:rsidRPr="007E778A" w:rsidRDefault="00920C2A">
      <w:pPr>
        <w:widowControl/>
        <w:spacing w:before="100" w:beforeAutospacing="1" w:after="100" w:afterAutospacing="1"/>
        <w:ind w:firstLine="708"/>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В   приеме      документов,      необходимых    для    предоставления       услуги:</w:t>
      </w:r>
    </w:p>
    <w:p w:rsidR="00981365" w:rsidRPr="007E778A" w:rsidRDefault="00920C2A">
      <w:pPr>
        <w:widowControl/>
        <w:spacing w:before="100" w:beforeAutospacing="1" w:after="100" w:afterAutospacing="1"/>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______________</w:t>
      </w:r>
      <w:r w:rsidR="007E778A">
        <w:rPr>
          <w:rFonts w:ascii="Times New Roman" w:hAnsi="Times New Roman" w:cs="Times New Roman"/>
          <w:sz w:val="24"/>
          <w:szCs w:val="24"/>
        </w:rPr>
        <w:t>_________________________</w:t>
      </w:r>
      <w:r w:rsidRPr="007E778A">
        <w:rPr>
          <w:rFonts w:ascii="Times New Roman" w:hAnsi="Times New Roman" w:cs="Times New Roman"/>
          <w:sz w:val="24"/>
          <w:szCs w:val="24"/>
        </w:rPr>
        <w:t xml:space="preserve">__, Вам отказано по     </w:t>
      </w:r>
    </w:p>
    <w:p w:rsidR="00793989" w:rsidRDefault="00920C2A" w:rsidP="007E778A">
      <w:pPr>
        <w:widowControl/>
        <w:spacing w:before="100" w:beforeAutospacing="1" w:after="100" w:afterAutospacing="1"/>
        <w:ind w:left="1416" w:firstLine="708"/>
        <w:contextualSpacing/>
        <w:jc w:val="both"/>
        <w:outlineLvl w:val="0"/>
        <w:rPr>
          <w:rFonts w:ascii="Times New Roman" w:hAnsi="Times New Roman" w:cs="Times New Roman"/>
          <w:sz w:val="24"/>
          <w:szCs w:val="24"/>
        </w:rPr>
      </w:pPr>
      <w:r w:rsidRPr="007E778A">
        <w:rPr>
          <w:rFonts w:ascii="Times New Roman" w:hAnsi="Times New Roman" w:cs="Times New Roman"/>
          <w:sz w:val="24"/>
          <w:szCs w:val="24"/>
        </w:rPr>
        <w:t>(наименование услуги)</w:t>
      </w:r>
    </w:p>
    <w:p w:rsidR="00981365" w:rsidRPr="007E778A" w:rsidRDefault="00793989" w:rsidP="00793989">
      <w:pPr>
        <w:widowControl/>
        <w:spacing w:before="100" w:beforeAutospacing="1" w:after="100" w:afterAutospacing="1"/>
        <w:contextualSpacing/>
        <w:jc w:val="both"/>
        <w:outlineLvl w:val="0"/>
        <w:rPr>
          <w:rFonts w:ascii="Times New Roman" w:hAnsi="Times New Roman" w:cs="Times New Roman"/>
          <w:sz w:val="24"/>
          <w:szCs w:val="24"/>
        </w:rPr>
      </w:pPr>
      <w:r>
        <w:rPr>
          <w:rFonts w:ascii="Times New Roman" w:hAnsi="Times New Roman" w:cs="Times New Roman"/>
          <w:sz w:val="24"/>
          <w:szCs w:val="24"/>
        </w:rPr>
        <w:t>с</w:t>
      </w:r>
      <w:r w:rsidR="00920C2A" w:rsidRPr="007E778A">
        <w:rPr>
          <w:rFonts w:ascii="Times New Roman" w:hAnsi="Times New Roman" w:cs="Times New Roman"/>
          <w:sz w:val="24"/>
          <w:szCs w:val="24"/>
        </w:rPr>
        <w:t>ледующим основаниям:</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2.</w:t>
      </w:r>
      <w:r w:rsidRPr="007E778A">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3.</w:t>
      </w:r>
      <w:r w:rsidRPr="007E778A">
        <w:rPr>
          <w:rFonts w:ascii="Times New Roman" w:hAnsi="Times New Roman" w:cs="Times New Roman"/>
          <w:sz w:val="24"/>
          <w:szCs w:val="24"/>
        </w:rPr>
        <w:tab/>
        <w:t>Представление неполного комплекта документов;</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4.</w:t>
      </w:r>
      <w:r w:rsidRPr="007E778A">
        <w:rPr>
          <w:rFonts w:ascii="Times New Roman" w:hAnsi="Times New Roman" w:cs="Times New Roman"/>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5.</w:t>
      </w:r>
      <w:r w:rsidRPr="007E778A">
        <w:rPr>
          <w:rFonts w:ascii="Times New Roman" w:hAnsi="Times New Roman" w:cs="Times New Roman"/>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6.</w:t>
      </w:r>
      <w:r w:rsidRPr="007E778A">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1365" w:rsidRPr="007E778A" w:rsidRDefault="00920C2A">
      <w:pPr>
        <w:tabs>
          <w:tab w:val="left" w:pos="567"/>
        </w:tabs>
        <w:ind w:firstLine="709"/>
        <w:contextualSpacing/>
        <w:jc w:val="both"/>
        <w:rPr>
          <w:rFonts w:ascii="Times New Roman" w:hAnsi="Times New Roman" w:cs="Times New Roman"/>
          <w:sz w:val="24"/>
          <w:szCs w:val="24"/>
        </w:rPr>
      </w:pPr>
      <w:r w:rsidRPr="007E778A">
        <w:rPr>
          <w:rFonts w:ascii="Times New Roman" w:hAnsi="Times New Roman" w:cs="Times New Roman"/>
          <w:sz w:val="24"/>
          <w:szCs w:val="24"/>
        </w:rPr>
        <w:t>7.</w:t>
      </w:r>
      <w:r w:rsidRPr="007E778A">
        <w:rPr>
          <w:rFonts w:ascii="Times New Roman" w:hAnsi="Times New Roman" w:cs="Times New Roman"/>
          <w:sz w:val="24"/>
          <w:szCs w:val="24"/>
        </w:rPr>
        <w:tab/>
        <w:t>Наличие противоречивых сведений в заявлении и приложенных к нему документах;</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8.</w:t>
      </w:r>
      <w:r w:rsidRPr="007E778A">
        <w:rPr>
          <w:rFonts w:ascii="Times New Roman" w:hAnsi="Times New Roman" w:cs="Times New Roman"/>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r w:rsidRPr="007E778A">
        <w:rPr>
          <w:rFonts w:ascii="Times New Roman" w:hAnsi="Times New Roman" w:cs="Times New Roman"/>
          <w:sz w:val="24"/>
          <w:szCs w:val="24"/>
        </w:rPr>
        <w:br/>
        <w:t>Дополнительная информация: _______________________________________.</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81365" w:rsidRPr="007E778A" w:rsidRDefault="00920C2A">
      <w:pPr>
        <w:widowControl/>
        <w:ind w:firstLine="709"/>
        <w:jc w:val="both"/>
        <w:rPr>
          <w:rFonts w:ascii="Times New Roman" w:hAnsi="Times New Roman" w:cs="Times New Roman"/>
          <w:sz w:val="24"/>
          <w:szCs w:val="24"/>
        </w:rPr>
      </w:pPr>
      <w:r w:rsidRPr="007E778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436" w:type="dxa"/>
        <w:tblInd w:w="-80" w:type="dxa"/>
        <w:tblLayout w:type="fixed"/>
        <w:tblCellMar>
          <w:top w:w="102" w:type="dxa"/>
          <w:left w:w="62" w:type="dxa"/>
          <w:bottom w:w="102" w:type="dxa"/>
          <w:right w:w="62" w:type="dxa"/>
        </w:tblCellMar>
        <w:tblLook w:val="0000" w:firstRow="0" w:lastRow="0" w:firstColumn="0" w:lastColumn="0" w:noHBand="0" w:noVBand="0"/>
      </w:tblPr>
      <w:tblGrid>
        <w:gridCol w:w="2347"/>
        <w:gridCol w:w="396"/>
        <w:gridCol w:w="2154"/>
        <w:gridCol w:w="340"/>
        <w:gridCol w:w="4199"/>
      </w:tblGrid>
      <w:tr w:rsidR="00981365" w:rsidTr="007E778A">
        <w:tc>
          <w:tcPr>
            <w:tcW w:w="2347" w:type="dxa"/>
            <w:tcBorders>
              <w:bottom w:val="single" w:sz="4" w:space="0" w:color="auto"/>
            </w:tcBorders>
          </w:tcPr>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Borders>
              <w:bottom w:val="single" w:sz="4" w:space="0" w:color="auto"/>
            </w:tcBorders>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Borders>
              <w:bottom w:val="single" w:sz="4" w:space="0" w:color="auto"/>
            </w:tcBorders>
          </w:tcPr>
          <w:p w:rsidR="00981365" w:rsidRDefault="00981365">
            <w:pPr>
              <w:widowControl/>
              <w:rPr>
                <w:rFonts w:ascii="Times New Roman" w:hAnsi="Times New Roman" w:cs="Times New Roman"/>
                <w:sz w:val="28"/>
                <w:szCs w:val="28"/>
              </w:rPr>
            </w:pPr>
          </w:p>
        </w:tc>
      </w:tr>
      <w:tr w:rsidR="00981365" w:rsidTr="007E778A">
        <w:tc>
          <w:tcPr>
            <w:tcW w:w="2347"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981365" w:rsidRDefault="00981365">
            <w:pPr>
              <w:widowControl/>
              <w:rPr>
                <w:rFonts w:ascii="Times New Roman" w:hAnsi="Times New Roman" w:cs="Times New Roman"/>
                <w:sz w:val="24"/>
                <w:szCs w:val="24"/>
              </w:rPr>
            </w:pPr>
          </w:p>
        </w:tc>
        <w:tc>
          <w:tcPr>
            <w:tcW w:w="2154"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981365" w:rsidRDefault="00981365">
            <w:pPr>
              <w:widowControl/>
              <w:rPr>
                <w:rFonts w:ascii="Times New Roman" w:hAnsi="Times New Roman" w:cs="Times New Roman"/>
                <w:sz w:val="24"/>
                <w:szCs w:val="24"/>
              </w:rPr>
            </w:pPr>
          </w:p>
        </w:tc>
        <w:tc>
          <w:tcPr>
            <w:tcW w:w="4199"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981365" w:rsidTr="007E778A">
        <w:tc>
          <w:tcPr>
            <w:tcW w:w="2347" w:type="dxa"/>
          </w:tcPr>
          <w:p w:rsidR="00981365" w:rsidRPr="007E778A" w:rsidRDefault="00920C2A">
            <w:pPr>
              <w:widowControl/>
              <w:rPr>
                <w:rFonts w:ascii="Times New Roman" w:hAnsi="Times New Roman" w:cs="Times New Roman"/>
                <w:sz w:val="24"/>
                <w:szCs w:val="24"/>
              </w:rPr>
            </w:pPr>
            <w:r w:rsidRPr="007E778A">
              <w:rPr>
                <w:rFonts w:ascii="Times New Roman" w:hAnsi="Times New Roman" w:cs="Times New Roman"/>
                <w:sz w:val="24"/>
                <w:szCs w:val="24"/>
              </w:rPr>
              <w:t>Дата</w:t>
            </w:r>
          </w:p>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Pr>
          <w:p w:rsidR="00981365" w:rsidRDefault="00981365">
            <w:pPr>
              <w:widowControl/>
              <w:rPr>
                <w:rFonts w:ascii="Times New Roman" w:hAnsi="Times New Roman" w:cs="Times New Roman"/>
                <w:sz w:val="28"/>
                <w:szCs w:val="28"/>
              </w:rPr>
            </w:pPr>
          </w:p>
        </w:tc>
      </w:tr>
    </w:tbl>
    <w:p w:rsidR="00981365" w:rsidRPr="00793989" w:rsidRDefault="00793989" w:rsidP="00793989">
      <w:pPr>
        <w:widowControl/>
        <w:spacing w:after="160" w:line="259" w:lineRule="auto"/>
        <w:jc w:val="right"/>
        <w:rPr>
          <w:rFonts w:ascii="Times New Roman" w:hAnsi="Times New Roman" w:cs="Times New Roman"/>
          <w:bCs/>
          <w:sz w:val="24"/>
          <w:szCs w:val="24"/>
        </w:rPr>
      </w:pPr>
      <w:r w:rsidRPr="00793989">
        <w:rPr>
          <w:rFonts w:ascii="Times New Roman" w:hAnsi="Times New Roman" w:cs="Times New Roman"/>
          <w:sz w:val="24"/>
          <w:szCs w:val="24"/>
        </w:rPr>
        <w:lastRenderedPageBreak/>
        <w:t>Пр</w:t>
      </w:r>
      <w:r w:rsidR="00920C2A" w:rsidRPr="00793989">
        <w:rPr>
          <w:rFonts w:ascii="Times New Roman" w:hAnsi="Times New Roman" w:cs="Times New Roman"/>
          <w:bCs/>
          <w:sz w:val="24"/>
          <w:szCs w:val="24"/>
        </w:rPr>
        <w:t>иложение № 7</w:t>
      </w:r>
    </w:p>
    <w:p w:rsidR="00981365" w:rsidRPr="00793989" w:rsidRDefault="00920C2A">
      <w:pPr>
        <w:tabs>
          <w:tab w:val="left" w:pos="567"/>
        </w:tabs>
        <w:ind w:firstLine="567"/>
        <w:jc w:val="right"/>
        <w:rPr>
          <w:rFonts w:ascii="Times New Roman" w:hAnsi="Times New Roman" w:cs="Times New Roman"/>
          <w:sz w:val="24"/>
          <w:szCs w:val="24"/>
        </w:rPr>
      </w:pPr>
      <w:r w:rsidRPr="00793989">
        <w:rPr>
          <w:rFonts w:ascii="Times New Roman" w:hAnsi="Times New Roman" w:cs="Times New Roman"/>
          <w:sz w:val="24"/>
          <w:szCs w:val="24"/>
        </w:rPr>
        <w:t>к Административному регламенту</w:t>
      </w:r>
    </w:p>
    <w:p w:rsidR="00981365" w:rsidRPr="00793989" w:rsidRDefault="00920C2A" w:rsidP="00CE261E">
      <w:pPr>
        <w:tabs>
          <w:tab w:val="left" w:pos="567"/>
        </w:tabs>
        <w:ind w:firstLine="567"/>
        <w:jc w:val="right"/>
        <w:rPr>
          <w:rFonts w:ascii="Times New Roman" w:hAnsi="Times New Roman" w:cs="Times New Roman"/>
          <w:bCs/>
          <w:sz w:val="24"/>
          <w:szCs w:val="24"/>
        </w:rPr>
      </w:pPr>
      <w:r w:rsidRPr="00793989">
        <w:rPr>
          <w:rFonts w:ascii="Times New Roman" w:hAnsi="Times New Roman" w:cs="Times New Roman"/>
          <w:sz w:val="24"/>
          <w:szCs w:val="24"/>
        </w:rPr>
        <w:t xml:space="preserve">по предоставлению </w:t>
      </w:r>
      <w:r w:rsidRPr="00793989">
        <w:rPr>
          <w:rFonts w:ascii="Times New Roman" w:hAnsi="Times New Roman" w:cs="Times New Roman"/>
          <w:bCs/>
          <w:sz w:val="24"/>
          <w:szCs w:val="24"/>
        </w:rPr>
        <w:t>муниципальной услуги</w:t>
      </w:r>
    </w:p>
    <w:p w:rsidR="00981365" w:rsidRPr="00793989" w:rsidRDefault="00981365">
      <w:pPr>
        <w:ind w:firstLine="567"/>
        <w:jc w:val="right"/>
        <w:rPr>
          <w:rFonts w:ascii="Times New Roman" w:hAnsi="Times New Roman" w:cs="Times New Roman"/>
          <w:strike/>
          <w:sz w:val="24"/>
          <w:szCs w:val="24"/>
        </w:rPr>
      </w:pPr>
    </w:p>
    <w:p w:rsidR="00981365" w:rsidRPr="00793989" w:rsidRDefault="00981365">
      <w:pPr>
        <w:ind w:firstLine="567"/>
        <w:jc w:val="right"/>
        <w:rPr>
          <w:rFonts w:ascii="Times New Roman" w:hAnsi="Times New Roman" w:cs="Times New Roman"/>
          <w:strike/>
          <w:sz w:val="24"/>
          <w:szCs w:val="24"/>
        </w:rPr>
      </w:pP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sidRPr="00793989">
        <w:rPr>
          <w:rFonts w:ascii="Times New Roman" w:hAnsi="Times New Roman" w:cs="Times New Roman"/>
          <w:sz w:val="24"/>
          <w:szCs w:val="24"/>
        </w:rPr>
        <w:t>кому: ___________________________</w:t>
      </w:r>
      <w:r>
        <w:rPr>
          <w:rFonts w:ascii="Times New Roman" w:hAnsi="Times New Roman" w:cs="Times New Roman"/>
          <w:sz w:val="28"/>
          <w:szCs w:val="28"/>
        </w:rPr>
        <w:t>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981365" w:rsidRPr="00793989" w:rsidRDefault="00920C2A">
      <w:pPr>
        <w:widowControl/>
        <w:spacing w:before="100" w:beforeAutospacing="1" w:after="100" w:afterAutospacing="1"/>
        <w:ind w:left="4678"/>
        <w:contextualSpacing/>
        <w:jc w:val="both"/>
        <w:outlineLvl w:val="0"/>
        <w:rPr>
          <w:rFonts w:ascii="Times New Roman" w:hAnsi="Times New Roman" w:cs="Times New Roman"/>
          <w:sz w:val="24"/>
          <w:szCs w:val="24"/>
        </w:rPr>
      </w:pPr>
      <w:r w:rsidRPr="00793989">
        <w:rPr>
          <w:rFonts w:ascii="Times New Roman" w:hAnsi="Times New Roman" w:cs="Times New Roman"/>
          <w:sz w:val="24"/>
          <w:szCs w:val="24"/>
        </w:rPr>
        <w:t>куда:</w:t>
      </w:r>
    </w:p>
    <w:p w:rsidR="00981365" w:rsidRDefault="00920C2A">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981365" w:rsidRDefault="00920C2A">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Default="00981365">
      <w:pPr>
        <w:widowControl/>
        <w:spacing w:beforeAutospacing="1" w:after="100" w:afterAutospacing="1"/>
        <w:jc w:val="both"/>
        <w:outlineLvl w:val="0"/>
        <w:rPr>
          <w:rFonts w:ascii="Times New Roman" w:hAnsi="Times New Roman" w:cs="Times New Roman"/>
          <w:sz w:val="28"/>
          <w:szCs w:val="28"/>
        </w:rPr>
      </w:pPr>
    </w:p>
    <w:p w:rsidR="00981365" w:rsidRPr="00793989"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93989">
        <w:rPr>
          <w:rFonts w:ascii="Times New Roman" w:hAnsi="Times New Roman" w:cs="Times New Roman"/>
          <w:b/>
          <w:sz w:val="24"/>
          <w:szCs w:val="24"/>
        </w:rPr>
        <w:t>РЕШЕНИЕ</w:t>
      </w:r>
    </w:p>
    <w:p w:rsidR="00981365" w:rsidRPr="00793989" w:rsidRDefault="00920C2A">
      <w:pPr>
        <w:widowControl/>
        <w:spacing w:before="100" w:beforeAutospacing="1" w:after="100" w:afterAutospacing="1"/>
        <w:contextualSpacing/>
        <w:jc w:val="center"/>
        <w:outlineLvl w:val="0"/>
        <w:rPr>
          <w:rFonts w:ascii="Times New Roman" w:hAnsi="Times New Roman" w:cs="Times New Roman"/>
          <w:b/>
          <w:sz w:val="24"/>
          <w:szCs w:val="24"/>
        </w:rPr>
      </w:pPr>
      <w:r w:rsidRPr="00793989">
        <w:rPr>
          <w:rFonts w:ascii="Times New Roman" w:hAnsi="Times New Roman" w:cs="Times New Roman"/>
          <w:b/>
          <w:sz w:val="24"/>
          <w:szCs w:val="24"/>
        </w:rPr>
        <w:t xml:space="preserve">о приостановлении рассмотрения </w:t>
      </w:r>
      <w:r w:rsidRPr="00793989">
        <w:rPr>
          <w:rFonts w:ascii="Times New Roman" w:hAnsi="Times New Roman" w:cs="Times New Roman"/>
          <w:b/>
          <w:sz w:val="24"/>
          <w:szCs w:val="24"/>
          <w:lang w:bidi="ru-RU"/>
        </w:rPr>
        <w:t>заявления об утверждении схемы расположения земельного участка на кадастровом плане территории</w:t>
      </w:r>
    </w:p>
    <w:p w:rsidR="00981365" w:rsidRPr="00793989" w:rsidRDefault="00981365">
      <w:pPr>
        <w:widowControl/>
        <w:spacing w:beforeAutospacing="1" w:after="100" w:afterAutospacing="1"/>
        <w:jc w:val="both"/>
        <w:outlineLvl w:val="0"/>
        <w:rPr>
          <w:rFonts w:ascii="Times New Roman" w:hAnsi="Times New Roman" w:cs="Times New Roman"/>
          <w:sz w:val="24"/>
          <w:szCs w:val="24"/>
        </w:rPr>
      </w:pPr>
    </w:p>
    <w:p w:rsidR="00981365" w:rsidRPr="00793989" w:rsidRDefault="00920C2A">
      <w:pPr>
        <w:widowControl/>
        <w:spacing w:line="276" w:lineRule="auto"/>
        <w:ind w:firstLine="709"/>
        <w:jc w:val="both"/>
        <w:rPr>
          <w:rFonts w:ascii="Times New Roman" w:hAnsi="Times New Roman" w:cs="Times New Roman"/>
          <w:sz w:val="24"/>
          <w:szCs w:val="24"/>
        </w:rPr>
      </w:pPr>
      <w:r w:rsidRPr="0079398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w:t>
      </w:r>
      <w:r w:rsidRPr="00793989">
        <w:rPr>
          <w:rFonts w:ascii="Times New Roman" w:hAnsi="Times New Roman" w:cs="Times New Roman"/>
          <w:sz w:val="24"/>
          <w:szCs w:val="24"/>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81365" w:rsidRPr="00793989" w:rsidRDefault="00920C2A">
      <w:pPr>
        <w:widowControl/>
        <w:spacing w:line="276" w:lineRule="auto"/>
        <w:ind w:firstLine="709"/>
        <w:jc w:val="both"/>
        <w:rPr>
          <w:rFonts w:ascii="Times New Roman" w:hAnsi="Times New Roman" w:cs="Times New Roman"/>
          <w:sz w:val="24"/>
          <w:szCs w:val="24"/>
        </w:rPr>
      </w:pPr>
      <w:r w:rsidRPr="00793989">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81365" w:rsidRPr="00793989" w:rsidRDefault="00920C2A">
      <w:pPr>
        <w:widowControl/>
        <w:spacing w:line="276" w:lineRule="auto"/>
        <w:ind w:firstLine="709"/>
        <w:jc w:val="both"/>
        <w:rPr>
          <w:rFonts w:ascii="Times New Roman" w:hAnsi="Times New Roman" w:cs="Times New Roman"/>
          <w:sz w:val="24"/>
          <w:szCs w:val="24"/>
        </w:rPr>
      </w:pPr>
      <w:r w:rsidRPr="00793989">
        <w:rPr>
          <w:rFonts w:ascii="Times New Roman" w:hAnsi="Times New Roman" w:cs="Times New Roman"/>
          <w:sz w:val="24"/>
          <w:szCs w:val="24"/>
        </w:rPr>
        <w:t xml:space="preserve">Дополнительно информируем: </w:t>
      </w:r>
    </w:p>
    <w:p w:rsidR="00981365" w:rsidRDefault="00920C2A">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981365" w:rsidRDefault="00981365">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981365">
        <w:tc>
          <w:tcPr>
            <w:tcW w:w="2267" w:type="dxa"/>
            <w:tcBorders>
              <w:bottom w:val="single" w:sz="4" w:space="0" w:color="auto"/>
            </w:tcBorders>
          </w:tcPr>
          <w:p w:rsidR="00981365" w:rsidRDefault="00981365">
            <w:pPr>
              <w:widowControl/>
              <w:rPr>
                <w:rFonts w:ascii="Times New Roman" w:hAnsi="Times New Roman" w:cs="Times New Roman"/>
                <w:sz w:val="28"/>
                <w:szCs w:val="28"/>
              </w:rPr>
            </w:pPr>
          </w:p>
        </w:tc>
        <w:tc>
          <w:tcPr>
            <w:tcW w:w="396" w:type="dxa"/>
          </w:tcPr>
          <w:p w:rsidR="00981365" w:rsidRDefault="00981365">
            <w:pPr>
              <w:widowControl/>
              <w:rPr>
                <w:rFonts w:ascii="Times New Roman" w:hAnsi="Times New Roman" w:cs="Times New Roman"/>
                <w:sz w:val="28"/>
                <w:szCs w:val="28"/>
              </w:rPr>
            </w:pPr>
          </w:p>
        </w:tc>
        <w:tc>
          <w:tcPr>
            <w:tcW w:w="2154" w:type="dxa"/>
            <w:tcBorders>
              <w:bottom w:val="single" w:sz="4" w:space="0" w:color="auto"/>
            </w:tcBorders>
          </w:tcPr>
          <w:p w:rsidR="00981365" w:rsidRDefault="00981365">
            <w:pPr>
              <w:widowControl/>
              <w:rPr>
                <w:rFonts w:ascii="Times New Roman" w:hAnsi="Times New Roman" w:cs="Times New Roman"/>
                <w:sz w:val="28"/>
                <w:szCs w:val="28"/>
              </w:rPr>
            </w:pPr>
          </w:p>
        </w:tc>
        <w:tc>
          <w:tcPr>
            <w:tcW w:w="340" w:type="dxa"/>
          </w:tcPr>
          <w:p w:rsidR="00981365" w:rsidRDefault="00981365">
            <w:pPr>
              <w:widowControl/>
              <w:rPr>
                <w:rFonts w:ascii="Times New Roman" w:hAnsi="Times New Roman" w:cs="Times New Roman"/>
                <w:sz w:val="28"/>
                <w:szCs w:val="28"/>
              </w:rPr>
            </w:pPr>
          </w:p>
        </w:tc>
        <w:tc>
          <w:tcPr>
            <w:tcW w:w="4199" w:type="dxa"/>
            <w:tcBorders>
              <w:bottom w:val="single" w:sz="4" w:space="0" w:color="auto"/>
            </w:tcBorders>
          </w:tcPr>
          <w:p w:rsidR="00981365" w:rsidRDefault="00981365">
            <w:pPr>
              <w:widowControl/>
              <w:rPr>
                <w:rFonts w:ascii="Times New Roman" w:hAnsi="Times New Roman" w:cs="Times New Roman"/>
                <w:sz w:val="28"/>
                <w:szCs w:val="28"/>
              </w:rPr>
            </w:pPr>
          </w:p>
        </w:tc>
      </w:tr>
      <w:tr w:rsidR="00981365">
        <w:tc>
          <w:tcPr>
            <w:tcW w:w="2267"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981365" w:rsidRDefault="00981365">
            <w:pPr>
              <w:widowControl/>
              <w:rPr>
                <w:rFonts w:ascii="Times New Roman" w:hAnsi="Times New Roman" w:cs="Times New Roman"/>
                <w:sz w:val="24"/>
                <w:szCs w:val="24"/>
              </w:rPr>
            </w:pPr>
          </w:p>
        </w:tc>
        <w:tc>
          <w:tcPr>
            <w:tcW w:w="2154"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981365" w:rsidRDefault="00981365">
            <w:pPr>
              <w:widowControl/>
              <w:rPr>
                <w:rFonts w:ascii="Times New Roman" w:hAnsi="Times New Roman" w:cs="Times New Roman"/>
                <w:sz w:val="24"/>
                <w:szCs w:val="24"/>
              </w:rPr>
            </w:pPr>
          </w:p>
        </w:tc>
        <w:tc>
          <w:tcPr>
            <w:tcW w:w="4199" w:type="dxa"/>
            <w:tcBorders>
              <w:top w:val="single" w:sz="4" w:space="0" w:color="auto"/>
            </w:tcBorders>
          </w:tcPr>
          <w:p w:rsidR="00981365" w:rsidRDefault="00920C2A">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981365" w:rsidRPr="00793989">
        <w:tc>
          <w:tcPr>
            <w:tcW w:w="2267" w:type="dxa"/>
          </w:tcPr>
          <w:p w:rsidR="00981365" w:rsidRPr="00793989" w:rsidRDefault="00920C2A">
            <w:pPr>
              <w:widowControl/>
              <w:rPr>
                <w:rFonts w:ascii="Times New Roman" w:hAnsi="Times New Roman" w:cs="Times New Roman"/>
                <w:sz w:val="24"/>
                <w:szCs w:val="24"/>
              </w:rPr>
            </w:pPr>
            <w:r w:rsidRPr="00793989">
              <w:rPr>
                <w:rFonts w:ascii="Times New Roman" w:hAnsi="Times New Roman" w:cs="Times New Roman"/>
                <w:sz w:val="24"/>
                <w:szCs w:val="24"/>
              </w:rPr>
              <w:t>Дата</w:t>
            </w:r>
          </w:p>
          <w:p w:rsidR="00981365" w:rsidRPr="00793989" w:rsidRDefault="00981365">
            <w:pPr>
              <w:widowControl/>
              <w:rPr>
                <w:rFonts w:ascii="Times New Roman" w:hAnsi="Times New Roman" w:cs="Times New Roman"/>
                <w:sz w:val="24"/>
                <w:szCs w:val="24"/>
              </w:rPr>
            </w:pPr>
          </w:p>
        </w:tc>
        <w:tc>
          <w:tcPr>
            <w:tcW w:w="396" w:type="dxa"/>
          </w:tcPr>
          <w:p w:rsidR="00981365" w:rsidRPr="00793989" w:rsidRDefault="00981365">
            <w:pPr>
              <w:widowControl/>
              <w:rPr>
                <w:rFonts w:ascii="Times New Roman" w:hAnsi="Times New Roman" w:cs="Times New Roman"/>
                <w:sz w:val="24"/>
                <w:szCs w:val="24"/>
              </w:rPr>
            </w:pPr>
          </w:p>
        </w:tc>
        <w:tc>
          <w:tcPr>
            <w:tcW w:w="2154" w:type="dxa"/>
          </w:tcPr>
          <w:p w:rsidR="00981365" w:rsidRPr="00793989" w:rsidRDefault="00981365">
            <w:pPr>
              <w:widowControl/>
              <w:rPr>
                <w:rFonts w:ascii="Times New Roman" w:hAnsi="Times New Roman" w:cs="Times New Roman"/>
                <w:sz w:val="24"/>
                <w:szCs w:val="24"/>
              </w:rPr>
            </w:pPr>
          </w:p>
        </w:tc>
        <w:tc>
          <w:tcPr>
            <w:tcW w:w="340" w:type="dxa"/>
          </w:tcPr>
          <w:p w:rsidR="00981365" w:rsidRPr="00793989" w:rsidRDefault="00981365">
            <w:pPr>
              <w:widowControl/>
              <w:rPr>
                <w:rFonts w:ascii="Times New Roman" w:hAnsi="Times New Roman" w:cs="Times New Roman"/>
                <w:sz w:val="24"/>
                <w:szCs w:val="24"/>
              </w:rPr>
            </w:pPr>
          </w:p>
        </w:tc>
        <w:tc>
          <w:tcPr>
            <w:tcW w:w="4199" w:type="dxa"/>
          </w:tcPr>
          <w:p w:rsidR="00981365" w:rsidRPr="00793989" w:rsidRDefault="00981365">
            <w:pPr>
              <w:widowControl/>
              <w:rPr>
                <w:rFonts w:ascii="Times New Roman" w:hAnsi="Times New Roman" w:cs="Times New Roman"/>
                <w:sz w:val="24"/>
                <w:szCs w:val="24"/>
              </w:rPr>
            </w:pPr>
          </w:p>
        </w:tc>
      </w:tr>
    </w:tbl>
    <w:p w:rsidR="00981365" w:rsidRDefault="00981365">
      <w:pPr>
        <w:tabs>
          <w:tab w:val="left" w:pos="567"/>
        </w:tabs>
        <w:ind w:firstLine="567"/>
        <w:contextualSpacing/>
        <w:jc w:val="center"/>
        <w:rPr>
          <w:rFonts w:ascii="Times New Roman" w:hAnsi="Times New Roman" w:cs="Times New Roman"/>
          <w:sz w:val="28"/>
          <w:szCs w:val="28"/>
        </w:rPr>
      </w:pPr>
    </w:p>
    <w:p w:rsidR="00981365" w:rsidRDefault="00981365">
      <w:pPr>
        <w:tabs>
          <w:tab w:val="left" w:pos="567"/>
        </w:tabs>
        <w:ind w:firstLine="567"/>
        <w:contextualSpacing/>
        <w:jc w:val="center"/>
        <w:rPr>
          <w:rFonts w:ascii="Times New Roman" w:hAnsi="Times New Roman" w:cs="Times New Roman"/>
          <w:sz w:val="28"/>
          <w:szCs w:val="28"/>
        </w:rPr>
      </w:pPr>
    </w:p>
    <w:p w:rsidR="00981365" w:rsidRDefault="00920C2A">
      <w:pPr>
        <w:widowControl/>
        <w:spacing w:after="160" w:line="259" w:lineRule="auto"/>
      </w:pPr>
      <w:r>
        <w:br w:type="page"/>
      </w:r>
    </w:p>
    <w:p w:rsidR="00981365" w:rsidRDefault="00981365">
      <w:pPr>
        <w:tabs>
          <w:tab w:val="left" w:pos="567"/>
        </w:tabs>
        <w:rPr>
          <w:rFonts w:ascii="Times New Roman" w:hAnsi="Times New Roman" w:cs="Times New Roman"/>
          <w:strike/>
          <w:sz w:val="28"/>
          <w:szCs w:val="28"/>
        </w:rPr>
        <w:sectPr w:rsidR="00981365">
          <w:pgSz w:w="11906" w:h="16838"/>
          <w:pgMar w:top="1134" w:right="567" w:bottom="1134" w:left="1276" w:header="425" w:footer="709" w:gutter="0"/>
          <w:cols w:space="708"/>
          <w:titlePg/>
          <w:docGrid w:linePitch="360"/>
        </w:sectPr>
      </w:pPr>
    </w:p>
    <w:p w:rsidR="00981365" w:rsidRDefault="00981365">
      <w:pPr>
        <w:widowControl/>
        <w:rPr>
          <w:rFonts w:ascii="Times New Roman" w:hAnsi="Times New Roman" w:cs="Times New Roman"/>
          <w:sz w:val="24"/>
          <w:szCs w:val="24"/>
        </w:rPr>
      </w:pPr>
    </w:p>
    <w:p w:rsidR="00981365" w:rsidRPr="00793989" w:rsidRDefault="00920C2A">
      <w:pPr>
        <w:widowControl/>
        <w:spacing w:before="240" w:after="60"/>
        <w:jc w:val="right"/>
        <w:outlineLvl w:val="0"/>
        <w:rPr>
          <w:rFonts w:ascii="Times New Roman" w:hAnsi="Times New Roman" w:cs="Times New Roman"/>
          <w:bCs/>
          <w:sz w:val="24"/>
          <w:szCs w:val="24"/>
        </w:rPr>
      </w:pPr>
      <w:r w:rsidRPr="00793989">
        <w:rPr>
          <w:rFonts w:ascii="Times New Roman" w:hAnsi="Times New Roman" w:cs="Times New Roman"/>
          <w:bCs/>
          <w:sz w:val="24"/>
          <w:szCs w:val="24"/>
        </w:rPr>
        <w:t>Приложение № 8</w:t>
      </w:r>
    </w:p>
    <w:p w:rsidR="00981365" w:rsidRPr="00793989" w:rsidRDefault="00920C2A">
      <w:pPr>
        <w:tabs>
          <w:tab w:val="left" w:pos="0"/>
        </w:tabs>
        <w:ind w:right="-1" w:firstLine="567"/>
        <w:contextualSpacing/>
        <w:jc w:val="right"/>
        <w:rPr>
          <w:rFonts w:ascii="Times New Roman" w:hAnsi="Times New Roman" w:cs="Times New Roman"/>
          <w:sz w:val="24"/>
          <w:szCs w:val="24"/>
        </w:rPr>
      </w:pPr>
      <w:r w:rsidRPr="00793989">
        <w:rPr>
          <w:rFonts w:ascii="Times New Roman" w:hAnsi="Times New Roman" w:cs="Times New Roman"/>
          <w:sz w:val="24"/>
          <w:szCs w:val="24"/>
        </w:rPr>
        <w:t xml:space="preserve">к Административному регламенту </w:t>
      </w:r>
    </w:p>
    <w:p w:rsidR="00981365" w:rsidRPr="00793989" w:rsidRDefault="00920C2A">
      <w:pPr>
        <w:tabs>
          <w:tab w:val="left" w:pos="0"/>
        </w:tabs>
        <w:ind w:right="-1" w:firstLine="567"/>
        <w:contextualSpacing/>
        <w:jc w:val="right"/>
        <w:rPr>
          <w:rFonts w:ascii="Times New Roman" w:hAnsi="Times New Roman" w:cs="Times New Roman"/>
          <w:sz w:val="24"/>
          <w:szCs w:val="24"/>
        </w:rPr>
      </w:pPr>
      <w:r w:rsidRPr="00793989">
        <w:rPr>
          <w:rFonts w:ascii="Times New Roman" w:hAnsi="Times New Roman" w:cs="Times New Roman"/>
          <w:sz w:val="24"/>
          <w:szCs w:val="24"/>
        </w:rPr>
        <w:t xml:space="preserve">по предоставлению муниципальной услуги </w:t>
      </w:r>
    </w:p>
    <w:p w:rsidR="00981365" w:rsidRDefault="00981365">
      <w:pPr>
        <w:tabs>
          <w:tab w:val="left" w:pos="0"/>
        </w:tabs>
        <w:ind w:right="-1" w:firstLine="567"/>
        <w:contextualSpacing/>
        <w:jc w:val="right"/>
        <w:rPr>
          <w:rFonts w:ascii="Times New Roman" w:hAnsi="Times New Roman" w:cs="Times New Roman"/>
          <w:sz w:val="28"/>
          <w:szCs w:val="28"/>
        </w:rPr>
      </w:pPr>
    </w:p>
    <w:p w:rsidR="00981365" w:rsidRPr="00793989" w:rsidRDefault="00920C2A">
      <w:pPr>
        <w:widowControl/>
        <w:spacing w:before="240" w:after="60"/>
        <w:jc w:val="center"/>
        <w:outlineLvl w:val="0"/>
        <w:rPr>
          <w:rFonts w:ascii="Times New Roman" w:hAnsi="Times New Roman" w:cs="Times New Roman"/>
          <w:b/>
          <w:bCs/>
          <w:sz w:val="24"/>
          <w:szCs w:val="24"/>
        </w:rPr>
      </w:pPr>
      <w:r w:rsidRPr="00793989">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81365">
        <w:trPr>
          <w:cantSplit/>
          <w:trHeight w:val="1134"/>
        </w:trPr>
        <w:tc>
          <w:tcPr>
            <w:tcW w:w="722"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981365" w:rsidRDefault="00981365">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81365">
        <w:trPr>
          <w:gridAfter w:val="2"/>
          <w:wAfter w:w="40" w:type="dxa"/>
          <w:tblHeader/>
        </w:trPr>
        <w:tc>
          <w:tcPr>
            <w:tcW w:w="71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981365" w:rsidRDefault="00920C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981365">
        <w:tc>
          <w:tcPr>
            <w:tcW w:w="5000" w:type="pct"/>
            <w:gridSpan w:val="12"/>
            <w:shd w:val="clear" w:color="auto" w:fill="auto"/>
          </w:tcPr>
          <w:p w:rsidR="00981365" w:rsidRDefault="00920C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981365">
        <w:trPr>
          <w:gridAfter w:val="2"/>
          <w:wAfter w:w="40" w:type="dxa"/>
          <w:trHeight w:val="541"/>
        </w:trPr>
        <w:tc>
          <w:tcPr>
            <w:tcW w:w="719"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81365" w:rsidRDefault="00981365">
            <w:pPr>
              <w:widowControl/>
              <w:rPr>
                <w:rFonts w:ascii="Times New Roman" w:eastAsia="Calibri" w:hAnsi="Times New Roman" w:cs="Times New Roman"/>
                <w:sz w:val="24"/>
                <w:szCs w:val="24"/>
              </w:rPr>
            </w:pP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981365" w:rsidRDefault="00981365">
            <w:pPr>
              <w:widowControl/>
              <w:rPr>
                <w:rFonts w:ascii="Times New Roman" w:eastAsia="Calibri" w:hAnsi="Times New Roman" w:cs="Times New Roman"/>
                <w:sz w:val="24"/>
                <w:szCs w:val="24"/>
              </w:rPr>
            </w:pPr>
          </w:p>
        </w:tc>
        <w:tc>
          <w:tcPr>
            <w:tcW w:w="673"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648" w:type="pct"/>
            <w:gridSpan w:val="2"/>
            <w:vMerge w:val="restart"/>
            <w:shd w:val="clear" w:color="auto" w:fill="auto"/>
          </w:tcPr>
          <w:p w:rsidR="00981365" w:rsidRDefault="00920C2A">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981365" w:rsidRDefault="00981365">
            <w:pPr>
              <w:widowControl/>
              <w:rPr>
                <w:rFonts w:ascii="Times New Roman" w:eastAsia="Calibri" w:hAnsi="Times New Roman" w:cs="Times New Roman"/>
              </w:rPr>
            </w:pPr>
          </w:p>
        </w:tc>
        <w:tc>
          <w:tcPr>
            <w:tcW w:w="565"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981365" w:rsidRDefault="00981365">
            <w:pPr>
              <w:widowControl/>
              <w:rPr>
                <w:rFonts w:ascii="Times New Roman" w:eastAsia="Calibri" w:hAnsi="Times New Roman" w:cs="Times New Roman"/>
                <w:sz w:val="24"/>
                <w:szCs w:val="24"/>
              </w:rPr>
            </w:pPr>
          </w:p>
        </w:tc>
        <w:tc>
          <w:tcPr>
            <w:tcW w:w="809"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81365" w:rsidRDefault="00981365">
            <w:pPr>
              <w:widowControl/>
              <w:tabs>
                <w:tab w:val="left" w:pos="391"/>
              </w:tabs>
              <w:contextualSpacing/>
              <w:rPr>
                <w:rFonts w:ascii="Times New Roman" w:eastAsia="Calibri" w:hAnsi="Times New Roman" w:cs="Times New Roman"/>
                <w:sz w:val="24"/>
                <w:szCs w:val="24"/>
              </w:rPr>
            </w:pPr>
          </w:p>
        </w:tc>
      </w:tr>
      <w:tr w:rsidR="00981365" w:rsidTr="00793989">
        <w:trPr>
          <w:gridAfter w:val="2"/>
          <w:wAfter w:w="40" w:type="dxa"/>
          <w:trHeight w:val="1558"/>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w:t>
            </w:r>
            <w:r>
              <w:rPr>
                <w:rFonts w:ascii="Times New Roman" w:eastAsia="Calibri" w:hAnsi="Times New Roman" w:cs="Times New Roman"/>
                <w:sz w:val="24"/>
                <w:szCs w:val="24"/>
              </w:rPr>
              <w:lastRenderedPageBreak/>
              <w:t xml:space="preserve">отказе в приеме документов, необходимых для предоставления </w:t>
            </w:r>
            <w:r w:rsidR="00CE261E">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w:t>
            </w: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рабочий день</w:t>
            </w: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tc>
        <w:tc>
          <w:tcPr>
            <w:tcW w:w="673" w:type="pct"/>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hAnsi="Times New Roman" w:cs="Times New Roman"/>
                <w:sz w:val="24"/>
                <w:szCs w:val="24"/>
              </w:rPr>
            </w:pPr>
          </w:p>
        </w:tc>
        <w:tc>
          <w:tcPr>
            <w:tcW w:w="565"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trPr>
          <w:gridAfter w:val="2"/>
          <w:wAfter w:w="40" w:type="dxa"/>
          <w:trHeight w:val="411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z w:val="24"/>
                <w:szCs w:val="24"/>
              </w:rPr>
            </w:pPr>
          </w:p>
          <w:p w:rsidR="00981365" w:rsidRDefault="00981365">
            <w:pPr>
              <w:widowControl/>
              <w:rPr>
                <w:rFonts w:ascii="Times New Roman" w:eastAsia="Calibri" w:hAnsi="Times New Roman" w:cs="Times New Roman"/>
                <w:strike/>
                <w:sz w:val="24"/>
                <w:szCs w:val="24"/>
              </w:rPr>
            </w:pPr>
          </w:p>
          <w:p w:rsidR="00981365" w:rsidRDefault="00981365">
            <w:pPr>
              <w:widowControl/>
              <w:rPr>
                <w:rFonts w:ascii="Times New Roman" w:eastAsia="Calibri" w:hAnsi="Times New Roman" w:cs="Times New Roman"/>
                <w:sz w:val="24"/>
                <w:szCs w:val="24"/>
              </w:rPr>
            </w:pPr>
          </w:p>
        </w:tc>
        <w:tc>
          <w:tcPr>
            <w:tcW w:w="673" w:type="pct"/>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hAnsi="Times New Roman" w:cs="Times New Roman"/>
                <w:sz w:val="24"/>
                <w:szCs w:val="24"/>
              </w:rPr>
            </w:pPr>
          </w:p>
        </w:tc>
        <w:tc>
          <w:tcPr>
            <w:tcW w:w="565"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rsidTr="00793989">
        <w:trPr>
          <w:gridAfter w:val="2"/>
          <w:wAfter w:w="40" w:type="dxa"/>
          <w:trHeight w:val="2551"/>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981365" w:rsidRDefault="00981365">
            <w:pPr>
              <w:widowControl/>
              <w:rPr>
                <w:rFonts w:ascii="Times New Roman" w:eastAsia="Calibri" w:hAnsi="Times New Roman" w:cs="Times New Roman"/>
                <w:sz w:val="24"/>
                <w:szCs w:val="24"/>
              </w:rPr>
            </w:pPr>
          </w:p>
        </w:tc>
        <w:tc>
          <w:tcPr>
            <w:tcW w:w="809" w:type="pct"/>
            <w:shd w:val="clear" w:color="auto" w:fill="auto"/>
          </w:tcPr>
          <w:p w:rsidR="00981365" w:rsidRDefault="00981365">
            <w:pPr>
              <w:widowControl/>
              <w:rPr>
                <w:rFonts w:ascii="Times New Roman" w:hAnsi="Times New Roman" w:cs="Times New Roman"/>
                <w:sz w:val="24"/>
                <w:szCs w:val="24"/>
              </w:rPr>
            </w:pPr>
          </w:p>
        </w:tc>
      </w:tr>
      <w:tr w:rsidR="00981365">
        <w:trPr>
          <w:gridAfter w:val="2"/>
          <w:wAfter w:w="40" w:type="dxa"/>
          <w:trHeight w:val="1202"/>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673"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981365" w:rsidRDefault="00920C2A">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981365">
        <w:trPr>
          <w:gridAfter w:val="2"/>
          <w:wAfter w:w="40" w:type="dxa"/>
          <w:trHeight w:val="451"/>
        </w:trPr>
        <w:tc>
          <w:tcPr>
            <w:tcW w:w="719" w:type="pct"/>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81365" w:rsidRDefault="00981365">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81365" w:rsidRDefault="00920C2A">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981365" w:rsidRDefault="00981365">
            <w:pPr>
              <w:widowControl/>
              <w:tabs>
                <w:tab w:val="left" w:pos="391"/>
              </w:tabs>
              <w:contextualSpacing/>
              <w:rPr>
                <w:rFonts w:ascii="Times New Roman" w:eastAsia="Calibri" w:hAnsi="Times New Roman" w:cs="Times New Roman"/>
                <w:sz w:val="24"/>
                <w:szCs w:val="24"/>
              </w:rPr>
            </w:pPr>
          </w:p>
        </w:tc>
      </w:tr>
      <w:tr w:rsidR="00981365">
        <w:trPr>
          <w:trHeight w:val="300"/>
        </w:trPr>
        <w:tc>
          <w:tcPr>
            <w:tcW w:w="5000" w:type="pct"/>
            <w:gridSpan w:val="12"/>
            <w:shd w:val="clear" w:color="auto" w:fill="auto"/>
          </w:tcPr>
          <w:p w:rsidR="00981365" w:rsidRDefault="00920C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981365">
        <w:trPr>
          <w:gridAfter w:val="2"/>
          <w:wAfter w:w="40" w:type="dxa"/>
          <w:trHeight w:val="126"/>
        </w:trPr>
        <w:tc>
          <w:tcPr>
            <w:tcW w:w="719"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 xml:space="preserve">ответственному за предоставление  </w:t>
            </w:r>
            <w:r w:rsidR="00CE261E">
              <w:rPr>
                <w:rFonts w:ascii="Times New Roman" w:hAnsi="Times New Roman" w:cs="Times New Roman"/>
                <w:sz w:val="24"/>
                <w:szCs w:val="24"/>
              </w:rPr>
              <w:t xml:space="preserve">муниципальной </w:t>
            </w:r>
            <w:r>
              <w:rPr>
                <w:rFonts w:ascii="Times New Roman" w:hAnsi="Times New Roman" w:cs="Times New Roman"/>
                <w:sz w:val="24"/>
                <w:szCs w:val="24"/>
              </w:rPr>
              <w:t>услуги</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678"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 СМЭВ</w:t>
            </w:r>
          </w:p>
        </w:tc>
        <w:tc>
          <w:tcPr>
            <w:tcW w:w="565"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09"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 xml:space="preserve">получение ответов на межведомственные запросы, </w:t>
            </w:r>
            <w:r>
              <w:rPr>
                <w:rFonts w:ascii="Times New Roman" w:hAnsi="Times New Roman" w:cs="Times New Roman"/>
                <w:sz w:val="24"/>
                <w:szCs w:val="24"/>
              </w:rPr>
              <w:lastRenderedPageBreak/>
              <w:t>формирование полного комплекта документов</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3  рабочих дней со дня </w:t>
            </w:r>
            <w:r>
              <w:rPr>
                <w:rFonts w:ascii="Times New Roman" w:hAnsi="Times New Roman" w:cs="Times New Roman"/>
                <w:sz w:val="24"/>
                <w:szCs w:val="24"/>
              </w:rPr>
              <w:lastRenderedPageBreak/>
              <w:t xml:space="preserve">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Уполномоченный орган) /ГИС/ </w:t>
            </w:r>
            <w:r>
              <w:rPr>
                <w:rFonts w:ascii="Times New Roman" w:eastAsia="Calibri" w:hAnsi="Times New Roman" w:cs="Times New Roman"/>
                <w:sz w:val="24"/>
                <w:szCs w:val="24"/>
              </w:rPr>
              <w:lastRenderedPageBreak/>
              <w:t>СМЭВ</w:t>
            </w:r>
          </w:p>
        </w:tc>
        <w:tc>
          <w:tcPr>
            <w:tcW w:w="565" w:type="pct"/>
            <w:gridSpan w:val="2"/>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lastRenderedPageBreak/>
              <w:t>–</w:t>
            </w: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 xml:space="preserve">получение документов </w:t>
            </w:r>
            <w:r>
              <w:rPr>
                <w:rFonts w:ascii="Times New Roman" w:hAnsi="Times New Roman" w:cs="Times New Roman"/>
                <w:sz w:val="24"/>
                <w:szCs w:val="24"/>
              </w:rPr>
              <w:lastRenderedPageBreak/>
              <w:t xml:space="preserve">(сведений), необходимых для предоставления </w:t>
            </w:r>
            <w:r w:rsidR="00CE261E">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tc>
      </w:tr>
      <w:tr w:rsidR="00981365">
        <w:trPr>
          <w:trHeight w:val="135"/>
        </w:trPr>
        <w:tc>
          <w:tcPr>
            <w:tcW w:w="5000" w:type="pct"/>
            <w:gridSpan w:val="12"/>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Рассмотрение документов и сведений</w:t>
            </w:r>
          </w:p>
        </w:tc>
      </w:tr>
      <w:tr w:rsidR="00981365">
        <w:trPr>
          <w:gridAfter w:val="2"/>
          <w:wAfter w:w="40" w:type="dxa"/>
          <w:trHeight w:val="135"/>
        </w:trPr>
        <w:tc>
          <w:tcPr>
            <w:tcW w:w="719" w:type="pct"/>
            <w:shd w:val="clear" w:color="auto" w:fill="auto"/>
          </w:tcPr>
          <w:p w:rsidR="00981365" w:rsidRDefault="00920C2A">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1035"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981365" w:rsidRDefault="00981365">
            <w:pPr>
              <w:widowControl/>
              <w:rPr>
                <w:rFonts w:ascii="Times New Roman" w:hAnsi="Times New Roman" w:cs="Times New Roman"/>
                <w:sz w:val="24"/>
                <w:szCs w:val="24"/>
              </w:rPr>
            </w:pP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809" w:type="pct"/>
            <w:shd w:val="clear" w:color="auto" w:fill="auto"/>
          </w:tcPr>
          <w:p w:rsidR="00981365" w:rsidRDefault="00920C2A">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981365">
        <w:trPr>
          <w:trHeight w:val="135"/>
        </w:trPr>
        <w:tc>
          <w:tcPr>
            <w:tcW w:w="5000" w:type="pct"/>
            <w:gridSpan w:val="12"/>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981365">
        <w:trPr>
          <w:gridAfter w:val="2"/>
          <w:wAfter w:w="40" w:type="dxa"/>
          <w:trHeight w:val="135"/>
        </w:trPr>
        <w:tc>
          <w:tcPr>
            <w:tcW w:w="719" w:type="pct"/>
            <w:vMerge w:val="restart"/>
            <w:shd w:val="clear" w:color="auto" w:fill="auto"/>
          </w:tcPr>
          <w:p w:rsidR="00981365" w:rsidRDefault="00920C2A">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w:t>
            </w:r>
            <w:r>
              <w:rPr>
                <w:rFonts w:ascii="Times New Roman" w:eastAsia="Calibri" w:hAnsi="Times New Roman" w:cs="Times New Roman"/>
                <w:sz w:val="24"/>
                <w:szCs w:val="24"/>
              </w:rPr>
              <w:lastRenderedPageBreak/>
              <w:t xml:space="preserve">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Принятие решения о </w:t>
            </w:r>
            <w:r>
              <w:rPr>
                <w:rFonts w:ascii="Times New Roman" w:eastAsia="Calibri" w:hAnsi="Times New Roman" w:cs="Times New Roman"/>
                <w:sz w:val="24"/>
                <w:szCs w:val="24"/>
              </w:rPr>
              <w:lastRenderedPageBreak/>
              <w:t xml:space="preserve">предоставления муниципальной услуги или об отказе в предоставлении услуги </w:t>
            </w:r>
          </w:p>
          <w:p w:rsidR="00981365" w:rsidRDefault="00981365">
            <w:pPr>
              <w:widowControl/>
              <w:rPr>
                <w:rFonts w:ascii="Times New Roman" w:hAnsi="Times New Roman" w:cs="Times New Roman"/>
                <w:sz w:val="24"/>
                <w:szCs w:val="24"/>
              </w:rPr>
            </w:pPr>
          </w:p>
        </w:tc>
        <w:tc>
          <w:tcPr>
            <w:tcW w:w="533" w:type="pct"/>
            <w:vMerge w:val="restar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 xml:space="preserve">15 рабочих </w:t>
            </w:r>
            <w:r>
              <w:rPr>
                <w:rFonts w:ascii="Times New Roman" w:eastAsia="Calibri" w:hAnsi="Times New Roman" w:cs="Times New Roman"/>
                <w:sz w:val="24"/>
                <w:szCs w:val="24"/>
              </w:rPr>
              <w:lastRenderedPageBreak/>
              <w:t>дней</w:t>
            </w:r>
          </w:p>
        </w:tc>
        <w:tc>
          <w:tcPr>
            <w:tcW w:w="678"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должностное лицо </w:t>
            </w:r>
            <w:r>
              <w:rPr>
                <w:rFonts w:ascii="Times New Roman" w:eastAsia="Calibri" w:hAnsi="Times New Roman" w:cs="Times New Roman"/>
                <w:sz w:val="24"/>
                <w:szCs w:val="24"/>
              </w:rPr>
              <w:lastRenderedPageBreak/>
              <w:t>Уполномоченного органа, о</w:t>
            </w:r>
            <w:r w:rsidR="00CE261E">
              <w:rPr>
                <w:rFonts w:ascii="Times New Roman" w:eastAsia="Calibri" w:hAnsi="Times New Roman" w:cs="Times New Roman"/>
                <w:sz w:val="24"/>
                <w:szCs w:val="24"/>
              </w:rPr>
              <w:t xml:space="preserve">тветственное за предоставление </w:t>
            </w:r>
            <w:r>
              <w:rPr>
                <w:rFonts w:ascii="Times New Roman" w:eastAsia="Calibri" w:hAnsi="Times New Roman" w:cs="Times New Roman"/>
                <w:sz w:val="24"/>
                <w:szCs w:val="24"/>
              </w:rPr>
              <w:t>муниципальной  услуги;</w:t>
            </w:r>
          </w:p>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Руко</w:t>
            </w:r>
            <w:r w:rsidR="00CE261E">
              <w:rPr>
                <w:rFonts w:ascii="Times New Roman" w:eastAsia="Calibri" w:hAnsi="Times New Roman" w:cs="Times New Roman"/>
                <w:sz w:val="24"/>
                <w:szCs w:val="24"/>
              </w:rPr>
              <w:t xml:space="preserve">водитель Уполномоченного органа </w:t>
            </w:r>
            <w:r>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w:t>
            </w:r>
            <w:r>
              <w:rPr>
                <w:rFonts w:ascii="Times New Roman" w:eastAsia="Calibri" w:hAnsi="Times New Roman" w:cs="Times New Roman"/>
                <w:sz w:val="24"/>
                <w:szCs w:val="24"/>
              </w:rPr>
              <w:lastRenderedPageBreak/>
              <w:t>й орган) / ГИС</w:t>
            </w:r>
          </w:p>
        </w:tc>
        <w:tc>
          <w:tcPr>
            <w:tcW w:w="565"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rsidR="00981365" w:rsidRDefault="00981365">
            <w:pPr>
              <w:widowControl/>
              <w:rPr>
                <w:rFonts w:ascii="Times New Roman" w:hAnsi="Times New Roman" w:cs="Times New Roman"/>
                <w:sz w:val="24"/>
                <w:szCs w:val="24"/>
              </w:rPr>
            </w:pPr>
          </w:p>
        </w:tc>
        <w:tc>
          <w:tcPr>
            <w:tcW w:w="809" w:type="pct"/>
            <w:vMerge w:val="restart"/>
            <w:shd w:val="clear" w:color="auto" w:fill="auto"/>
          </w:tcPr>
          <w:p w:rsidR="00981365" w:rsidRDefault="00920C2A">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lastRenderedPageBreak/>
              <w:t xml:space="preserve">Результат </w:t>
            </w:r>
            <w:r>
              <w:rPr>
                <w:rFonts w:ascii="Times New Roman" w:eastAsia="Calibri" w:hAnsi="Times New Roman" w:cs="Times New Roman"/>
                <w:sz w:val="24"/>
                <w:szCs w:val="24"/>
                <w:lang w:eastAsia="en-US"/>
              </w:rPr>
              <w:lastRenderedPageBreak/>
              <w:t xml:space="preserve">предоставления муниципальной услуги по форме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подписанные усиленной квалифицированной подписью руководителем Уполномоченного органа или иного уполномоченного им лица</w:t>
            </w:r>
          </w:p>
          <w:p w:rsidR="00981365" w:rsidRDefault="00981365">
            <w:pPr>
              <w:widowControl/>
              <w:rPr>
                <w:rFonts w:ascii="Times New Roman" w:hAnsi="Times New Roman" w:cs="Times New Roman"/>
                <w:sz w:val="24"/>
                <w:szCs w:val="24"/>
              </w:rPr>
            </w:pPr>
          </w:p>
        </w:tc>
      </w:tr>
      <w:tr w:rsidR="00981365" w:rsidTr="00793989">
        <w:trPr>
          <w:gridAfter w:val="2"/>
          <w:wAfter w:w="40" w:type="dxa"/>
          <w:trHeight w:val="3704"/>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решения о предоставлении муниципальной услуги </w:t>
            </w:r>
            <w:r w:rsidR="00CE261E">
              <w:rPr>
                <w:rFonts w:ascii="Times New Roman" w:eastAsia="Calibri" w:hAnsi="Times New Roman" w:cs="Times New Roman"/>
                <w:sz w:val="24"/>
                <w:szCs w:val="24"/>
              </w:rPr>
              <w:t xml:space="preserve">или об отказе в предоставлении </w:t>
            </w:r>
            <w:r>
              <w:rPr>
                <w:rFonts w:ascii="Times New Roman" w:eastAsia="Calibri" w:hAnsi="Times New Roman" w:cs="Times New Roman"/>
                <w:sz w:val="24"/>
                <w:szCs w:val="24"/>
              </w:rPr>
              <w:t>муниципальной услуги</w:t>
            </w:r>
          </w:p>
          <w:p w:rsidR="00981365" w:rsidRDefault="00981365">
            <w:pPr>
              <w:widowControl/>
              <w:rPr>
                <w:rFonts w:ascii="Times New Roman" w:hAnsi="Times New Roman" w:cs="Times New Roman"/>
                <w:sz w:val="24"/>
                <w:szCs w:val="24"/>
              </w:rPr>
            </w:pPr>
          </w:p>
        </w:tc>
        <w:tc>
          <w:tcPr>
            <w:tcW w:w="533" w:type="pct"/>
            <w:vMerge/>
            <w:shd w:val="clear" w:color="auto" w:fill="auto"/>
          </w:tcPr>
          <w:p w:rsidR="00981365" w:rsidRDefault="00981365">
            <w:pPr>
              <w:widowControl/>
              <w:rPr>
                <w:rFonts w:ascii="Times New Roman" w:hAnsi="Times New Roman" w:cs="Times New Roman"/>
                <w:sz w:val="24"/>
                <w:szCs w:val="24"/>
              </w:rPr>
            </w:pPr>
          </w:p>
        </w:tc>
        <w:tc>
          <w:tcPr>
            <w:tcW w:w="678" w:type="pct"/>
            <w:gridSpan w:val="2"/>
            <w:vMerge/>
            <w:shd w:val="clear" w:color="auto" w:fill="auto"/>
          </w:tcPr>
          <w:p w:rsidR="00981365" w:rsidRDefault="00981365">
            <w:pPr>
              <w:widowControl/>
              <w:rPr>
                <w:rFonts w:ascii="Times New Roman" w:hAnsi="Times New Roman" w:cs="Times New Roman"/>
                <w:sz w:val="24"/>
                <w:szCs w:val="24"/>
              </w:rPr>
            </w:pPr>
          </w:p>
        </w:tc>
        <w:tc>
          <w:tcPr>
            <w:tcW w:w="648" w:type="pct"/>
            <w:gridSpan w:val="2"/>
            <w:vMerge/>
            <w:shd w:val="clear" w:color="auto" w:fill="auto"/>
          </w:tcPr>
          <w:p w:rsidR="00981365" w:rsidRDefault="00981365">
            <w:pPr>
              <w:widowControl/>
              <w:rPr>
                <w:rFonts w:ascii="Times New Roman" w:eastAsia="Calibri" w:hAnsi="Times New Roman" w:cs="Times New Roman"/>
                <w:sz w:val="24"/>
                <w:szCs w:val="24"/>
              </w:rPr>
            </w:pPr>
          </w:p>
        </w:tc>
        <w:tc>
          <w:tcPr>
            <w:tcW w:w="565" w:type="pct"/>
            <w:gridSpan w:val="2"/>
            <w:shd w:val="clear" w:color="auto" w:fill="auto"/>
          </w:tcPr>
          <w:p w:rsidR="00981365" w:rsidRDefault="00981365">
            <w:pPr>
              <w:widowControl/>
              <w:rPr>
                <w:rFonts w:ascii="Times New Roman" w:hAnsi="Times New Roman" w:cs="Times New Roman"/>
                <w:sz w:val="24"/>
                <w:szCs w:val="24"/>
              </w:rPr>
            </w:pPr>
          </w:p>
        </w:tc>
        <w:tc>
          <w:tcPr>
            <w:tcW w:w="809" w:type="pct"/>
            <w:vMerge/>
            <w:shd w:val="clear" w:color="auto" w:fill="auto"/>
          </w:tcPr>
          <w:p w:rsidR="00981365" w:rsidRDefault="00981365">
            <w:pPr>
              <w:widowControl/>
              <w:rPr>
                <w:rFonts w:ascii="Times New Roman" w:hAnsi="Times New Roman" w:cs="Times New Roman"/>
                <w:sz w:val="24"/>
                <w:szCs w:val="24"/>
              </w:rPr>
            </w:pPr>
          </w:p>
        </w:tc>
      </w:tr>
      <w:tr w:rsidR="00981365">
        <w:trPr>
          <w:gridAfter w:val="1"/>
          <w:wAfter w:w="28" w:type="dxa"/>
          <w:trHeight w:val="135"/>
        </w:trPr>
        <w:tc>
          <w:tcPr>
            <w:tcW w:w="4991" w:type="pct"/>
            <w:gridSpan w:val="11"/>
            <w:shd w:val="clear" w:color="auto" w:fill="auto"/>
          </w:tcPr>
          <w:p w:rsidR="00981365" w:rsidRDefault="00920C2A">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r>
      <w:tr w:rsidR="00981365">
        <w:trPr>
          <w:gridAfter w:val="2"/>
          <w:wAfter w:w="40" w:type="dxa"/>
          <w:trHeight w:val="135"/>
        </w:trPr>
        <w:tc>
          <w:tcPr>
            <w:tcW w:w="719" w:type="pct"/>
            <w:vMerge w:val="restar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981365" w:rsidRDefault="00920C2A">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w:t>
            </w:r>
            <w:r w:rsidR="00CE261E">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w:t>
            </w:r>
          </w:p>
          <w:p w:rsidR="00981365" w:rsidRDefault="00981365">
            <w:pPr>
              <w:widowControl/>
              <w:rPr>
                <w:rFonts w:ascii="Times New Roman" w:hAnsi="Times New Roman" w:cs="Times New Roman"/>
                <w:sz w:val="24"/>
                <w:szCs w:val="24"/>
              </w:rPr>
            </w:pPr>
          </w:p>
        </w:tc>
        <w:tc>
          <w:tcPr>
            <w:tcW w:w="533"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w:t>
            </w:r>
            <w:r w:rsidR="00CE261E">
              <w:rPr>
                <w:rFonts w:ascii="Times New Roman" w:hAnsi="Times New Roman" w:cs="Times New Roman"/>
                <w:sz w:val="24"/>
                <w:szCs w:val="24"/>
              </w:rPr>
              <w:t xml:space="preserve">тветственное за предоставление </w:t>
            </w:r>
            <w:r>
              <w:rPr>
                <w:rFonts w:ascii="Times New Roman" w:hAnsi="Times New Roman" w:cs="Times New Roman"/>
                <w:sz w:val="24"/>
                <w:szCs w:val="24"/>
              </w:rPr>
              <w:t>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в многофункциональный центр </w:t>
            </w:r>
            <w:r>
              <w:rPr>
                <w:rFonts w:ascii="Times New Roman" w:eastAsia="Calibri" w:hAnsi="Times New Roman" w:cs="Times New Roman"/>
                <w:sz w:val="24"/>
                <w:szCs w:val="24"/>
              </w:rPr>
              <w:lastRenderedPageBreak/>
              <w:t>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81365" w:rsidRDefault="00981365">
            <w:pPr>
              <w:widowControl/>
              <w:rPr>
                <w:rFonts w:ascii="Times New Roman" w:hAnsi="Times New Roman" w:cs="Times New Roman"/>
                <w:sz w:val="24"/>
                <w:szCs w:val="24"/>
              </w:rPr>
            </w:pPr>
          </w:p>
        </w:tc>
        <w:tc>
          <w:tcPr>
            <w:tcW w:w="533" w:type="pct"/>
            <w:shd w:val="clear" w:color="auto" w:fill="auto"/>
          </w:tcPr>
          <w:p w:rsidR="00981365" w:rsidRDefault="00920C2A">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в сроки, установленны</w:t>
            </w:r>
            <w:r>
              <w:rPr>
                <w:rFonts w:ascii="Times New Roman" w:eastAsia="Calibri" w:hAnsi="Times New Roman" w:cs="Times New Roman"/>
                <w:sz w:val="24"/>
                <w:szCs w:val="24"/>
              </w:rPr>
              <w:lastRenderedPageBreak/>
              <w:t>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Уполномоченный орган) / АИС </w:t>
            </w:r>
            <w:r>
              <w:rPr>
                <w:rFonts w:ascii="Times New Roman" w:eastAsia="Calibri" w:hAnsi="Times New Roman" w:cs="Times New Roman"/>
                <w:sz w:val="24"/>
                <w:szCs w:val="24"/>
              </w:rPr>
              <w:lastRenderedPageBreak/>
              <w:t>МФЦ</w:t>
            </w:r>
          </w:p>
        </w:tc>
        <w:tc>
          <w:tcPr>
            <w:tcW w:w="565" w:type="pct"/>
            <w:gridSpan w:val="2"/>
            <w:shd w:val="clear" w:color="auto" w:fill="auto"/>
          </w:tcPr>
          <w:p w:rsidR="00981365" w:rsidRDefault="00920C2A" w:rsidP="00C648BE">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 xml:space="preserve">Указание заявителем в </w:t>
            </w:r>
            <w:r>
              <w:rPr>
                <w:rFonts w:ascii="Times New Roman" w:eastAsia="Calibri"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муниципальной </w:t>
            </w:r>
            <w:r>
              <w:rPr>
                <w:rFonts w:ascii="Times New Roman" w:eastAsia="Calibri" w:hAnsi="Times New Roman" w:cs="Times New Roman"/>
                <w:sz w:val="24"/>
                <w:szCs w:val="24"/>
              </w:rPr>
              <w:lastRenderedPageBreak/>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981365">
        <w:trPr>
          <w:gridAfter w:val="2"/>
          <w:wAfter w:w="40" w:type="dxa"/>
          <w:trHeight w:val="135"/>
        </w:trPr>
        <w:tc>
          <w:tcPr>
            <w:tcW w:w="719" w:type="pct"/>
            <w:vMerge/>
            <w:shd w:val="clear" w:color="auto" w:fill="auto"/>
          </w:tcPr>
          <w:p w:rsidR="00981365" w:rsidRDefault="00981365">
            <w:pPr>
              <w:widowControl/>
              <w:rPr>
                <w:rFonts w:ascii="Times New Roman" w:eastAsia="Calibri" w:hAnsi="Times New Roman" w:cs="Times New Roman"/>
                <w:sz w:val="24"/>
                <w:szCs w:val="24"/>
              </w:rPr>
            </w:pPr>
          </w:p>
        </w:tc>
        <w:tc>
          <w:tcPr>
            <w:tcW w:w="1035"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981365" w:rsidRDefault="00920C2A" w:rsidP="00CE261E">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981365" w:rsidRDefault="00981365">
            <w:pPr>
              <w:widowControl/>
              <w:rPr>
                <w:rFonts w:ascii="Times New Roman" w:hAnsi="Times New Roman" w:cs="Times New Roman"/>
                <w:sz w:val="24"/>
                <w:szCs w:val="24"/>
              </w:rPr>
            </w:pPr>
          </w:p>
        </w:tc>
        <w:tc>
          <w:tcPr>
            <w:tcW w:w="809" w:type="pct"/>
            <w:shd w:val="clear" w:color="auto" w:fill="auto"/>
          </w:tcPr>
          <w:p w:rsidR="00981365" w:rsidRDefault="00920C2A" w:rsidP="00CE261E">
            <w:pPr>
              <w:widowControl/>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981365">
        <w:trPr>
          <w:trHeight w:val="243"/>
        </w:trPr>
        <w:tc>
          <w:tcPr>
            <w:tcW w:w="5000" w:type="pct"/>
            <w:gridSpan w:val="12"/>
            <w:shd w:val="clear" w:color="auto" w:fill="auto"/>
          </w:tcPr>
          <w:p w:rsidR="00981365" w:rsidRDefault="00920C2A" w:rsidP="00CE261E">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981365">
        <w:trPr>
          <w:gridAfter w:val="2"/>
          <w:wAfter w:w="40" w:type="dxa"/>
          <w:trHeight w:val="355"/>
        </w:trPr>
        <w:tc>
          <w:tcPr>
            <w:tcW w:w="719"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муниципальной услуги, указанного в пунктах 2.5, 2.6 Административного регламента, в форме </w:t>
            </w:r>
            <w:r>
              <w:rPr>
                <w:rFonts w:ascii="Times New Roman" w:eastAsia="Calibri" w:hAnsi="Times New Roman" w:cs="Times New Roman"/>
                <w:sz w:val="24"/>
                <w:szCs w:val="24"/>
              </w:rPr>
              <w:lastRenderedPageBreak/>
              <w:t>электронного документа в ГИС</w:t>
            </w:r>
          </w:p>
        </w:tc>
        <w:tc>
          <w:tcPr>
            <w:tcW w:w="1035"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981365" w:rsidRDefault="00920C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981365" w:rsidRDefault="00920C2A" w:rsidP="00CE261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пунктах 2.5, 2.6 Административного регламента внесен в реестр </w:t>
            </w:r>
          </w:p>
        </w:tc>
      </w:tr>
    </w:tbl>
    <w:p w:rsidR="00981365" w:rsidRDefault="00981365"/>
    <w:sectPr w:rsidR="0098136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74" w:rsidRDefault="00142B74">
      <w:r>
        <w:separator/>
      </w:r>
    </w:p>
  </w:endnote>
  <w:endnote w:type="continuationSeparator" w:id="0">
    <w:p w:rsidR="00142B74" w:rsidRDefault="0014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74" w:rsidRDefault="00142B74">
      <w:r>
        <w:separator/>
      </w:r>
    </w:p>
  </w:footnote>
  <w:footnote w:type="continuationSeparator" w:id="0">
    <w:p w:rsidR="00142B74" w:rsidRDefault="00142B74">
      <w:r>
        <w:continuationSeparator/>
      </w:r>
    </w:p>
  </w:footnote>
  <w:footnote w:id="1">
    <w:p w:rsidR="00741830" w:rsidRDefault="00741830">
      <w:pPr>
        <w:pStyle w:val="af5"/>
      </w:pPr>
      <w:r>
        <w:rPr>
          <w:rStyle w:val="af7"/>
        </w:rPr>
        <w:footnoteRef/>
      </w:r>
      <w:r>
        <w:t xml:space="preserve"> В случае, если Уполномоченный орган подключен к указанной системе. </w:t>
      </w:r>
    </w:p>
  </w:footnote>
  <w:footnote w:id="2">
    <w:p w:rsidR="00741830" w:rsidRDefault="00741830">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741830" w:rsidRDefault="00741830">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741830" w:rsidRDefault="00741830">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0" w:rsidRDefault="00741830">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41830" w:rsidRDefault="0074183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0" w:rsidRDefault="00741830">
    <w:pPr>
      <w:pStyle w:val="a4"/>
      <w:jc w:val="center"/>
    </w:pPr>
  </w:p>
  <w:p w:rsidR="00CA64AF" w:rsidRDefault="00CA64AF">
    <w:pPr>
      <w:pStyle w:val="a4"/>
      <w:jc w:val="center"/>
    </w:pPr>
  </w:p>
  <w:p w:rsidR="00741830" w:rsidRDefault="0074183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30" w:rsidRDefault="00741830">
    <w:pPr>
      <w:pStyle w:val="a4"/>
      <w:jc w:val="center"/>
    </w:pPr>
  </w:p>
  <w:p w:rsidR="00741830" w:rsidRDefault="0074183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3C5"/>
    <w:multiLevelType w:val="hybridMultilevel"/>
    <w:tmpl w:val="6F94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85072"/>
    <w:multiLevelType w:val="hybridMultilevel"/>
    <w:tmpl w:val="EA36AB9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E57E8"/>
    <w:multiLevelType w:val="hybridMultilevel"/>
    <w:tmpl w:val="510A710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303C6"/>
    <w:multiLevelType w:val="hybridMultilevel"/>
    <w:tmpl w:val="F6886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5FBF"/>
    <w:multiLevelType w:val="hybridMultilevel"/>
    <w:tmpl w:val="CB6EAF1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DF2718"/>
    <w:multiLevelType w:val="hybridMultilevel"/>
    <w:tmpl w:val="D8CCB73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34D066E"/>
    <w:multiLevelType w:val="hybridMultilevel"/>
    <w:tmpl w:val="A04C1FDE"/>
    <w:lvl w:ilvl="0" w:tplc="D116DD68">
      <w:start w:val="1"/>
      <w:numFmt w:val="decimal"/>
      <w:lvlText w:val="%1)"/>
      <w:lvlJc w:val="left"/>
      <w:pPr>
        <w:ind w:left="1429" w:hanging="360"/>
      </w:pPr>
      <w:rPr>
        <w:rFonts w:ascii="Times New Roman" w:eastAsia="Times New Roman" w:hAnsi="Times New Roman" w:cs="Times New Roman"/>
      </w:rPr>
    </w:lvl>
    <w:lvl w:ilvl="1" w:tplc="9E6AF896">
      <w:start w:val="1"/>
      <w:numFmt w:val="lowerLetter"/>
      <w:lvlText w:val="%2."/>
      <w:lvlJc w:val="left"/>
      <w:pPr>
        <w:ind w:left="2149" w:hanging="360"/>
      </w:pPr>
    </w:lvl>
    <w:lvl w:ilvl="2" w:tplc="4AD4010A">
      <w:start w:val="1"/>
      <w:numFmt w:val="lowerRoman"/>
      <w:lvlText w:val="%3."/>
      <w:lvlJc w:val="right"/>
      <w:pPr>
        <w:ind w:left="2869" w:hanging="180"/>
      </w:pPr>
    </w:lvl>
    <w:lvl w:ilvl="3" w:tplc="5302D34A">
      <w:start w:val="1"/>
      <w:numFmt w:val="decimal"/>
      <w:lvlText w:val="%4)"/>
      <w:lvlJc w:val="left"/>
      <w:pPr>
        <w:ind w:left="3589" w:hanging="360"/>
      </w:pPr>
      <w:rPr>
        <w:sz w:val="28"/>
        <w:szCs w:val="28"/>
      </w:rPr>
    </w:lvl>
    <w:lvl w:ilvl="4" w:tplc="43E41810">
      <w:start w:val="1"/>
      <w:numFmt w:val="lowerLetter"/>
      <w:lvlText w:val="%5."/>
      <w:lvlJc w:val="left"/>
      <w:pPr>
        <w:ind w:left="4309" w:hanging="360"/>
      </w:pPr>
    </w:lvl>
    <w:lvl w:ilvl="5" w:tplc="600043A2">
      <w:start w:val="1"/>
      <w:numFmt w:val="lowerRoman"/>
      <w:lvlText w:val="%6."/>
      <w:lvlJc w:val="right"/>
      <w:pPr>
        <w:ind w:left="5029" w:hanging="180"/>
      </w:pPr>
    </w:lvl>
    <w:lvl w:ilvl="6" w:tplc="31D65050">
      <w:start w:val="1"/>
      <w:numFmt w:val="decimal"/>
      <w:lvlText w:val="%7."/>
      <w:lvlJc w:val="left"/>
      <w:pPr>
        <w:ind w:left="5749" w:hanging="360"/>
      </w:pPr>
    </w:lvl>
    <w:lvl w:ilvl="7" w:tplc="68B426D4">
      <w:start w:val="1"/>
      <w:numFmt w:val="lowerLetter"/>
      <w:lvlText w:val="%8."/>
      <w:lvlJc w:val="left"/>
      <w:pPr>
        <w:ind w:left="6469" w:hanging="360"/>
      </w:pPr>
    </w:lvl>
    <w:lvl w:ilvl="8" w:tplc="E7122100">
      <w:start w:val="1"/>
      <w:numFmt w:val="lowerRoman"/>
      <w:lvlText w:val="%9."/>
      <w:lvlJc w:val="right"/>
      <w:pPr>
        <w:ind w:left="7189" w:hanging="180"/>
      </w:pPr>
    </w:lvl>
  </w:abstractNum>
  <w:abstractNum w:abstractNumId="7" w15:restartNumberingAfterBreak="0">
    <w:nsid w:val="24BB50E4"/>
    <w:multiLevelType w:val="hybridMultilevel"/>
    <w:tmpl w:val="033EB51A"/>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DF10CD"/>
    <w:multiLevelType w:val="multilevel"/>
    <w:tmpl w:val="5EAE972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6FE0A50"/>
    <w:multiLevelType w:val="hybridMultilevel"/>
    <w:tmpl w:val="AAC2768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5278A"/>
    <w:multiLevelType w:val="hybridMultilevel"/>
    <w:tmpl w:val="1C5A258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E527C"/>
    <w:multiLevelType w:val="hybridMultilevel"/>
    <w:tmpl w:val="30AA3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A47D0"/>
    <w:multiLevelType w:val="hybridMultilevel"/>
    <w:tmpl w:val="92C662B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312D3E"/>
    <w:multiLevelType w:val="hybridMultilevel"/>
    <w:tmpl w:val="D7B260CC"/>
    <w:lvl w:ilvl="0" w:tplc="A6802376">
      <w:start w:val="5"/>
      <w:numFmt w:val="decimal"/>
      <w:lvlText w:val="%1."/>
      <w:lvlJc w:val="left"/>
      <w:pPr>
        <w:ind w:left="1429" w:hanging="360"/>
      </w:pPr>
      <w:rPr>
        <w:rFonts w:eastAsia="Calibr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985005"/>
    <w:multiLevelType w:val="multilevel"/>
    <w:tmpl w:val="F65821CC"/>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5" w15:restartNumberingAfterBreak="0">
    <w:nsid w:val="3C0A0A5A"/>
    <w:multiLevelType w:val="hybridMultilevel"/>
    <w:tmpl w:val="C1F8C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1382F"/>
    <w:multiLevelType w:val="hybridMultilevel"/>
    <w:tmpl w:val="4230B9CC"/>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D853449"/>
    <w:multiLevelType w:val="multilevel"/>
    <w:tmpl w:val="F60CF03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515D16DD"/>
    <w:multiLevelType w:val="hybridMultilevel"/>
    <w:tmpl w:val="C5D2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4F44C2"/>
    <w:multiLevelType w:val="hybridMultilevel"/>
    <w:tmpl w:val="F012A1B8"/>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6D5C88"/>
    <w:multiLevelType w:val="hybridMultilevel"/>
    <w:tmpl w:val="13A06966"/>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15:restartNumberingAfterBreak="0">
    <w:nsid w:val="5748251B"/>
    <w:multiLevelType w:val="hybridMultilevel"/>
    <w:tmpl w:val="6C58C83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D86B29"/>
    <w:multiLevelType w:val="hybridMultilevel"/>
    <w:tmpl w:val="83A25AA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BF5A97"/>
    <w:multiLevelType w:val="hybridMultilevel"/>
    <w:tmpl w:val="3A32ECE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280E8B"/>
    <w:multiLevelType w:val="hybridMultilevel"/>
    <w:tmpl w:val="22EAD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C808C3"/>
    <w:multiLevelType w:val="hybridMultilevel"/>
    <w:tmpl w:val="BAB89BC4"/>
    <w:lvl w:ilvl="0" w:tplc="4A16A674">
      <w:start w:val="1"/>
      <w:numFmt w:val="decimal"/>
      <w:lvlText w:val="%1."/>
      <w:lvlJc w:val="left"/>
      <w:pPr>
        <w:ind w:left="1069" w:hanging="360"/>
      </w:pPr>
    </w:lvl>
    <w:lvl w:ilvl="1" w:tplc="3ADC8B36">
      <w:start w:val="1"/>
      <w:numFmt w:val="lowerLetter"/>
      <w:lvlText w:val="%2."/>
      <w:lvlJc w:val="left"/>
      <w:pPr>
        <w:ind w:left="1789" w:hanging="360"/>
      </w:pPr>
    </w:lvl>
    <w:lvl w:ilvl="2" w:tplc="FFD2A67E">
      <w:start w:val="1"/>
      <w:numFmt w:val="lowerRoman"/>
      <w:lvlText w:val="%3."/>
      <w:lvlJc w:val="right"/>
      <w:pPr>
        <w:ind w:left="2509" w:hanging="180"/>
      </w:pPr>
    </w:lvl>
    <w:lvl w:ilvl="3" w:tplc="9C92357A">
      <w:start w:val="1"/>
      <w:numFmt w:val="decimal"/>
      <w:lvlText w:val="%4."/>
      <w:lvlJc w:val="left"/>
      <w:pPr>
        <w:ind w:left="3229" w:hanging="360"/>
      </w:pPr>
    </w:lvl>
    <w:lvl w:ilvl="4" w:tplc="0072651C">
      <w:start w:val="1"/>
      <w:numFmt w:val="lowerLetter"/>
      <w:lvlText w:val="%5."/>
      <w:lvlJc w:val="left"/>
      <w:pPr>
        <w:ind w:left="3949" w:hanging="360"/>
      </w:pPr>
    </w:lvl>
    <w:lvl w:ilvl="5" w:tplc="58CCF5C4">
      <w:start w:val="1"/>
      <w:numFmt w:val="lowerRoman"/>
      <w:lvlText w:val="%6."/>
      <w:lvlJc w:val="right"/>
      <w:pPr>
        <w:ind w:left="4669" w:hanging="180"/>
      </w:pPr>
    </w:lvl>
    <w:lvl w:ilvl="6" w:tplc="016E190C">
      <w:start w:val="1"/>
      <w:numFmt w:val="decimal"/>
      <w:lvlText w:val="%7."/>
      <w:lvlJc w:val="left"/>
      <w:pPr>
        <w:ind w:left="5389" w:hanging="360"/>
      </w:pPr>
    </w:lvl>
    <w:lvl w:ilvl="7" w:tplc="2DC417A8">
      <w:start w:val="1"/>
      <w:numFmt w:val="lowerLetter"/>
      <w:lvlText w:val="%8."/>
      <w:lvlJc w:val="left"/>
      <w:pPr>
        <w:ind w:left="6109" w:hanging="360"/>
      </w:pPr>
    </w:lvl>
    <w:lvl w:ilvl="8" w:tplc="0218BEC4">
      <w:start w:val="1"/>
      <w:numFmt w:val="lowerRoman"/>
      <w:lvlText w:val="%9."/>
      <w:lvlJc w:val="right"/>
      <w:pPr>
        <w:ind w:left="6829" w:hanging="180"/>
      </w:pPr>
    </w:lvl>
  </w:abstractNum>
  <w:abstractNum w:abstractNumId="26" w15:restartNumberingAfterBreak="0">
    <w:nsid w:val="73B117A8"/>
    <w:multiLevelType w:val="hybridMultilevel"/>
    <w:tmpl w:val="87A0AED6"/>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3C642E8"/>
    <w:multiLevelType w:val="hybridMultilevel"/>
    <w:tmpl w:val="2334ED66"/>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9DB0C06"/>
    <w:multiLevelType w:val="hybridMultilevel"/>
    <w:tmpl w:val="E46201AE"/>
    <w:lvl w:ilvl="0" w:tplc="BD8AE33A">
      <w:start w:val="1"/>
      <w:numFmt w:val="decimal"/>
      <w:lvlText w:val="%1."/>
      <w:lvlJc w:val="left"/>
      <w:pPr>
        <w:ind w:left="1069" w:hanging="360"/>
      </w:pPr>
    </w:lvl>
    <w:lvl w:ilvl="1" w:tplc="E7D0CBB0">
      <w:start w:val="1"/>
      <w:numFmt w:val="lowerLetter"/>
      <w:lvlText w:val="%2."/>
      <w:lvlJc w:val="left"/>
      <w:pPr>
        <w:ind w:left="1789" w:hanging="360"/>
      </w:pPr>
    </w:lvl>
    <w:lvl w:ilvl="2" w:tplc="B86A5D86">
      <w:start w:val="1"/>
      <w:numFmt w:val="lowerRoman"/>
      <w:lvlText w:val="%3."/>
      <w:lvlJc w:val="right"/>
      <w:pPr>
        <w:ind w:left="2509" w:hanging="180"/>
      </w:pPr>
    </w:lvl>
    <w:lvl w:ilvl="3" w:tplc="60AC2232">
      <w:start w:val="1"/>
      <w:numFmt w:val="decimal"/>
      <w:lvlText w:val="%4."/>
      <w:lvlJc w:val="left"/>
      <w:pPr>
        <w:ind w:left="3229" w:hanging="360"/>
      </w:pPr>
    </w:lvl>
    <w:lvl w:ilvl="4" w:tplc="5EE4D7EC">
      <w:start w:val="1"/>
      <w:numFmt w:val="lowerLetter"/>
      <w:lvlText w:val="%5."/>
      <w:lvlJc w:val="left"/>
      <w:pPr>
        <w:ind w:left="3949" w:hanging="360"/>
      </w:pPr>
    </w:lvl>
    <w:lvl w:ilvl="5" w:tplc="2362ADC6">
      <w:start w:val="1"/>
      <w:numFmt w:val="lowerRoman"/>
      <w:lvlText w:val="%6."/>
      <w:lvlJc w:val="right"/>
      <w:pPr>
        <w:ind w:left="4669" w:hanging="180"/>
      </w:pPr>
    </w:lvl>
    <w:lvl w:ilvl="6" w:tplc="34505734">
      <w:start w:val="1"/>
      <w:numFmt w:val="decimal"/>
      <w:lvlText w:val="%7."/>
      <w:lvlJc w:val="left"/>
      <w:pPr>
        <w:ind w:left="5389" w:hanging="360"/>
      </w:pPr>
    </w:lvl>
    <w:lvl w:ilvl="7" w:tplc="D160F38C">
      <w:start w:val="1"/>
      <w:numFmt w:val="lowerLetter"/>
      <w:lvlText w:val="%8."/>
      <w:lvlJc w:val="left"/>
      <w:pPr>
        <w:ind w:left="6109" w:hanging="360"/>
      </w:pPr>
    </w:lvl>
    <w:lvl w:ilvl="8" w:tplc="C846CC70">
      <w:start w:val="1"/>
      <w:numFmt w:val="lowerRoman"/>
      <w:lvlText w:val="%9."/>
      <w:lvlJc w:val="right"/>
      <w:pPr>
        <w:ind w:left="6829" w:hanging="180"/>
      </w:pPr>
    </w:lvl>
  </w:abstractNum>
  <w:abstractNum w:abstractNumId="29" w15:restartNumberingAfterBreak="0">
    <w:nsid w:val="7B0F3315"/>
    <w:multiLevelType w:val="hybridMultilevel"/>
    <w:tmpl w:val="C112544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F7D2AA8"/>
    <w:multiLevelType w:val="hybridMultilevel"/>
    <w:tmpl w:val="681A1146"/>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num w:numId="1">
    <w:abstractNumId w:val="29"/>
  </w:num>
  <w:num w:numId="2">
    <w:abstractNumId w:val="8"/>
  </w:num>
  <w:num w:numId="3">
    <w:abstractNumId w:val="18"/>
  </w:num>
  <w:num w:numId="4">
    <w:abstractNumId w:val="3"/>
  </w:num>
  <w:num w:numId="5">
    <w:abstractNumId w:val="25"/>
  </w:num>
  <w:num w:numId="6">
    <w:abstractNumId w:val="28"/>
  </w:num>
  <w:num w:numId="7">
    <w:abstractNumId w:val="17"/>
  </w:num>
  <w:num w:numId="8">
    <w:abstractNumId w:val="6"/>
  </w:num>
  <w:num w:numId="9">
    <w:abstractNumId w:val="11"/>
  </w:num>
  <w:num w:numId="10">
    <w:abstractNumId w:val="20"/>
  </w:num>
  <w:num w:numId="11">
    <w:abstractNumId w:val="10"/>
  </w:num>
  <w:num w:numId="12">
    <w:abstractNumId w:val="9"/>
  </w:num>
  <w:num w:numId="13">
    <w:abstractNumId w:val="1"/>
  </w:num>
  <w:num w:numId="14">
    <w:abstractNumId w:val="22"/>
  </w:num>
  <w:num w:numId="15">
    <w:abstractNumId w:val="21"/>
  </w:num>
  <w:num w:numId="16">
    <w:abstractNumId w:val="26"/>
  </w:num>
  <w:num w:numId="17">
    <w:abstractNumId w:val="15"/>
  </w:num>
  <w:num w:numId="18">
    <w:abstractNumId w:val="24"/>
  </w:num>
  <w:num w:numId="19">
    <w:abstractNumId w:val="12"/>
  </w:num>
  <w:num w:numId="20">
    <w:abstractNumId w:val="14"/>
  </w:num>
  <w:num w:numId="21">
    <w:abstractNumId w:val="27"/>
  </w:num>
  <w:num w:numId="22">
    <w:abstractNumId w:val="16"/>
  </w:num>
  <w:num w:numId="23">
    <w:abstractNumId w:val="19"/>
  </w:num>
  <w:num w:numId="24">
    <w:abstractNumId w:val="7"/>
  </w:num>
  <w:num w:numId="25">
    <w:abstractNumId w:val="4"/>
  </w:num>
  <w:num w:numId="26">
    <w:abstractNumId w:val="2"/>
  </w:num>
  <w:num w:numId="27">
    <w:abstractNumId w:val="30"/>
  </w:num>
  <w:num w:numId="28">
    <w:abstractNumId w:val="0"/>
  </w:num>
  <w:num w:numId="29">
    <w:abstractNumId w:val="23"/>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65"/>
    <w:rsid w:val="0012540A"/>
    <w:rsid w:val="00142B74"/>
    <w:rsid w:val="001A3794"/>
    <w:rsid w:val="001C769E"/>
    <w:rsid w:val="001F7B00"/>
    <w:rsid w:val="00265975"/>
    <w:rsid w:val="0048193A"/>
    <w:rsid w:val="005A23A6"/>
    <w:rsid w:val="006907CD"/>
    <w:rsid w:val="007151DD"/>
    <w:rsid w:val="00741830"/>
    <w:rsid w:val="00751345"/>
    <w:rsid w:val="00793989"/>
    <w:rsid w:val="007C79B1"/>
    <w:rsid w:val="007E778A"/>
    <w:rsid w:val="00831B9D"/>
    <w:rsid w:val="00920C2A"/>
    <w:rsid w:val="00932483"/>
    <w:rsid w:val="00981365"/>
    <w:rsid w:val="00A57F46"/>
    <w:rsid w:val="00A64C6A"/>
    <w:rsid w:val="00B03AD4"/>
    <w:rsid w:val="00C648BE"/>
    <w:rsid w:val="00CA64AF"/>
    <w:rsid w:val="00CE261E"/>
    <w:rsid w:val="00D4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B671-F38A-4E32-B8B3-510F4CD8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aff9">
    <w:name w:val="Заголовок Знак"/>
    <w:link w:val="affa"/>
    <w:rPr>
      <w:rFonts w:ascii="Calibri Light" w:eastAsia="Times New Roman" w:hAnsi="Calibri Light" w:cs="Times New Roman"/>
      <w:b/>
      <w:bCs/>
      <w:sz w:val="32"/>
      <w:szCs w:val="32"/>
    </w:rPr>
  </w:style>
  <w:style w:type="character" w:styleId="affb">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c">
    <w:name w:val="Название Знак"/>
    <w:basedOn w:val="a1"/>
    <w:uiPriority w:val="10"/>
    <w:rPr>
      <w:rFonts w:ascii="Calibri Light" w:eastAsia="Times New Roman" w:hAnsi="Calibri Light" w:cs="Times New Roman"/>
      <w:spacing w:val="-10"/>
      <w:sz w:val="56"/>
      <w:szCs w:val="56"/>
    </w:rPr>
  </w:style>
  <w:style w:type="paragraph" w:styleId="affa">
    <w:name w:val="Title"/>
    <w:basedOn w:val="a0"/>
    <w:next w:val="a0"/>
    <w:link w:val="aff9"/>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d">
    <w:name w:val="ПГУ Название документа Знак"/>
    <w:link w:val="affe"/>
    <w:locked/>
    <w:rPr>
      <w:rFonts w:eastAsia="Calibri"/>
      <w:spacing w:val="2"/>
      <w:sz w:val="24"/>
      <w:szCs w:val="24"/>
      <w:shd w:val="clear" w:color="auto" w:fill="FFFFFF"/>
    </w:rPr>
  </w:style>
  <w:style w:type="paragraph" w:customStyle="1" w:styleId="affe">
    <w:name w:val="ПГУ Название документа"/>
    <w:basedOn w:val="aff5"/>
    <w:link w:val="affd"/>
    <w:autoRedefine/>
    <w:qFormat/>
    <w:pPr>
      <w:shd w:val="clear" w:color="auto" w:fill="FFFFFF"/>
      <w:jc w:val="center"/>
    </w:pPr>
    <w:rPr>
      <w:rFonts w:eastAsia="Calibri" w:cs="Calibri"/>
      <w:spacing w:val="2"/>
      <w:sz w:val="24"/>
      <w:szCs w:val="24"/>
      <w:lang w:eastAsia="en-US"/>
    </w:rPr>
  </w:style>
  <w:style w:type="character" w:customStyle="1" w:styleId="afff">
    <w:name w:val="ПГУ Основной текст Знак"/>
    <w:link w:val="afff0"/>
    <w:locked/>
    <w:rPr>
      <w:rFonts w:eastAsia="Calibri"/>
      <w:sz w:val="24"/>
      <w:szCs w:val="24"/>
      <w:lang w:val="en-US"/>
    </w:rPr>
  </w:style>
  <w:style w:type="paragraph" w:customStyle="1" w:styleId="afff0">
    <w:name w:val="ПГУ Основной текст"/>
    <w:basedOn w:val="aff5"/>
    <w:link w:val="afff"/>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1">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2">
    <w:name w:val="Subtitle"/>
    <w:basedOn w:val="a0"/>
    <w:next w:val="a0"/>
    <w:link w:val="afff3"/>
    <w:pPr>
      <w:keepNext/>
      <w:keepLines/>
      <w:widowControl/>
      <w:spacing w:before="360" w:after="80"/>
    </w:pPr>
    <w:rPr>
      <w:rFonts w:ascii="Georgia" w:eastAsia="Georgia" w:hAnsi="Georgia" w:cs="Georgia"/>
      <w:i/>
      <w:color w:val="666666"/>
      <w:sz w:val="48"/>
      <w:szCs w:val="48"/>
    </w:rPr>
  </w:style>
  <w:style w:type="character" w:customStyle="1" w:styleId="afff3">
    <w:name w:val="Подзаголовок Знак"/>
    <w:basedOn w:val="a1"/>
    <w:link w:val="afff2"/>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6">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7">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4">
    <w:name w:val="Основной текст_"/>
    <w:basedOn w:val="a1"/>
    <w:link w:val="19"/>
    <w:locked/>
    <w:rPr>
      <w:shd w:val="clear" w:color="auto" w:fill="FFFFFF"/>
    </w:rPr>
  </w:style>
  <w:style w:type="paragraph" w:customStyle="1" w:styleId="19">
    <w:name w:val="Основной текст1"/>
    <w:basedOn w:val="a0"/>
    <w:link w:val="afff4"/>
    <w:pPr>
      <w:widowControl/>
      <w:shd w:val="clear" w:color="auto" w:fill="FFFFFF"/>
      <w:ind w:firstLine="40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5EF61EB19D2DF26E9EC5ACD2C0FD80463BCB1D83107331F4033FC4920AC2FE763E6C3s2EBJ"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hlaltay.ru/)" TargetMode="Externa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14BEDDEF2E230834440FDC361052FF0BB92BD4EC6CEB19D2DF26E9EC5ACD2C0FD80460BBB1D53107331F4033FC4920AC2FE763E6C3s2EBJ"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40</Pages>
  <Words>14055</Words>
  <Characters>80116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Пользователь Windows</cp:lastModifiedBy>
  <cp:revision>20</cp:revision>
  <cp:lastPrinted>2022-05-25T07:56:00Z</cp:lastPrinted>
  <dcterms:created xsi:type="dcterms:W3CDTF">2021-09-30T07:42:00Z</dcterms:created>
  <dcterms:modified xsi:type="dcterms:W3CDTF">2022-05-27T07:53:00Z</dcterms:modified>
</cp:coreProperties>
</file>