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E7" w:rsidRDefault="005E30E7" w:rsidP="005E30E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bookmarkStart w:id="0" w:name="_GoBack"/>
      <w:r>
        <w:rPr>
          <w:rFonts w:ascii="Arial" w:hAnsi="Arial" w:cs="Arial"/>
          <w:b w:val="0"/>
          <w:bCs w:val="0"/>
          <w:color w:val="3B4256"/>
          <w:spacing w:val="-6"/>
        </w:rPr>
        <w:t xml:space="preserve">Безопасность </w:t>
      </w:r>
      <w:proofErr w:type="gramStart"/>
      <w:r>
        <w:rPr>
          <w:rFonts w:ascii="Arial" w:hAnsi="Arial" w:cs="Arial"/>
          <w:b w:val="0"/>
          <w:bCs w:val="0"/>
          <w:color w:val="3B4256"/>
          <w:spacing w:val="-6"/>
        </w:rPr>
        <w:t>детей</w:t>
      </w:r>
      <w:proofErr w:type="gramEnd"/>
      <w:r>
        <w:rPr>
          <w:rFonts w:ascii="Arial" w:hAnsi="Arial" w:cs="Arial"/>
          <w:b w:val="0"/>
          <w:bCs w:val="0"/>
          <w:color w:val="3B4256"/>
          <w:spacing w:val="-6"/>
        </w:rPr>
        <w:t xml:space="preserve"> прежде всего</w:t>
      </w:r>
      <w:bookmarkEnd w:id="0"/>
      <w:r>
        <w:rPr>
          <w:rFonts w:ascii="Arial" w:hAnsi="Arial" w:cs="Arial"/>
          <w:b w:val="0"/>
          <w:bCs w:val="0"/>
          <w:color w:val="3B4256"/>
          <w:spacing w:val="-6"/>
        </w:rPr>
        <w:t>: МЧС России проводит Всероссийскую акцию «Мои безопасные каникулы»</w:t>
      </w:r>
    </w:p>
    <w:p w:rsidR="005E30E7" w:rsidRDefault="005E30E7" w:rsidP="005E30E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352290"/>
            <wp:effectExtent l="0" t="0" r="0" b="0"/>
            <wp:docPr id="1" name="Рисунок 1" descr="Безопасность детей прежде всего: МЧС России проводит Всероссийскую  акцию «Мои безопасные каникулы»">
              <a:hlinkClick xmlns:a="http://schemas.openxmlformats.org/drawingml/2006/main" r:id="rId6" tooltip="&quot;Безопасность детей прежде всего: МЧС России проводит Всероссийскую  акцию «Мои безопасные каникул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прежде всего: МЧС России проводит Всероссийскую  акцию «Мои безопасные каникулы»">
                      <a:hlinkClick r:id="rId6" tooltip="&quot;Безопасность детей прежде всего: МЧС России проводит Всероссийскую  акцию «Мои безопасные каникул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E7" w:rsidRDefault="005E30E7" w:rsidP="005E30E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целях обеспечения безопасности подрастающего поколения в летний период, профилактики происшествий, а также для эффективного усвоения теоретических знаний, полученных в ходе уроков по основам безопасности жизнедеятельности, в период с 30 мая по 3 июня МЧС России проведет Всероссийскую акцию «Мои безопасные каникулы».</w:t>
      </w:r>
    </w:p>
    <w:p w:rsidR="005E30E7" w:rsidRDefault="005E30E7" w:rsidP="005E30E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Акция организована во взаимодействии </w:t>
      </w:r>
      <w:proofErr w:type="gramStart"/>
      <w:r>
        <w:rPr>
          <w:rFonts w:ascii="Arial" w:hAnsi="Arial" w:cs="Arial"/>
          <w:color w:val="3B4256"/>
        </w:rPr>
        <w:t>со</w:t>
      </w:r>
      <w:proofErr w:type="gramEnd"/>
      <w:r>
        <w:rPr>
          <w:rFonts w:ascii="Arial" w:hAnsi="Arial" w:cs="Arial"/>
          <w:color w:val="3B4256"/>
        </w:rPr>
        <w:t xml:space="preserve"> Всероссийским детско-юношеским общественным движением «Школа безопасности», Всероссийской общественной молодежной организацией «Всероссийский студенческий корпус спасателей», Общероссийской общественной организацией «Всероссийское добровольное пожарное общество» и органами государственной власти в сфере образования.</w:t>
      </w:r>
    </w:p>
    <w:p w:rsidR="005E30E7" w:rsidRDefault="005E30E7" w:rsidP="005E30E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«В рамках акции мы планируем обучить детей основам безопасного поведения при возникновении чрезвычайной ситуации. Наша целевая аудитория – это </w:t>
      </w:r>
      <w:r>
        <w:rPr>
          <w:rFonts w:ascii="Arial" w:hAnsi="Arial" w:cs="Arial"/>
          <w:color w:val="3B4256"/>
        </w:rPr>
        <w:lastRenderedPageBreak/>
        <w:t>учащиеся образовательных организаций Алтайского края, воспитанники детских и молодёжных общественных объединений, патриотических клубов и так далее. В широком смысле акция направлена на воспитание чувства долга, ответственности, мужества и отваги», - заверил начальник управления гражданской обороны и защиты населения Главного управления МЧС России по Алтайскому краю Валерий Коровин.</w:t>
      </w:r>
    </w:p>
    <w:p w:rsidR="005E30E7" w:rsidRDefault="005E30E7" w:rsidP="005E30E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Акция приурочена к Международному дню защиты детей.</w:t>
      </w:r>
    </w:p>
    <w:p w:rsidR="005E30E7" w:rsidRDefault="005E30E7" w:rsidP="005E30E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ребят будут организованы занятия, мастер-классы, экскурсии в пожарно-спасательные части, викторины, конкурсы, эстафеты и многое другое. Детям расскажут о правилах безопасного поведения на воде, в быту, на улице, в природной среде и в местах массового скопления людей.</w:t>
      </w:r>
    </w:p>
    <w:p w:rsidR="005E30E7" w:rsidRDefault="005E30E7" w:rsidP="005E30E7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МЧС России приглашает примкнуть </w:t>
      </w:r>
      <w:proofErr w:type="gramStart"/>
      <w:r>
        <w:rPr>
          <w:rFonts w:ascii="Arial" w:hAnsi="Arial" w:cs="Arial"/>
          <w:color w:val="3B4256"/>
        </w:rPr>
        <w:t>ко</w:t>
      </w:r>
      <w:proofErr w:type="gramEnd"/>
      <w:r>
        <w:rPr>
          <w:rFonts w:ascii="Arial" w:hAnsi="Arial" w:cs="Arial"/>
          <w:color w:val="3B4256"/>
        </w:rPr>
        <w:t xml:space="preserve"> Всероссийской акции «Мои безопасные каникулы» и освоить онлайн-тренажёры на сайте Всероссийского добровольного пожарного общества в сети «Интернет». </w:t>
      </w:r>
      <w:hyperlink r:id="rId8" w:tooltip="Здесь" w:history="1">
        <w:r>
          <w:rPr>
            <w:rStyle w:val="a3"/>
            <w:rFonts w:ascii="Arial" w:hAnsi="Arial" w:cs="Arial"/>
            <w:color w:val="276CC3"/>
            <w:u w:val="none"/>
            <w:bdr w:val="none" w:sz="0" w:space="0" w:color="auto" w:frame="1"/>
          </w:rPr>
          <w:t>Здесь</w:t>
        </w:r>
      </w:hyperlink>
      <w:r>
        <w:rPr>
          <w:rFonts w:ascii="Arial" w:hAnsi="Arial" w:cs="Arial"/>
          <w:color w:val="3B4256"/>
        </w:rPr>
        <w:t> </w:t>
      </w:r>
      <w:proofErr w:type="gramStart"/>
      <w:r>
        <w:rPr>
          <w:rFonts w:ascii="Arial" w:hAnsi="Arial" w:cs="Arial"/>
          <w:color w:val="3B4256"/>
        </w:rPr>
        <w:t>размещен</w:t>
      </w:r>
      <w:proofErr w:type="gramEnd"/>
      <w:r>
        <w:rPr>
          <w:rFonts w:ascii="Arial" w:hAnsi="Arial" w:cs="Arial"/>
          <w:color w:val="3B4256"/>
        </w:rPr>
        <w:t xml:space="preserve"> специальный контент в виде игр, викторин, мини-</w:t>
      </w:r>
      <w:proofErr w:type="spellStart"/>
      <w:r>
        <w:rPr>
          <w:rFonts w:ascii="Arial" w:hAnsi="Arial" w:cs="Arial"/>
          <w:color w:val="3B4256"/>
        </w:rPr>
        <w:t>квестов</w:t>
      </w:r>
      <w:proofErr w:type="spellEnd"/>
      <w:r>
        <w:rPr>
          <w:rFonts w:ascii="Arial" w:hAnsi="Arial" w:cs="Arial"/>
          <w:color w:val="3B4256"/>
        </w:rPr>
        <w:t xml:space="preserve"> и разнообразных интерактивных тренажёров, который поможет усвоить и закрепить знания по основам безопасного поведения в различных ситуациях.</w:t>
      </w:r>
    </w:p>
    <w:p w:rsidR="005E30E7" w:rsidRDefault="005E30E7" w:rsidP="005E30E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Пусть каникулы будут безопасными! В случае происшествий звоните на единый номер телефона экстренных служб «112».</w:t>
      </w:r>
    </w:p>
    <w:p w:rsidR="002E2641" w:rsidRDefault="002E2641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2E2641" w:rsidRDefault="002E2641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CB5CBD" w:rsidRDefault="00CB5CBD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735D0C">
        <w:rPr>
          <w:rFonts w:ascii="Arial" w:hAnsi="Arial" w:cs="Arial"/>
          <w:color w:val="3B4256"/>
        </w:rPr>
        <w:t xml:space="preserve">ТО </w:t>
      </w:r>
      <w:proofErr w:type="spellStart"/>
      <w:r w:rsidRPr="00735D0C">
        <w:rPr>
          <w:rFonts w:ascii="Arial" w:hAnsi="Arial" w:cs="Arial"/>
          <w:color w:val="3B4256"/>
        </w:rPr>
        <w:t>НДиПР</w:t>
      </w:r>
      <w:proofErr w:type="spellEnd"/>
      <w:r w:rsidRPr="00735D0C">
        <w:rPr>
          <w:rFonts w:ascii="Arial" w:hAnsi="Arial" w:cs="Arial"/>
          <w:color w:val="3B4256"/>
        </w:rPr>
        <w:t xml:space="preserve"> №5 </w:t>
      </w:r>
      <w:proofErr w:type="spellStart"/>
      <w:r w:rsidRPr="00735D0C">
        <w:rPr>
          <w:rFonts w:ascii="Arial" w:hAnsi="Arial" w:cs="Arial"/>
          <w:color w:val="3B4256"/>
        </w:rPr>
        <w:t>УНДиПР</w:t>
      </w:r>
      <w:proofErr w:type="spellEnd"/>
      <w:r w:rsidRPr="00735D0C">
        <w:rPr>
          <w:rFonts w:ascii="Arial" w:hAnsi="Arial" w:cs="Arial"/>
          <w:color w:val="3B4256"/>
        </w:rPr>
        <w:t xml:space="preserve"> ГУ МЧС России по Алтайскому краю</w:t>
      </w: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213823"/>
    <w:rsid w:val="002578C8"/>
    <w:rsid w:val="002E2641"/>
    <w:rsid w:val="003145A1"/>
    <w:rsid w:val="005269EC"/>
    <w:rsid w:val="00537805"/>
    <w:rsid w:val="00591267"/>
    <w:rsid w:val="005E30E7"/>
    <w:rsid w:val="00612ED8"/>
    <w:rsid w:val="0066461F"/>
    <w:rsid w:val="006C4EC9"/>
    <w:rsid w:val="00735D0C"/>
    <w:rsid w:val="0076165C"/>
    <w:rsid w:val="00842021"/>
    <w:rsid w:val="00894369"/>
    <w:rsid w:val="00923612"/>
    <w:rsid w:val="00994E01"/>
    <w:rsid w:val="00A33431"/>
    <w:rsid w:val="00A4115C"/>
    <w:rsid w:val="00A97272"/>
    <w:rsid w:val="00CB5CBD"/>
    <w:rsid w:val="00D8087E"/>
    <w:rsid w:val="00DA0FF5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po.ru/events/metodicheskie-i-didakticheskie-materiali-dlya-provedeniya-zanyatii-s-detmi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resize_cache/news/2022-05-30/bezopasnost-detey-prezhde-vsego-mchs-rossii-provodit-vserossiyskuyu-akciyu-moi-bezopasnye-kanikuly_1653893215235380240__2000x2000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E8F9-4102-41C8-8C84-6E105010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2022-05-31T01:10:00Z</dcterms:created>
  <dcterms:modified xsi:type="dcterms:W3CDTF">2022-05-31T01:10:00Z</dcterms:modified>
</cp:coreProperties>
</file>