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96" w:rsidRDefault="00204E27" w:rsidP="00204E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E27">
        <w:rPr>
          <w:rFonts w:ascii="Times New Roman" w:hAnsi="Times New Roman" w:cs="Times New Roman"/>
          <w:b/>
          <w:sz w:val="28"/>
          <w:szCs w:val="28"/>
        </w:rPr>
        <w:t>Прокуратура информирует</w:t>
      </w:r>
      <w:r w:rsidR="00AA337D">
        <w:rPr>
          <w:rFonts w:ascii="Times New Roman" w:hAnsi="Times New Roman" w:cs="Times New Roman"/>
          <w:b/>
          <w:sz w:val="28"/>
          <w:szCs w:val="28"/>
        </w:rPr>
        <w:t xml:space="preserve"> об </w:t>
      </w:r>
      <w:r w:rsidR="00AA337D" w:rsidRPr="00AA337D">
        <w:rPr>
          <w:rFonts w:ascii="Times New Roman" w:hAnsi="Times New Roman" w:cs="Times New Roman"/>
          <w:b/>
          <w:sz w:val="28"/>
          <w:szCs w:val="28"/>
        </w:rPr>
        <w:t>оказани</w:t>
      </w:r>
      <w:r w:rsidR="008665FF">
        <w:rPr>
          <w:rFonts w:ascii="Times New Roman" w:hAnsi="Times New Roman" w:cs="Times New Roman"/>
          <w:b/>
          <w:sz w:val="28"/>
          <w:szCs w:val="28"/>
        </w:rPr>
        <w:t>и</w:t>
      </w:r>
      <w:r w:rsidR="00AA337D" w:rsidRPr="00AA337D">
        <w:rPr>
          <w:rFonts w:ascii="Times New Roman" w:hAnsi="Times New Roman" w:cs="Times New Roman"/>
          <w:b/>
          <w:sz w:val="28"/>
          <w:szCs w:val="28"/>
        </w:rPr>
        <w:t xml:space="preserve"> субъектам предпринимательской деятельности помощи по правовым вопросам</w:t>
      </w:r>
    </w:p>
    <w:p w:rsidR="00204E27" w:rsidRPr="00204E27" w:rsidRDefault="00204E27" w:rsidP="00204E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E27" w:rsidRPr="00204E27" w:rsidRDefault="00204E27" w:rsidP="00204E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оказания субъектам предприн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имательской деятельности помощи по правовым вопросам, реализации их права на личное обращение в органы прокуратуры Российской Федерации, прокуратур</w:t>
      </w:r>
      <w:r w:rsidR="00AA337D">
        <w:rPr>
          <w:rFonts w:ascii="Times New Roman" w:hAnsi="Times New Roman" w:cs="Times New Roman"/>
          <w:sz w:val="28"/>
          <w:szCs w:val="28"/>
        </w:rPr>
        <w:t>ой Михайловского района организо</w:t>
      </w:r>
      <w:r>
        <w:rPr>
          <w:rFonts w:ascii="Times New Roman" w:hAnsi="Times New Roman" w:cs="Times New Roman"/>
          <w:sz w:val="28"/>
          <w:szCs w:val="28"/>
        </w:rPr>
        <w:t>вано проведение Всероссийского дня предпринимателей, который проводится в рабочее время (с 9.00 до 18.00 час) в первый вторник каждого месяца по адресу: пр-т Октябрьский, 9, с.Михайловское Михайловского района.</w:t>
      </w:r>
    </w:p>
    <w:sectPr w:rsidR="00204E27" w:rsidRPr="00204E27" w:rsidSect="00C6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E27"/>
    <w:rsid w:val="00204E27"/>
    <w:rsid w:val="00342325"/>
    <w:rsid w:val="008665FF"/>
    <w:rsid w:val="00AA337D"/>
    <w:rsid w:val="00C6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A21A"/>
  <w15:docId w15:val="{6E6E0ABC-1CF3-4C84-A543-7F9F0908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E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454</Characters>
  <Application>Microsoft Office Word</Application>
  <DocSecurity>0</DocSecurity>
  <Lines>3</Lines>
  <Paragraphs>1</Paragraphs>
  <ScaleCrop>false</ScaleCrop>
  <Company>SPecialiST RePack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2022-09-14T02:36:00Z</dcterms:created>
  <dcterms:modified xsi:type="dcterms:W3CDTF">2022-09-14T02:56:00Z</dcterms:modified>
</cp:coreProperties>
</file>