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48" w:rsidRDefault="00DE5248" w:rsidP="00FF1C68">
      <w:pPr>
        <w:pStyle w:val="a3"/>
        <w:ind w:left="0"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ПОЛУЯМСКИЙ  СЕЛЬСКИЙ СОВЕТ ДЕПУТАТОВ</w:t>
      </w:r>
    </w:p>
    <w:p w:rsidR="00DE5248" w:rsidRDefault="00DE5248" w:rsidP="00DE5248">
      <w:pPr>
        <w:tabs>
          <w:tab w:val="left" w:pos="111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МИХАЙЛОВСКОГО РАЙОНА</w:t>
      </w:r>
    </w:p>
    <w:p w:rsidR="00DE5248" w:rsidRDefault="00DE5248" w:rsidP="00DE5248">
      <w:pPr>
        <w:tabs>
          <w:tab w:val="left" w:pos="111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АЛТАЙСКОГО КРАЯ</w:t>
      </w:r>
    </w:p>
    <w:p w:rsidR="00DE5248" w:rsidRDefault="00DE5248" w:rsidP="00DE5248">
      <w:pPr>
        <w:tabs>
          <w:tab w:val="left" w:pos="1110"/>
        </w:tabs>
        <w:jc w:val="center"/>
        <w:rPr>
          <w:sz w:val="26"/>
          <w:szCs w:val="26"/>
        </w:rPr>
      </w:pPr>
    </w:p>
    <w:p w:rsidR="00DE5248" w:rsidRDefault="00DE5248" w:rsidP="00DE5248">
      <w:pPr>
        <w:tabs>
          <w:tab w:val="left" w:pos="1110"/>
        </w:tabs>
        <w:jc w:val="center"/>
        <w:rPr>
          <w:b/>
          <w:sz w:val="26"/>
          <w:szCs w:val="26"/>
        </w:rPr>
      </w:pPr>
    </w:p>
    <w:p w:rsidR="00DE5248" w:rsidRDefault="00DE5248" w:rsidP="00DE5248">
      <w:pPr>
        <w:tabs>
          <w:tab w:val="left" w:pos="111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DE5248" w:rsidRDefault="00DE5248" w:rsidP="00DE5248">
      <w:pPr>
        <w:jc w:val="center"/>
        <w:rPr>
          <w:sz w:val="26"/>
          <w:szCs w:val="26"/>
        </w:rPr>
      </w:pPr>
    </w:p>
    <w:p w:rsidR="00DE5248" w:rsidRDefault="00DE5248" w:rsidP="00DE5248">
      <w:pPr>
        <w:rPr>
          <w:sz w:val="26"/>
          <w:szCs w:val="26"/>
        </w:rPr>
      </w:pPr>
    </w:p>
    <w:p w:rsidR="00DE5248" w:rsidRDefault="00170AD3" w:rsidP="00DE5248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E13018">
        <w:rPr>
          <w:sz w:val="26"/>
          <w:szCs w:val="26"/>
        </w:rPr>
        <w:t>0</w:t>
      </w:r>
      <w:r w:rsidR="00DE5248">
        <w:rPr>
          <w:sz w:val="26"/>
          <w:szCs w:val="26"/>
        </w:rPr>
        <w:t>.</w:t>
      </w:r>
      <w:r w:rsidR="00E13018">
        <w:rPr>
          <w:sz w:val="26"/>
          <w:szCs w:val="26"/>
        </w:rPr>
        <w:t>1</w:t>
      </w:r>
      <w:r w:rsidR="00DE5248">
        <w:rPr>
          <w:sz w:val="26"/>
          <w:szCs w:val="26"/>
        </w:rPr>
        <w:t>0.20</w:t>
      </w:r>
      <w:r w:rsidR="00FF1C68">
        <w:rPr>
          <w:sz w:val="26"/>
          <w:szCs w:val="26"/>
        </w:rPr>
        <w:t>22</w:t>
      </w:r>
      <w:r w:rsidR="00DE5248">
        <w:rPr>
          <w:sz w:val="26"/>
          <w:szCs w:val="26"/>
        </w:rPr>
        <w:t xml:space="preserve">                                                                                                                     № 12                                                             </w:t>
      </w:r>
    </w:p>
    <w:p w:rsidR="00DE5248" w:rsidRDefault="00DE5248" w:rsidP="00DE5248">
      <w:pPr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олуямки</w:t>
      </w:r>
    </w:p>
    <w:p w:rsidR="00DE5248" w:rsidRDefault="00DE5248" w:rsidP="00DE5248">
      <w:pPr>
        <w:tabs>
          <w:tab w:val="left" w:pos="348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DE5248" w:rsidRDefault="00DE5248" w:rsidP="00DE5248">
      <w:pPr>
        <w:tabs>
          <w:tab w:val="left" w:pos="3480"/>
        </w:tabs>
        <w:rPr>
          <w:sz w:val="26"/>
          <w:szCs w:val="26"/>
        </w:rPr>
      </w:pPr>
    </w:p>
    <w:p w:rsidR="00DE5248" w:rsidRDefault="00DE5248" w:rsidP="00DE5248">
      <w:pPr>
        <w:tabs>
          <w:tab w:val="left" w:pos="3480"/>
        </w:tabs>
        <w:rPr>
          <w:sz w:val="26"/>
          <w:szCs w:val="26"/>
        </w:rPr>
      </w:pPr>
      <w:r>
        <w:rPr>
          <w:sz w:val="26"/>
          <w:szCs w:val="26"/>
        </w:rPr>
        <w:t xml:space="preserve">О назначении </w:t>
      </w:r>
      <w:proofErr w:type="gramStart"/>
      <w:r>
        <w:rPr>
          <w:sz w:val="26"/>
          <w:szCs w:val="26"/>
        </w:rPr>
        <w:t>исполняющего</w:t>
      </w:r>
      <w:proofErr w:type="gramEnd"/>
    </w:p>
    <w:p w:rsidR="00DE5248" w:rsidRDefault="00DE5248" w:rsidP="00DE5248">
      <w:pPr>
        <w:tabs>
          <w:tab w:val="left" w:pos="3480"/>
        </w:tabs>
        <w:rPr>
          <w:sz w:val="26"/>
          <w:szCs w:val="26"/>
        </w:rPr>
      </w:pPr>
      <w:r>
        <w:rPr>
          <w:sz w:val="26"/>
          <w:szCs w:val="26"/>
        </w:rPr>
        <w:t>обязанности главы Администрации</w:t>
      </w:r>
    </w:p>
    <w:p w:rsidR="00DE5248" w:rsidRDefault="00DE5248" w:rsidP="00DE5248">
      <w:pPr>
        <w:tabs>
          <w:tab w:val="left" w:pos="3480"/>
        </w:tabs>
        <w:rPr>
          <w:sz w:val="26"/>
          <w:szCs w:val="26"/>
        </w:rPr>
      </w:pPr>
      <w:r>
        <w:rPr>
          <w:sz w:val="26"/>
          <w:szCs w:val="26"/>
        </w:rPr>
        <w:t xml:space="preserve">Полуямского сельсовета </w:t>
      </w:r>
    </w:p>
    <w:p w:rsidR="00DE5248" w:rsidRDefault="00DE5248" w:rsidP="00DE5248">
      <w:pPr>
        <w:tabs>
          <w:tab w:val="left" w:pos="3480"/>
        </w:tabs>
        <w:rPr>
          <w:sz w:val="26"/>
          <w:szCs w:val="26"/>
        </w:rPr>
      </w:pPr>
    </w:p>
    <w:p w:rsidR="00DE5248" w:rsidRDefault="00DE5248" w:rsidP="00DE5248">
      <w:pPr>
        <w:tabs>
          <w:tab w:val="left" w:pos="3480"/>
        </w:tabs>
        <w:rPr>
          <w:sz w:val="26"/>
          <w:szCs w:val="26"/>
        </w:rPr>
      </w:pPr>
    </w:p>
    <w:p w:rsidR="00DE5248" w:rsidRDefault="00DE5248" w:rsidP="00DE5248">
      <w:pPr>
        <w:tabs>
          <w:tab w:val="left" w:pos="34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соответствии со ст.35 Устава муниципального образования  Полуямский сельсовет Михайловского района Алтайского края Полуямский сельский Совет депутатов </w:t>
      </w:r>
    </w:p>
    <w:p w:rsidR="00DE5248" w:rsidRDefault="00DE5248" w:rsidP="00DE5248">
      <w:pPr>
        <w:tabs>
          <w:tab w:val="left" w:pos="2235"/>
        </w:tabs>
        <w:jc w:val="both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DE5248" w:rsidRDefault="00DE5248" w:rsidP="00DE524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1.Назначить </w:t>
      </w:r>
      <w:proofErr w:type="gramStart"/>
      <w:r>
        <w:rPr>
          <w:sz w:val="26"/>
          <w:szCs w:val="26"/>
        </w:rPr>
        <w:t>исполняющим</w:t>
      </w:r>
      <w:proofErr w:type="gramEnd"/>
      <w:r>
        <w:rPr>
          <w:sz w:val="26"/>
          <w:szCs w:val="26"/>
        </w:rPr>
        <w:t xml:space="preserve"> обязанности главы Администрации Полуямского сельсовета </w:t>
      </w:r>
      <w:r w:rsidR="00170AD3" w:rsidRPr="00170AD3">
        <w:rPr>
          <w:b/>
          <w:sz w:val="26"/>
          <w:szCs w:val="26"/>
        </w:rPr>
        <w:t>Клиппа Юлию Олеговну</w:t>
      </w:r>
      <w:r>
        <w:rPr>
          <w:sz w:val="26"/>
          <w:szCs w:val="26"/>
        </w:rPr>
        <w:t>.</w:t>
      </w:r>
    </w:p>
    <w:p w:rsidR="00DE5248" w:rsidRDefault="00DE5248" w:rsidP="00DE5248">
      <w:pPr>
        <w:tabs>
          <w:tab w:val="left" w:pos="100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2.Обнародовать настоящее решение на информационном стенде Администрации сельсовета.</w:t>
      </w:r>
    </w:p>
    <w:p w:rsidR="00DE5248" w:rsidRDefault="00DE5248" w:rsidP="00DE524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мандатную комиссию. </w:t>
      </w:r>
    </w:p>
    <w:p w:rsidR="00DE5248" w:rsidRDefault="00DE5248" w:rsidP="00DE5248">
      <w:pPr>
        <w:jc w:val="both"/>
        <w:rPr>
          <w:sz w:val="26"/>
          <w:szCs w:val="26"/>
        </w:rPr>
      </w:pPr>
    </w:p>
    <w:p w:rsidR="00170AD3" w:rsidRDefault="00170AD3" w:rsidP="00DE5248">
      <w:pPr>
        <w:jc w:val="both"/>
        <w:rPr>
          <w:sz w:val="26"/>
          <w:szCs w:val="26"/>
        </w:rPr>
      </w:pPr>
    </w:p>
    <w:p w:rsidR="00DE5248" w:rsidRDefault="00DE5248" w:rsidP="00DE5248">
      <w:pPr>
        <w:jc w:val="both"/>
        <w:rPr>
          <w:sz w:val="26"/>
          <w:szCs w:val="26"/>
        </w:rPr>
      </w:pPr>
    </w:p>
    <w:p w:rsidR="00DE5248" w:rsidRDefault="00DE5248" w:rsidP="00DE524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Глава сельсовета                                         </w:t>
      </w:r>
      <w:r w:rsidR="00170AD3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   </w:t>
      </w:r>
      <w:r w:rsidR="00170AD3">
        <w:rPr>
          <w:sz w:val="26"/>
          <w:szCs w:val="26"/>
        </w:rPr>
        <w:t>Василенко И.В.</w:t>
      </w:r>
      <w:r>
        <w:rPr>
          <w:sz w:val="26"/>
          <w:szCs w:val="26"/>
        </w:rPr>
        <w:t xml:space="preserve">                                               </w:t>
      </w:r>
    </w:p>
    <w:p w:rsidR="00DE5248" w:rsidRDefault="00DE5248" w:rsidP="00DE5248">
      <w:pPr>
        <w:jc w:val="both"/>
        <w:rPr>
          <w:sz w:val="26"/>
          <w:szCs w:val="26"/>
        </w:rPr>
      </w:pPr>
    </w:p>
    <w:p w:rsidR="00DE5248" w:rsidRDefault="00DE5248" w:rsidP="00DE5248">
      <w:pPr>
        <w:jc w:val="both"/>
        <w:rPr>
          <w:sz w:val="26"/>
          <w:szCs w:val="26"/>
        </w:rPr>
      </w:pPr>
    </w:p>
    <w:p w:rsidR="00DE5248" w:rsidRDefault="00DE5248" w:rsidP="00DE5248">
      <w:pPr>
        <w:rPr>
          <w:sz w:val="26"/>
          <w:szCs w:val="26"/>
        </w:rPr>
      </w:pPr>
    </w:p>
    <w:p w:rsidR="00DE5248" w:rsidRDefault="00DE5248" w:rsidP="00DE5248"/>
    <w:p w:rsidR="00DE5248" w:rsidRDefault="00DE5248" w:rsidP="00DE5248">
      <w:pPr>
        <w:pStyle w:val="a3"/>
        <w:ind w:left="0" w:firstLine="709"/>
        <w:jc w:val="both"/>
        <w:rPr>
          <w:sz w:val="22"/>
          <w:szCs w:val="22"/>
        </w:rPr>
      </w:pPr>
    </w:p>
    <w:p w:rsidR="00DE5248" w:rsidRDefault="00DE5248" w:rsidP="00DE5248">
      <w:pPr>
        <w:pStyle w:val="a3"/>
        <w:ind w:left="0" w:firstLine="709"/>
        <w:jc w:val="both"/>
        <w:rPr>
          <w:sz w:val="22"/>
          <w:szCs w:val="22"/>
        </w:rPr>
      </w:pPr>
    </w:p>
    <w:p w:rsidR="00DE5248" w:rsidRDefault="00DE5248" w:rsidP="00DE5248">
      <w:pPr>
        <w:pStyle w:val="a3"/>
        <w:ind w:left="0" w:firstLine="709"/>
        <w:jc w:val="both"/>
        <w:rPr>
          <w:sz w:val="22"/>
          <w:szCs w:val="22"/>
        </w:rPr>
      </w:pPr>
    </w:p>
    <w:p w:rsidR="00DE5248" w:rsidRDefault="00DE5248" w:rsidP="00DE5248">
      <w:pPr>
        <w:pStyle w:val="a3"/>
        <w:ind w:left="0" w:firstLine="709"/>
        <w:jc w:val="both"/>
        <w:rPr>
          <w:sz w:val="22"/>
          <w:szCs w:val="22"/>
        </w:rPr>
      </w:pPr>
    </w:p>
    <w:p w:rsidR="00DE5248" w:rsidRDefault="00DE5248" w:rsidP="00DE5248">
      <w:pPr>
        <w:pStyle w:val="a3"/>
        <w:ind w:left="0" w:firstLine="709"/>
        <w:jc w:val="both"/>
        <w:rPr>
          <w:sz w:val="22"/>
          <w:szCs w:val="22"/>
        </w:rPr>
      </w:pPr>
    </w:p>
    <w:p w:rsidR="00DE5248" w:rsidRDefault="00DE5248" w:rsidP="00DE5248">
      <w:pPr>
        <w:pStyle w:val="a3"/>
        <w:ind w:left="0" w:firstLine="709"/>
        <w:jc w:val="both"/>
        <w:rPr>
          <w:sz w:val="22"/>
          <w:szCs w:val="22"/>
        </w:rPr>
      </w:pPr>
    </w:p>
    <w:p w:rsidR="00DE5248" w:rsidRDefault="00DE5248" w:rsidP="00DE5248">
      <w:pPr>
        <w:pStyle w:val="a3"/>
        <w:ind w:left="0" w:firstLine="709"/>
        <w:jc w:val="both"/>
        <w:rPr>
          <w:sz w:val="22"/>
          <w:szCs w:val="22"/>
        </w:rPr>
      </w:pPr>
    </w:p>
    <w:p w:rsidR="00DE5248" w:rsidRDefault="00DE5248" w:rsidP="00DE5248">
      <w:pPr>
        <w:pStyle w:val="a3"/>
        <w:ind w:left="0" w:firstLine="709"/>
        <w:jc w:val="both"/>
        <w:rPr>
          <w:sz w:val="22"/>
          <w:szCs w:val="22"/>
        </w:rPr>
      </w:pPr>
    </w:p>
    <w:p w:rsidR="00DE5248" w:rsidRDefault="00DE5248" w:rsidP="00DE5248">
      <w:pPr>
        <w:pStyle w:val="a3"/>
        <w:ind w:left="0" w:firstLine="709"/>
        <w:jc w:val="both"/>
        <w:rPr>
          <w:sz w:val="22"/>
          <w:szCs w:val="22"/>
        </w:rPr>
      </w:pPr>
    </w:p>
    <w:p w:rsidR="00DE5248" w:rsidRDefault="00DE5248" w:rsidP="00DE5248">
      <w:pPr>
        <w:pStyle w:val="a3"/>
        <w:ind w:left="0" w:firstLine="709"/>
        <w:jc w:val="both"/>
        <w:rPr>
          <w:sz w:val="22"/>
          <w:szCs w:val="22"/>
        </w:rPr>
      </w:pPr>
    </w:p>
    <w:p w:rsidR="0030296D" w:rsidRDefault="0030296D"/>
    <w:sectPr w:rsidR="0030296D" w:rsidSect="00302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248"/>
    <w:rsid w:val="00170AD3"/>
    <w:rsid w:val="0030296D"/>
    <w:rsid w:val="003E7862"/>
    <w:rsid w:val="00984A69"/>
    <w:rsid w:val="00B756A3"/>
    <w:rsid w:val="00DE5248"/>
    <w:rsid w:val="00E00CB8"/>
    <w:rsid w:val="00E13018"/>
    <w:rsid w:val="00FF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248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E524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E52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2022-10-10T09:59:00Z</cp:lastPrinted>
  <dcterms:created xsi:type="dcterms:W3CDTF">2022-09-21T08:55:00Z</dcterms:created>
  <dcterms:modified xsi:type="dcterms:W3CDTF">2022-10-10T10:14:00Z</dcterms:modified>
</cp:coreProperties>
</file>