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E2" w:rsidRPr="009F3CE2" w:rsidRDefault="009F3CE2" w:rsidP="009F3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E2">
        <w:rPr>
          <w:rFonts w:ascii="Times New Roman" w:hAnsi="Times New Roman" w:cs="Times New Roman"/>
          <w:b/>
          <w:sz w:val="28"/>
          <w:szCs w:val="28"/>
        </w:rPr>
        <w:t>ВСЕРОССИЙСКАЯ НЕДЕЛЯ СБЕРЕЖЕНИЯ</w:t>
      </w:r>
    </w:p>
    <w:p w:rsidR="009F3CE2" w:rsidRPr="009F3CE2" w:rsidRDefault="009F3CE2" w:rsidP="009F3CE2">
      <w:pPr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>С 29 октября по 12 ноября 2018 года в рамках Проекта Министерства финансов Российской Федерации « содействие повышению уровня финансовой грамотности населения и развитию финансового образования в Российской Федерации</w:t>
      </w:r>
      <w:proofErr w:type="gramStart"/>
      <w:r w:rsidRPr="009F3CE2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9F3CE2">
        <w:rPr>
          <w:rFonts w:ascii="Times New Roman" w:hAnsi="Times New Roman" w:cs="Times New Roman"/>
          <w:sz w:val="28"/>
          <w:szCs w:val="28"/>
        </w:rPr>
        <w:t>удет проходить V Всероссийская неделя Сбережений.</w:t>
      </w:r>
    </w:p>
    <w:p w:rsidR="009F3CE2" w:rsidRPr="009F3CE2" w:rsidRDefault="009F3CE2" w:rsidP="009F3CE2">
      <w:pPr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>Цель недели: привлечение внимание граждан к вопросам разумного финансового поведения и ответственного отношения к личным финансам;</w:t>
      </w:r>
    </w:p>
    <w:p w:rsidR="009F3CE2" w:rsidRPr="009F3CE2" w:rsidRDefault="009F3CE2" w:rsidP="009F3CE2">
      <w:pPr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>- содействие повышению уровня финансовой грамотности как к важному инструменту обеспечения личного благополучия граждан.</w:t>
      </w:r>
    </w:p>
    <w:p w:rsidR="009F3CE2" w:rsidRPr="009F3CE2" w:rsidRDefault="009F3CE2" w:rsidP="009F3CE2">
      <w:pPr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 xml:space="preserve">В рамках недели сбережений Филиалом ФБУЗ «Центр гигиены и эпидемиологии в Алтайском крае в Михайловском, </w:t>
      </w:r>
      <w:proofErr w:type="spellStart"/>
      <w:r w:rsidRPr="009F3CE2">
        <w:rPr>
          <w:rFonts w:ascii="Times New Roman" w:hAnsi="Times New Roman" w:cs="Times New Roman"/>
          <w:sz w:val="28"/>
          <w:szCs w:val="28"/>
        </w:rPr>
        <w:t>Волчихинском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 xml:space="preserve">, Ключевском и Угловском районах совместно с Территориальным отделом Управления </w:t>
      </w:r>
      <w:proofErr w:type="spellStart"/>
      <w:r w:rsidRPr="009F3C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 xml:space="preserve"> по Алтайскому краю проведет тематическое консультирование потребителей по вопросам формирования финансовой культуры, финансовой безопасности и навыков эффективного управления личными финансами.</w:t>
      </w:r>
    </w:p>
    <w:p w:rsidR="009F3CE2" w:rsidRPr="009F3CE2" w:rsidRDefault="009F3CE2" w:rsidP="009F3CE2">
      <w:pPr>
        <w:rPr>
          <w:rFonts w:ascii="Times New Roman" w:hAnsi="Times New Roman" w:cs="Times New Roman"/>
          <w:sz w:val="28"/>
          <w:szCs w:val="28"/>
        </w:rPr>
      </w:pPr>
      <w:r w:rsidRPr="009F3CE2">
        <w:rPr>
          <w:rFonts w:ascii="Times New Roman" w:hAnsi="Times New Roman" w:cs="Times New Roman"/>
          <w:sz w:val="28"/>
          <w:szCs w:val="28"/>
        </w:rPr>
        <w:t xml:space="preserve">Консультирование будет </w:t>
      </w:r>
      <w:proofErr w:type="gramStart"/>
      <w:r w:rsidRPr="009F3CE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9F3CE2">
        <w:rPr>
          <w:rFonts w:ascii="Times New Roman" w:hAnsi="Times New Roman" w:cs="Times New Roman"/>
          <w:sz w:val="28"/>
          <w:szCs w:val="28"/>
        </w:rPr>
        <w:t xml:space="preserve"> по телефонам «горячей линии» 8-385-70-22-602.</w:t>
      </w:r>
    </w:p>
    <w:p w:rsidR="00E50886" w:rsidRDefault="009F3CE2" w:rsidP="009F3CE2">
      <w:r w:rsidRPr="009F3CE2">
        <w:rPr>
          <w:rFonts w:ascii="Times New Roman" w:hAnsi="Times New Roman" w:cs="Times New Roman"/>
          <w:sz w:val="28"/>
          <w:szCs w:val="28"/>
        </w:rPr>
        <w:t xml:space="preserve">Кроме того, жители района могут задать специалистам интересующие вопросы посетив 2 ноября 2018 года «День открытых дверей», который будет организован в </w:t>
      </w:r>
      <w:proofErr w:type="spellStart"/>
      <w:proofErr w:type="gramStart"/>
      <w:r w:rsidRPr="009F3CE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>- консультационном</w:t>
      </w:r>
      <w:proofErr w:type="gramEnd"/>
      <w:r w:rsidRPr="009F3CE2">
        <w:rPr>
          <w:rFonts w:ascii="Times New Roman" w:hAnsi="Times New Roman" w:cs="Times New Roman"/>
          <w:sz w:val="28"/>
          <w:szCs w:val="28"/>
        </w:rPr>
        <w:t xml:space="preserve"> пункте Филиала ФБУЗ «Центр гигиены и эпидемиологии в Алтайском крае в Михайловском, </w:t>
      </w:r>
      <w:proofErr w:type="spellStart"/>
      <w:r w:rsidRPr="009F3CE2">
        <w:rPr>
          <w:rFonts w:ascii="Times New Roman" w:hAnsi="Times New Roman" w:cs="Times New Roman"/>
          <w:sz w:val="28"/>
          <w:szCs w:val="28"/>
        </w:rPr>
        <w:t>Волчихинском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 xml:space="preserve">, Ключевском и Угловском районах и общественной приемной Территориального отдела Управления </w:t>
      </w:r>
      <w:proofErr w:type="spellStart"/>
      <w:r w:rsidRPr="009F3C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 xml:space="preserve"> по Алтайскому краю по адресу: ул. Калинина, д.5 с. Михайловское Михайловского района Алтайского края</w:t>
      </w:r>
      <w:r>
        <w:t>.</w:t>
      </w:r>
    </w:p>
    <w:sectPr w:rsidR="00E50886" w:rsidSect="00E5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3CE2"/>
    <w:rsid w:val="009F3CE2"/>
    <w:rsid w:val="00E5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1</cp:revision>
  <dcterms:created xsi:type="dcterms:W3CDTF">2018-12-04T04:06:00Z</dcterms:created>
  <dcterms:modified xsi:type="dcterms:W3CDTF">2018-12-04T04:07:00Z</dcterms:modified>
</cp:coreProperties>
</file>