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09" w:rsidRPr="00813C97" w:rsidRDefault="00703E09" w:rsidP="00703E09">
      <w:pPr>
        <w:jc w:val="center"/>
        <w:rPr>
          <w:sz w:val="26"/>
          <w:szCs w:val="28"/>
        </w:rPr>
      </w:pPr>
      <w:r w:rsidRPr="00813C97">
        <w:rPr>
          <w:sz w:val="26"/>
          <w:szCs w:val="28"/>
        </w:rPr>
        <w:t>БАСТАНСКИЙ СЕЛЬСКИЙ СОВЕТ ДЕПУТАТОВ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  <w:r w:rsidRPr="00813C97">
        <w:rPr>
          <w:sz w:val="26"/>
          <w:szCs w:val="28"/>
        </w:rPr>
        <w:t>МИХАЙЛОВСКОГО РАЙОНА АЛТАЙСКОГО КРАЯ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  <w:proofErr w:type="gramStart"/>
      <w:r w:rsidRPr="00813C97">
        <w:rPr>
          <w:sz w:val="26"/>
          <w:szCs w:val="28"/>
        </w:rPr>
        <w:t>Р</w:t>
      </w:r>
      <w:proofErr w:type="gramEnd"/>
      <w:r w:rsidRPr="00813C97">
        <w:rPr>
          <w:sz w:val="26"/>
          <w:szCs w:val="28"/>
        </w:rPr>
        <w:t xml:space="preserve"> Е Ш Е Н И Е 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D34AE6" w:rsidP="00703E09">
      <w:pPr>
        <w:rPr>
          <w:sz w:val="26"/>
          <w:szCs w:val="28"/>
        </w:rPr>
      </w:pPr>
      <w:r>
        <w:rPr>
          <w:sz w:val="26"/>
          <w:szCs w:val="28"/>
        </w:rPr>
        <w:t>29.10.</w:t>
      </w:r>
      <w:r w:rsidR="00FB467C">
        <w:rPr>
          <w:sz w:val="26"/>
          <w:szCs w:val="28"/>
        </w:rPr>
        <w:t>2015</w:t>
      </w:r>
      <w:r w:rsidR="00703E09" w:rsidRPr="00813C97">
        <w:rPr>
          <w:sz w:val="26"/>
          <w:szCs w:val="28"/>
        </w:rPr>
        <w:t xml:space="preserve">                                                                        </w:t>
      </w:r>
      <w:r w:rsidR="00703E09">
        <w:rPr>
          <w:sz w:val="26"/>
          <w:szCs w:val="28"/>
        </w:rPr>
        <w:t xml:space="preserve">                             № </w:t>
      </w:r>
      <w:r w:rsidR="007050EF" w:rsidRPr="007050EF">
        <w:rPr>
          <w:sz w:val="26"/>
          <w:szCs w:val="28"/>
          <w:u w:val="single"/>
        </w:rPr>
        <w:t>2</w:t>
      </w:r>
      <w:r w:rsidR="00FB467C">
        <w:rPr>
          <w:sz w:val="26"/>
          <w:szCs w:val="28"/>
          <w:u w:val="single"/>
        </w:rPr>
        <w:t>3</w:t>
      </w:r>
      <w:r w:rsidR="00703E09">
        <w:rPr>
          <w:sz w:val="26"/>
          <w:szCs w:val="28"/>
        </w:rPr>
        <w:t xml:space="preserve">                                </w:t>
      </w:r>
      <w:r w:rsidR="00703E09" w:rsidRPr="00813C97">
        <w:rPr>
          <w:sz w:val="26"/>
          <w:szCs w:val="28"/>
        </w:rPr>
        <w:t xml:space="preserve">   </w:t>
      </w:r>
    </w:p>
    <w:p w:rsidR="007050EF" w:rsidRPr="001C2E6E" w:rsidRDefault="007050EF" w:rsidP="007050EF">
      <w:pPr>
        <w:jc w:val="center"/>
        <w:rPr>
          <w:sz w:val="28"/>
          <w:szCs w:val="28"/>
        </w:rPr>
      </w:pPr>
      <w:r w:rsidRPr="001C2E6E">
        <w:rPr>
          <w:sz w:val="28"/>
          <w:szCs w:val="28"/>
        </w:rPr>
        <w:t>с. Бастан</w:t>
      </w:r>
    </w:p>
    <w:p w:rsidR="007050EF" w:rsidRPr="001C2E6E" w:rsidRDefault="007050EF" w:rsidP="007050EF">
      <w:pPr>
        <w:jc w:val="both"/>
        <w:rPr>
          <w:sz w:val="28"/>
          <w:szCs w:val="28"/>
        </w:rPr>
      </w:pPr>
    </w:p>
    <w:p w:rsidR="007050EF" w:rsidRPr="001C2E6E" w:rsidRDefault="007050EF" w:rsidP="007050EF">
      <w:pPr>
        <w:jc w:val="both"/>
        <w:rPr>
          <w:sz w:val="28"/>
          <w:szCs w:val="28"/>
        </w:rPr>
      </w:pPr>
      <w:r w:rsidRPr="001C2E6E">
        <w:rPr>
          <w:sz w:val="28"/>
          <w:szCs w:val="28"/>
        </w:rPr>
        <w:t xml:space="preserve">О внесении изменений и дополнений </w:t>
      </w:r>
    </w:p>
    <w:p w:rsidR="007050EF" w:rsidRPr="001C2E6E" w:rsidRDefault="007050EF" w:rsidP="007050EF">
      <w:pPr>
        <w:jc w:val="both"/>
        <w:rPr>
          <w:sz w:val="28"/>
          <w:szCs w:val="28"/>
        </w:rPr>
      </w:pPr>
      <w:r w:rsidRPr="001C2E6E">
        <w:rPr>
          <w:sz w:val="28"/>
          <w:szCs w:val="28"/>
        </w:rPr>
        <w:t xml:space="preserve">в </w:t>
      </w:r>
      <w:r w:rsidR="00FB467C">
        <w:rPr>
          <w:sz w:val="28"/>
          <w:szCs w:val="28"/>
        </w:rPr>
        <w:t>Правила благоустройства и</w:t>
      </w:r>
    </w:p>
    <w:p w:rsidR="007050EF" w:rsidRPr="001C2E6E" w:rsidRDefault="00FB467C" w:rsidP="00705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содержания территории муниципального </w:t>
      </w:r>
    </w:p>
    <w:p w:rsidR="00FB467C" w:rsidRDefault="007050EF" w:rsidP="007050EF">
      <w:pPr>
        <w:jc w:val="both"/>
        <w:rPr>
          <w:sz w:val="28"/>
          <w:szCs w:val="28"/>
        </w:rPr>
      </w:pPr>
      <w:r w:rsidRPr="001C2E6E">
        <w:rPr>
          <w:sz w:val="28"/>
          <w:szCs w:val="28"/>
        </w:rPr>
        <w:t xml:space="preserve">образования Бастанский сельсовет </w:t>
      </w:r>
      <w:r w:rsidR="00FB467C">
        <w:rPr>
          <w:sz w:val="28"/>
          <w:szCs w:val="28"/>
        </w:rPr>
        <w:t>Михайловского</w:t>
      </w:r>
    </w:p>
    <w:p w:rsidR="00FB467C" w:rsidRDefault="00FB467C" w:rsidP="007050EF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края, утвержденных решением</w:t>
      </w:r>
    </w:p>
    <w:p w:rsidR="00FB467C" w:rsidRDefault="00FB467C" w:rsidP="007050EF">
      <w:pPr>
        <w:jc w:val="both"/>
        <w:rPr>
          <w:sz w:val="28"/>
          <w:szCs w:val="28"/>
        </w:rPr>
      </w:pPr>
      <w:r>
        <w:rPr>
          <w:sz w:val="28"/>
          <w:szCs w:val="28"/>
        </w:rPr>
        <w:t>Бастанского сельского Совета депутатов</w:t>
      </w:r>
    </w:p>
    <w:p w:rsidR="007050EF" w:rsidRPr="001C2E6E" w:rsidRDefault="00FB467C" w:rsidP="007050EF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25.07.2013 № 41</w:t>
      </w:r>
      <w:r w:rsidR="007050EF" w:rsidRPr="001C2E6E">
        <w:rPr>
          <w:sz w:val="28"/>
          <w:szCs w:val="28"/>
        </w:rPr>
        <w:t xml:space="preserve">      </w:t>
      </w:r>
    </w:p>
    <w:p w:rsidR="007050EF" w:rsidRPr="001C2E6E" w:rsidRDefault="007050EF" w:rsidP="007050EF">
      <w:pPr>
        <w:jc w:val="both"/>
        <w:rPr>
          <w:sz w:val="28"/>
          <w:szCs w:val="28"/>
        </w:rPr>
      </w:pPr>
    </w:p>
    <w:p w:rsidR="008B71C5" w:rsidRPr="008B71C5" w:rsidRDefault="007050EF" w:rsidP="008B71C5">
      <w:pPr>
        <w:jc w:val="both"/>
        <w:rPr>
          <w:sz w:val="28"/>
          <w:szCs w:val="28"/>
        </w:rPr>
      </w:pPr>
      <w:r w:rsidRPr="001C2E6E">
        <w:rPr>
          <w:sz w:val="28"/>
          <w:szCs w:val="28"/>
        </w:rPr>
        <w:t xml:space="preserve">        </w:t>
      </w:r>
      <w:r w:rsidR="005C5DAD">
        <w:rPr>
          <w:sz w:val="28"/>
          <w:szCs w:val="28"/>
        </w:rPr>
        <w:t>На основании протеста Алтайского межрайонного природоохранного прокурора на отдельные положения  Правил благоустройства и содержания территории муниципального образования Бастанский сельсовет Михайловского района  Алтайского края, утвержденных решением Бастанского сельского совета депутатов Михайловского района Алтайского края от 25.07.2015 № 41</w:t>
      </w:r>
      <w:r w:rsidR="008B71C5">
        <w:rPr>
          <w:sz w:val="28"/>
          <w:szCs w:val="28"/>
        </w:rPr>
        <w:t>,</w:t>
      </w:r>
      <w:r w:rsidR="005C5DAD">
        <w:rPr>
          <w:sz w:val="28"/>
          <w:szCs w:val="28"/>
        </w:rPr>
        <w:t xml:space="preserve"> </w:t>
      </w:r>
      <w:r w:rsidR="008B71C5" w:rsidRPr="008B71C5">
        <w:rPr>
          <w:sz w:val="28"/>
          <w:szCs w:val="28"/>
        </w:rPr>
        <w:t xml:space="preserve">Бастанский сельский Совет депутатов </w:t>
      </w:r>
    </w:p>
    <w:p w:rsidR="008B71C5" w:rsidRPr="008B71C5" w:rsidRDefault="008B71C5" w:rsidP="008B71C5">
      <w:pPr>
        <w:jc w:val="both"/>
        <w:rPr>
          <w:sz w:val="28"/>
          <w:szCs w:val="28"/>
        </w:rPr>
      </w:pPr>
      <w:proofErr w:type="spellStart"/>
      <w:proofErr w:type="gramStart"/>
      <w:r w:rsidRPr="008B71C5">
        <w:rPr>
          <w:sz w:val="28"/>
          <w:szCs w:val="28"/>
        </w:rPr>
        <w:t>р</w:t>
      </w:r>
      <w:proofErr w:type="spellEnd"/>
      <w:proofErr w:type="gramEnd"/>
      <w:r w:rsidRPr="008B71C5">
        <w:rPr>
          <w:sz w:val="28"/>
          <w:szCs w:val="28"/>
        </w:rPr>
        <w:t xml:space="preserve"> е ш и л:</w:t>
      </w:r>
    </w:p>
    <w:p w:rsidR="008B71C5" w:rsidRDefault="008B71C5" w:rsidP="005C5DAD">
      <w:pPr>
        <w:jc w:val="both"/>
        <w:rPr>
          <w:sz w:val="28"/>
          <w:szCs w:val="28"/>
        </w:rPr>
      </w:pPr>
    </w:p>
    <w:p w:rsidR="008B71C5" w:rsidRPr="008B71C5" w:rsidRDefault="008B71C5" w:rsidP="008B7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Правила благоустройства и содержания территории муниципального образования Бастанский сельсовет Михайловского района  Алтайского края, утвержденных решением Бастанского сельского совета депутатов Михайловского района Алтайского края от 25.07.201</w:t>
      </w:r>
      <w:r w:rsidR="00F60580">
        <w:rPr>
          <w:sz w:val="28"/>
          <w:szCs w:val="28"/>
        </w:rPr>
        <w:t>3</w:t>
      </w:r>
      <w:r>
        <w:rPr>
          <w:sz w:val="28"/>
          <w:szCs w:val="28"/>
        </w:rPr>
        <w:t xml:space="preserve"> № 41</w:t>
      </w:r>
    </w:p>
    <w:p w:rsidR="009E46FF" w:rsidRDefault="007050EF" w:rsidP="005C5DAD">
      <w:pPr>
        <w:jc w:val="both"/>
        <w:rPr>
          <w:sz w:val="28"/>
          <w:szCs w:val="28"/>
        </w:rPr>
      </w:pPr>
      <w:r w:rsidRPr="001C2E6E">
        <w:rPr>
          <w:sz w:val="28"/>
          <w:szCs w:val="28"/>
        </w:rPr>
        <w:t>следующие изменения</w:t>
      </w:r>
      <w:r w:rsidR="009E46FF">
        <w:rPr>
          <w:sz w:val="28"/>
          <w:szCs w:val="28"/>
        </w:rPr>
        <w:t>: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center"/>
        <w:rPr>
          <w:sz w:val="28"/>
          <w:szCs w:val="28"/>
        </w:rPr>
      </w:pPr>
      <w:r w:rsidRPr="00AB58D4">
        <w:rPr>
          <w:rStyle w:val="a5"/>
          <w:sz w:val="28"/>
          <w:szCs w:val="28"/>
        </w:rPr>
        <w:t>8. Работы по озеленению территорий и содержанию зеленых насаждений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8.1. Физически</w:t>
      </w:r>
      <w:r>
        <w:rPr>
          <w:sz w:val="28"/>
          <w:szCs w:val="28"/>
        </w:rPr>
        <w:t>е</w:t>
      </w:r>
      <w:r w:rsidRPr="00AB58D4">
        <w:rPr>
          <w:sz w:val="28"/>
          <w:szCs w:val="28"/>
        </w:rPr>
        <w:t xml:space="preserve"> и юридически</w:t>
      </w:r>
      <w:r>
        <w:rPr>
          <w:sz w:val="28"/>
          <w:szCs w:val="28"/>
        </w:rPr>
        <w:t>е</w:t>
      </w:r>
      <w:r w:rsidRPr="00AB58D4">
        <w:rPr>
          <w:sz w:val="28"/>
          <w:szCs w:val="28"/>
        </w:rPr>
        <w:t xml:space="preserve"> лица, в собственности или в пользовании которых находятся земельные участки, </w:t>
      </w:r>
      <w:r>
        <w:rPr>
          <w:sz w:val="28"/>
          <w:szCs w:val="28"/>
        </w:rPr>
        <w:t>обязаны</w:t>
      </w:r>
      <w:r w:rsidRPr="00AB58D4">
        <w:rPr>
          <w:sz w:val="28"/>
          <w:szCs w:val="28"/>
        </w:rPr>
        <w:t xml:space="preserve">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8.2. Новые посадки деревьев и кустарников на территории улиц, площадей, а также капитальный ремонт и реконструкция объектов ландшафтной архитектуры производить только по проектам, согласованным с Администрацией Бастанского сельсовета.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8.3. Лица, указанны</w:t>
      </w:r>
      <w:r>
        <w:rPr>
          <w:sz w:val="28"/>
          <w:szCs w:val="28"/>
        </w:rPr>
        <w:t>е</w:t>
      </w:r>
      <w:r w:rsidRPr="00AB58D4">
        <w:rPr>
          <w:sz w:val="28"/>
          <w:szCs w:val="28"/>
        </w:rPr>
        <w:t xml:space="preserve"> в пункте 8.1  настоящих Правил, </w:t>
      </w:r>
      <w:r>
        <w:rPr>
          <w:sz w:val="28"/>
          <w:szCs w:val="28"/>
        </w:rPr>
        <w:t>обязаны</w:t>
      </w:r>
      <w:r w:rsidRPr="00AB58D4">
        <w:rPr>
          <w:sz w:val="28"/>
          <w:szCs w:val="28"/>
        </w:rPr>
        <w:t>: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lastRenderedPageBreak/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доводить до сведения Администрации Бастанского 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проводить своевременный ремонт ограждений зеленых насаждений.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 xml:space="preserve">8.4. На площадях зеленых насаждений </w:t>
      </w:r>
      <w:r>
        <w:rPr>
          <w:sz w:val="28"/>
          <w:szCs w:val="28"/>
        </w:rPr>
        <w:t>запрещено</w:t>
      </w:r>
      <w:r w:rsidRPr="00AB58D4">
        <w:rPr>
          <w:sz w:val="28"/>
          <w:szCs w:val="28"/>
        </w:rPr>
        <w:t>: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ходить  по молодым лесным посадкам;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ломать деревья, кустарники, сучья и ветви, срывать листья и цветы, сбивать и собирать    плоды;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разбивать палатки и разводить костры;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засорять  цветники, дорожки и водоемы;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портить скульптуры, скамейки, ограды;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ездить на велосипедах, мотоциклах, лошадях, тракторах и автомашинах;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пасти скот;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lastRenderedPageBreak/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складировать на территории зеленых насаждений материалы, узлов автомобилей, сельскохозяйственной техники, постановка техники на территории улиц, в местах общего пользования,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AB58D4" w:rsidRPr="00AB58D4" w:rsidRDefault="00AB58D4" w:rsidP="00AB58D4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- сжигать листву и мусор на территориях общего пользования муниципального образования.</w:t>
      </w:r>
    </w:p>
    <w:p w:rsidR="009E46FF" w:rsidRPr="00AB58D4" w:rsidRDefault="009E46FF" w:rsidP="009E46FF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п.п. 8.5. Запрещена самовольная вырубка деревьев</w:t>
      </w:r>
      <w:r w:rsidRPr="00AB58D4">
        <w:rPr>
          <w:rStyle w:val="apple-converted-space"/>
          <w:sz w:val="28"/>
          <w:szCs w:val="28"/>
        </w:rPr>
        <w:t> </w:t>
      </w:r>
      <w:r w:rsidRPr="00AB58D4">
        <w:rPr>
          <w:sz w:val="28"/>
          <w:szCs w:val="28"/>
        </w:rPr>
        <w:t>и кустарников.</w:t>
      </w:r>
    </w:p>
    <w:p w:rsidR="009E46FF" w:rsidRPr="00AB58D4" w:rsidRDefault="009E46FF" w:rsidP="009E46FF">
      <w:pPr>
        <w:pStyle w:val="a4"/>
        <w:spacing w:before="171" w:beforeAutospacing="0" w:line="257" w:lineRule="atLeast"/>
        <w:jc w:val="both"/>
        <w:rPr>
          <w:sz w:val="28"/>
          <w:szCs w:val="28"/>
        </w:rPr>
      </w:pPr>
      <w:r w:rsidRPr="00AB58D4">
        <w:rPr>
          <w:sz w:val="28"/>
          <w:szCs w:val="28"/>
        </w:rPr>
        <w:t>п.п. 8.6. Запрещен 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образования.</w:t>
      </w:r>
    </w:p>
    <w:p w:rsidR="007050EF" w:rsidRPr="00AB58D4" w:rsidRDefault="007050EF" w:rsidP="009E46FF">
      <w:pPr>
        <w:jc w:val="both"/>
        <w:rPr>
          <w:sz w:val="28"/>
          <w:szCs w:val="28"/>
        </w:rPr>
      </w:pPr>
      <w:r w:rsidRPr="00AB58D4">
        <w:rPr>
          <w:sz w:val="28"/>
          <w:szCs w:val="28"/>
        </w:rPr>
        <w:t xml:space="preserve">     Глава сельсовета                                                                    С.А. Григорьев</w:t>
      </w:r>
    </w:p>
    <w:p w:rsidR="007050EF" w:rsidRPr="00AB58D4" w:rsidRDefault="007050EF" w:rsidP="007050EF">
      <w:pPr>
        <w:rPr>
          <w:sz w:val="28"/>
          <w:szCs w:val="28"/>
        </w:rPr>
      </w:pPr>
    </w:p>
    <w:p w:rsidR="007050EF" w:rsidRPr="00AB58D4" w:rsidRDefault="007050EF" w:rsidP="007050EF">
      <w:pPr>
        <w:rPr>
          <w:sz w:val="28"/>
          <w:szCs w:val="28"/>
        </w:rPr>
      </w:pPr>
    </w:p>
    <w:p w:rsidR="007050EF" w:rsidRPr="00AB58D4" w:rsidRDefault="007050EF" w:rsidP="007050EF">
      <w:pPr>
        <w:rPr>
          <w:sz w:val="28"/>
          <w:szCs w:val="28"/>
        </w:rPr>
      </w:pPr>
    </w:p>
    <w:p w:rsidR="00703E09" w:rsidRPr="00AB58D4" w:rsidRDefault="00703E09" w:rsidP="00703E09">
      <w:pPr>
        <w:rPr>
          <w:sz w:val="28"/>
          <w:szCs w:val="28"/>
        </w:rPr>
      </w:pPr>
    </w:p>
    <w:p w:rsidR="00703E09" w:rsidRPr="00AB58D4" w:rsidRDefault="00703E09">
      <w:pPr>
        <w:rPr>
          <w:sz w:val="28"/>
          <w:szCs w:val="28"/>
        </w:rPr>
      </w:pPr>
    </w:p>
    <w:p w:rsidR="00703E09" w:rsidRPr="00AB58D4" w:rsidRDefault="00703E09" w:rsidP="00703E09">
      <w:pPr>
        <w:rPr>
          <w:sz w:val="28"/>
          <w:szCs w:val="28"/>
        </w:rPr>
      </w:pPr>
    </w:p>
    <w:p w:rsidR="00703E09" w:rsidRPr="00AB58D4" w:rsidRDefault="00703E09" w:rsidP="00703E09">
      <w:pPr>
        <w:rPr>
          <w:sz w:val="28"/>
          <w:szCs w:val="28"/>
        </w:rPr>
      </w:pPr>
    </w:p>
    <w:p w:rsidR="00703E09" w:rsidRPr="00AB58D4" w:rsidRDefault="00703E09" w:rsidP="00703E09">
      <w:pPr>
        <w:rPr>
          <w:sz w:val="28"/>
          <w:szCs w:val="28"/>
        </w:rPr>
      </w:pPr>
    </w:p>
    <w:p w:rsidR="00703E09" w:rsidRPr="00AB58D4" w:rsidRDefault="00703E09" w:rsidP="00703E09">
      <w:pPr>
        <w:rPr>
          <w:sz w:val="28"/>
          <w:szCs w:val="28"/>
        </w:rPr>
      </w:pPr>
    </w:p>
    <w:p w:rsidR="00703E09" w:rsidRPr="00AB58D4" w:rsidRDefault="00703E09" w:rsidP="00703E09">
      <w:pPr>
        <w:rPr>
          <w:sz w:val="28"/>
          <w:szCs w:val="28"/>
        </w:rPr>
      </w:pPr>
    </w:p>
    <w:p w:rsidR="00703E09" w:rsidRPr="00AB58D4" w:rsidRDefault="00703E09" w:rsidP="00703E09">
      <w:pPr>
        <w:rPr>
          <w:sz w:val="28"/>
          <w:szCs w:val="28"/>
        </w:rPr>
      </w:pPr>
    </w:p>
    <w:p w:rsidR="00703E09" w:rsidRPr="00AB58D4" w:rsidRDefault="00703E09" w:rsidP="00703E09">
      <w:pPr>
        <w:rPr>
          <w:sz w:val="28"/>
          <w:szCs w:val="28"/>
        </w:rPr>
      </w:pPr>
    </w:p>
    <w:p w:rsidR="00703E09" w:rsidRPr="00AB58D4" w:rsidRDefault="00703E09" w:rsidP="00703E09">
      <w:pPr>
        <w:rPr>
          <w:sz w:val="28"/>
          <w:szCs w:val="28"/>
        </w:rPr>
      </w:pPr>
    </w:p>
    <w:p w:rsidR="00703E09" w:rsidRPr="00AB58D4" w:rsidRDefault="00703E09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E57810" w:rsidRDefault="00E57810" w:rsidP="00AB58D4">
      <w:pPr>
        <w:rPr>
          <w:sz w:val="28"/>
          <w:szCs w:val="28"/>
        </w:rPr>
      </w:pPr>
    </w:p>
    <w:p w:rsidR="00AB58D4" w:rsidRPr="00E57810" w:rsidRDefault="00AB58D4" w:rsidP="00AB58D4">
      <w:r w:rsidRPr="00E57810">
        <w:t xml:space="preserve">Обнародовано на информационном стенде Администрации сельсовета </w:t>
      </w:r>
      <w:r w:rsidR="00282B00">
        <w:rPr>
          <w:sz w:val="26"/>
          <w:szCs w:val="28"/>
        </w:rPr>
        <w:t>29.10.2015</w:t>
      </w:r>
      <w:r w:rsidR="00282B00" w:rsidRPr="00813C97">
        <w:rPr>
          <w:sz w:val="26"/>
          <w:szCs w:val="28"/>
        </w:rPr>
        <w:t xml:space="preserve">                                                                        </w:t>
      </w:r>
      <w:r w:rsidR="00282B00">
        <w:rPr>
          <w:sz w:val="26"/>
          <w:szCs w:val="28"/>
        </w:rPr>
        <w:t xml:space="preserve">                             </w:t>
      </w:r>
    </w:p>
    <w:p w:rsidR="007050EF" w:rsidRPr="00AB58D4" w:rsidRDefault="007050EF" w:rsidP="00703E09">
      <w:pPr>
        <w:rPr>
          <w:sz w:val="28"/>
          <w:szCs w:val="28"/>
        </w:rPr>
      </w:pPr>
    </w:p>
    <w:p w:rsidR="00321DD6" w:rsidRDefault="00321DD6" w:rsidP="00321DD6">
      <w:pPr>
        <w:pStyle w:val="a7"/>
        <w:jc w:val="right"/>
      </w:pPr>
      <w:r w:rsidRPr="00F32030">
        <w:lastRenderedPageBreak/>
        <w:t xml:space="preserve">Приложение 1 </w:t>
      </w:r>
    </w:p>
    <w:p w:rsidR="00321DD6" w:rsidRPr="00F32030" w:rsidRDefault="00321DD6" w:rsidP="00321DD6">
      <w:pPr>
        <w:pStyle w:val="a7"/>
        <w:jc w:val="right"/>
      </w:pPr>
      <w:r w:rsidRPr="00F32030">
        <w:t>к Решению</w:t>
      </w:r>
      <w:r>
        <w:t xml:space="preserve"> Бастанского</w:t>
      </w:r>
    </w:p>
    <w:p w:rsidR="00321DD6" w:rsidRPr="00F32030" w:rsidRDefault="00321DD6" w:rsidP="00321DD6">
      <w:pPr>
        <w:pStyle w:val="a7"/>
        <w:jc w:val="right"/>
      </w:pPr>
      <w:r>
        <w:t>сельского Совета</w:t>
      </w:r>
      <w:r w:rsidRPr="00F32030">
        <w:t xml:space="preserve"> депутатов</w:t>
      </w:r>
    </w:p>
    <w:p w:rsidR="00321DD6" w:rsidRPr="00F32030" w:rsidRDefault="00321DD6" w:rsidP="00321DD6">
      <w:pPr>
        <w:pStyle w:val="a7"/>
        <w:jc w:val="right"/>
        <w:rPr>
          <w:rStyle w:val="a5"/>
          <w:b w:val="0"/>
          <w:bCs w:val="0"/>
          <w:color w:val="555555"/>
          <w:sz w:val="22"/>
          <w:szCs w:val="22"/>
        </w:rPr>
      </w:pPr>
      <w:r>
        <w:t>от 25.07.</w:t>
      </w:r>
      <w:r w:rsidRPr="00F32030">
        <w:t>201</w:t>
      </w:r>
      <w:r>
        <w:t>3</w:t>
      </w:r>
      <w:r w:rsidRPr="00F32030">
        <w:t xml:space="preserve"> года №</w:t>
      </w:r>
      <w:r>
        <w:t>41</w:t>
      </w:r>
    </w:p>
    <w:p w:rsidR="00321DD6" w:rsidRPr="00321DD6" w:rsidRDefault="00321DD6" w:rsidP="00321DD6">
      <w:pPr>
        <w:pStyle w:val="a7"/>
        <w:jc w:val="center"/>
        <w:rPr>
          <w:rStyle w:val="a5"/>
          <w:b w:val="0"/>
        </w:rPr>
      </w:pPr>
      <w:r w:rsidRPr="00321DD6">
        <w:rPr>
          <w:rStyle w:val="a5"/>
          <w:b w:val="0"/>
          <w:color w:val="555555"/>
        </w:rPr>
        <w:t xml:space="preserve">    </w:t>
      </w:r>
      <w:r>
        <w:rPr>
          <w:rStyle w:val="a5"/>
          <w:b w:val="0"/>
          <w:color w:val="555555"/>
        </w:rPr>
        <w:t xml:space="preserve">                                                                               </w:t>
      </w:r>
      <w:r w:rsidRPr="00321DD6">
        <w:rPr>
          <w:rStyle w:val="a5"/>
          <w:b w:val="0"/>
        </w:rPr>
        <w:t>(с изменениями от 29.10.2015 №23)</w:t>
      </w:r>
    </w:p>
    <w:p w:rsidR="00321DD6" w:rsidRDefault="00321DD6" w:rsidP="00321DD6">
      <w:pPr>
        <w:pStyle w:val="a7"/>
        <w:jc w:val="right"/>
        <w:rPr>
          <w:rStyle w:val="a5"/>
          <w:color w:val="555555"/>
          <w:sz w:val="26"/>
          <w:szCs w:val="27"/>
        </w:rPr>
      </w:pPr>
    </w:p>
    <w:p w:rsidR="008C74A8" w:rsidRDefault="008C74A8" w:rsidP="008C74A8">
      <w:pPr>
        <w:pStyle w:val="a7"/>
        <w:jc w:val="center"/>
        <w:rPr>
          <w:rStyle w:val="a5"/>
          <w:color w:val="555555"/>
          <w:sz w:val="26"/>
          <w:szCs w:val="27"/>
        </w:rPr>
      </w:pPr>
      <w:r w:rsidRPr="00B856CB">
        <w:rPr>
          <w:rStyle w:val="a5"/>
          <w:color w:val="555555"/>
          <w:sz w:val="26"/>
          <w:szCs w:val="27"/>
        </w:rPr>
        <w:t>ПРАВИЛА  </w:t>
      </w:r>
    </w:p>
    <w:p w:rsidR="008C74A8" w:rsidRDefault="008C74A8" w:rsidP="008C74A8">
      <w:pPr>
        <w:pStyle w:val="a7"/>
        <w:jc w:val="center"/>
        <w:rPr>
          <w:rStyle w:val="a5"/>
          <w:color w:val="555555"/>
          <w:sz w:val="26"/>
          <w:szCs w:val="27"/>
        </w:rPr>
      </w:pPr>
      <w:r w:rsidRPr="00B856CB">
        <w:rPr>
          <w:rStyle w:val="a5"/>
          <w:color w:val="555555"/>
          <w:sz w:val="26"/>
          <w:szCs w:val="27"/>
        </w:rPr>
        <w:t>БЛАГОУСТРОЙСТВА И СОДЕРЖАНИЯ</w:t>
      </w:r>
      <w:r>
        <w:rPr>
          <w:szCs w:val="17"/>
        </w:rPr>
        <w:t xml:space="preserve"> </w:t>
      </w:r>
      <w:r w:rsidRPr="00B856CB">
        <w:rPr>
          <w:rStyle w:val="a5"/>
          <w:color w:val="555555"/>
          <w:sz w:val="26"/>
          <w:szCs w:val="27"/>
        </w:rPr>
        <w:t xml:space="preserve">ТЕРРИТОРИИ </w:t>
      </w:r>
    </w:p>
    <w:p w:rsidR="008C74A8" w:rsidRDefault="008C74A8" w:rsidP="008C74A8">
      <w:pPr>
        <w:pStyle w:val="a7"/>
        <w:jc w:val="center"/>
        <w:rPr>
          <w:rStyle w:val="a5"/>
          <w:color w:val="555555"/>
          <w:sz w:val="26"/>
          <w:szCs w:val="27"/>
        </w:rPr>
      </w:pPr>
      <w:r w:rsidRPr="00B856CB">
        <w:rPr>
          <w:rStyle w:val="a5"/>
          <w:color w:val="555555"/>
          <w:sz w:val="26"/>
          <w:szCs w:val="27"/>
        </w:rPr>
        <w:t xml:space="preserve">МУНИЦИПАЛЬНОГО ОБРАЗОВАНИЯ </w:t>
      </w:r>
      <w:r>
        <w:rPr>
          <w:rStyle w:val="a5"/>
          <w:color w:val="555555"/>
          <w:sz w:val="26"/>
          <w:szCs w:val="27"/>
        </w:rPr>
        <w:t xml:space="preserve">БАСТАНСКИЙ </w:t>
      </w:r>
      <w:r w:rsidRPr="00B856CB">
        <w:rPr>
          <w:rStyle w:val="a5"/>
          <w:color w:val="555555"/>
          <w:sz w:val="26"/>
          <w:szCs w:val="27"/>
        </w:rPr>
        <w:t xml:space="preserve">СЕЛЬСОВЕТ </w:t>
      </w:r>
    </w:p>
    <w:p w:rsidR="008C74A8" w:rsidRPr="00B856CB" w:rsidRDefault="008C74A8" w:rsidP="008C74A8">
      <w:pPr>
        <w:pStyle w:val="a7"/>
        <w:jc w:val="center"/>
        <w:rPr>
          <w:szCs w:val="17"/>
        </w:rPr>
      </w:pPr>
      <w:r>
        <w:rPr>
          <w:rStyle w:val="a5"/>
          <w:color w:val="555555"/>
          <w:sz w:val="26"/>
          <w:szCs w:val="27"/>
        </w:rPr>
        <w:t xml:space="preserve">МИХАЙЛОВСКОГО </w:t>
      </w:r>
      <w:r w:rsidRPr="00B856CB">
        <w:rPr>
          <w:rStyle w:val="a5"/>
          <w:color w:val="555555"/>
          <w:sz w:val="26"/>
          <w:szCs w:val="27"/>
        </w:rPr>
        <w:t>РАЙОНА АЛТАЙСКОГО КРАЯ</w:t>
      </w:r>
    </w:p>
    <w:p w:rsidR="008C74A8" w:rsidRPr="00B856CB" w:rsidRDefault="008C74A8" w:rsidP="008C74A8">
      <w:pPr>
        <w:pStyle w:val="a4"/>
        <w:spacing w:before="171" w:beforeAutospacing="0" w:line="257" w:lineRule="atLeast"/>
        <w:jc w:val="center"/>
        <w:rPr>
          <w:color w:val="555555"/>
          <w:sz w:val="26"/>
          <w:szCs w:val="17"/>
        </w:rPr>
      </w:pPr>
      <w:r w:rsidRPr="00B856CB">
        <w:rPr>
          <w:rStyle w:val="a5"/>
          <w:color w:val="555555"/>
          <w:sz w:val="26"/>
          <w:szCs w:val="27"/>
        </w:rPr>
        <w:t>1. Общие положения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1.1. Настоящие Правила благоустройства и содержания территории муниципального образования Бастанский сельсовет Михайловского района Алтайского края (далее по тексту - Правила) устанавливают основные требования по объектам благоустройства муниципального образования и содержанию домашних животных.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1.2. Правила направлены на повышение уровня благоустройства и содержания территории муниципального образования Бастанский сельсовет Михайловского района Алтайского края (далее  – Бастанский сельсовет) и создание благоприятной для жизни и здоровья людей среды обитания.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1.3. </w:t>
      </w:r>
      <w:proofErr w:type="gramStart"/>
      <w:r w:rsidRPr="00B03F67">
        <w:t xml:space="preserve">Настоящие Правила устанавливают порядок и требования по содержанию и уборке территорий </w:t>
      </w:r>
      <w:r>
        <w:t>Бастанского</w:t>
      </w:r>
      <w:r w:rsidRPr="00B03F67">
        <w:t xml:space="preserve"> сельсовета,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</w:t>
      </w:r>
      <w:proofErr w:type="gramEnd"/>
      <w:r w:rsidRPr="00B03F67">
        <w:t xml:space="preserve">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1.4. </w:t>
      </w:r>
      <w:proofErr w:type="gramStart"/>
      <w:r w:rsidRPr="00B03F67">
        <w:t xml:space="preserve">Правовое регулирование отношений в сфере благоустройства и содержания территории </w:t>
      </w:r>
      <w:r>
        <w:t>Бастанского</w:t>
      </w:r>
      <w:r w:rsidRPr="00B03F67">
        <w:t xml:space="preserve"> сельсовета осуществляется в соответствии с</w:t>
      </w:r>
      <w:r w:rsidRPr="00B03F67">
        <w:rPr>
          <w:rStyle w:val="apple-converted-space"/>
        </w:rPr>
        <w:t> </w:t>
      </w:r>
      <w:hyperlink r:id="rId4" w:history="1">
        <w:r w:rsidRPr="00B03F67">
          <w:rPr>
            <w:rStyle w:val="a6"/>
          </w:rPr>
          <w:t>Конституцией</w:t>
        </w:r>
      </w:hyperlink>
      <w:r w:rsidRPr="00B03F67">
        <w:rPr>
          <w:rStyle w:val="apple-converted-space"/>
        </w:rPr>
        <w:t> </w:t>
      </w:r>
      <w:r w:rsidRPr="00B03F67">
        <w:t>Российской Федерации, Гражданским</w:t>
      </w:r>
      <w:r w:rsidRPr="00B03F67">
        <w:rPr>
          <w:rStyle w:val="apple-converted-space"/>
        </w:rPr>
        <w:t> </w:t>
      </w:r>
      <w:hyperlink r:id="rId5" w:history="1">
        <w:r w:rsidRPr="00B03F67">
          <w:rPr>
            <w:rStyle w:val="a6"/>
          </w:rPr>
          <w:t>кодексом</w:t>
        </w:r>
      </w:hyperlink>
      <w:r w:rsidRPr="00B03F67">
        <w:rPr>
          <w:rStyle w:val="apple-converted-space"/>
        </w:rPr>
        <w:t> </w:t>
      </w:r>
      <w:r w:rsidRPr="00B03F67">
        <w:t>Российской Федерации, Федеральным</w:t>
      </w:r>
      <w:r w:rsidRPr="00B03F67">
        <w:rPr>
          <w:rStyle w:val="apple-converted-space"/>
        </w:rPr>
        <w:t> </w:t>
      </w:r>
      <w:hyperlink r:id="rId6" w:history="1">
        <w:r w:rsidRPr="00B03F67">
          <w:rPr>
            <w:rStyle w:val="a6"/>
          </w:rPr>
          <w:t>законом</w:t>
        </w:r>
      </w:hyperlink>
      <w:r w:rsidRPr="00B03F67">
        <w:rPr>
          <w:rStyle w:val="apple-converted-space"/>
        </w:rPr>
        <w:t> </w:t>
      </w:r>
      <w:r w:rsidRPr="00B03F67">
        <w:t>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Законом Алтайского края от 10.07.2002 № 46-ЗС «Об административной ответственности за совершение правонарушений на территории</w:t>
      </w:r>
      <w:proofErr w:type="gramEnd"/>
      <w:r w:rsidRPr="00B03F67">
        <w:t xml:space="preserve"> </w:t>
      </w:r>
      <w:proofErr w:type="gramStart"/>
      <w:r w:rsidRPr="00B03F67">
        <w:t>Алтайского края»,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 законами и нормативными правовыми актами Алтайского края,</w:t>
      </w:r>
      <w:r w:rsidRPr="00B03F67">
        <w:rPr>
          <w:rStyle w:val="apple-converted-space"/>
        </w:rPr>
        <w:t> </w:t>
      </w:r>
      <w:hyperlink r:id="rId7" w:history="1">
        <w:r w:rsidRPr="00B03F67">
          <w:rPr>
            <w:rStyle w:val="a6"/>
          </w:rPr>
          <w:t>Уставом</w:t>
        </w:r>
      </w:hyperlink>
      <w:r w:rsidRPr="00B03F67">
        <w:rPr>
          <w:rStyle w:val="apple-converted-space"/>
        </w:rPr>
        <w:t> </w:t>
      </w:r>
      <w:r w:rsidRPr="00B03F67">
        <w:t xml:space="preserve">муниципального образования </w:t>
      </w:r>
      <w:r>
        <w:t>Бастанский</w:t>
      </w:r>
      <w:r w:rsidRPr="00B03F67">
        <w:t xml:space="preserve"> сельсовет, иными муниципальными правовыми актами муниципального образования </w:t>
      </w:r>
      <w:r>
        <w:t>Бастанский</w:t>
      </w:r>
      <w:r w:rsidRPr="00B03F67">
        <w:t xml:space="preserve"> сельсовет </w:t>
      </w:r>
      <w:r>
        <w:t>Михайловского</w:t>
      </w:r>
      <w:r w:rsidRPr="00B03F67">
        <w:t xml:space="preserve"> района и настоящими Правилами.</w:t>
      </w:r>
      <w:proofErr w:type="gramEnd"/>
    </w:p>
    <w:p w:rsidR="008C74A8" w:rsidRPr="00B03F67" w:rsidRDefault="008C74A8" w:rsidP="008C74A8">
      <w:pPr>
        <w:pStyle w:val="a7"/>
        <w:jc w:val="both"/>
      </w:pPr>
      <w:r w:rsidRPr="00B03F67">
        <w:t>1.5. Настоящие Правила    включают в себя следующие разделы:</w:t>
      </w:r>
    </w:p>
    <w:p w:rsidR="008C74A8" w:rsidRPr="00B03F67" w:rsidRDefault="008C74A8" w:rsidP="008C74A8">
      <w:pPr>
        <w:pStyle w:val="a7"/>
        <w:jc w:val="both"/>
      </w:pPr>
      <w:r w:rsidRPr="00B03F67">
        <w:t>- общие положения,</w:t>
      </w:r>
    </w:p>
    <w:p w:rsidR="008C74A8" w:rsidRPr="00B03F67" w:rsidRDefault="008C74A8" w:rsidP="008C74A8">
      <w:pPr>
        <w:pStyle w:val="a7"/>
        <w:jc w:val="both"/>
      </w:pPr>
      <w:r w:rsidRPr="00B03F67">
        <w:t>- основные понятия,</w:t>
      </w:r>
    </w:p>
    <w:p w:rsidR="008C74A8" w:rsidRPr="00B03F67" w:rsidRDefault="008C74A8" w:rsidP="008C74A8">
      <w:pPr>
        <w:pStyle w:val="a7"/>
        <w:jc w:val="both"/>
      </w:pPr>
      <w:r w:rsidRPr="00B03F67">
        <w:t>- социально-значимые работы,</w:t>
      </w:r>
    </w:p>
    <w:p w:rsidR="008C74A8" w:rsidRPr="00B03F67" w:rsidRDefault="008C74A8" w:rsidP="008C74A8">
      <w:pPr>
        <w:pStyle w:val="a7"/>
        <w:jc w:val="both"/>
      </w:pPr>
      <w:r w:rsidRPr="00B03F67">
        <w:t>- уборка территории,</w:t>
      </w:r>
    </w:p>
    <w:p w:rsidR="008C74A8" w:rsidRPr="00B03F67" w:rsidRDefault="008C74A8" w:rsidP="008C74A8">
      <w:pPr>
        <w:pStyle w:val="a7"/>
        <w:jc w:val="both"/>
      </w:pPr>
      <w:r w:rsidRPr="00B03F67">
        <w:lastRenderedPageBreak/>
        <w:t>- порядок содержания элементов благоустройства,</w:t>
      </w:r>
    </w:p>
    <w:p w:rsidR="008C74A8" w:rsidRPr="00B03F67" w:rsidRDefault="008C74A8" w:rsidP="008C74A8">
      <w:pPr>
        <w:pStyle w:val="a7"/>
        <w:jc w:val="both"/>
      </w:pPr>
      <w:r w:rsidRPr="00B03F67">
        <w:t>- работы по озеленению территорий и содержанию зеленых насаждений,</w:t>
      </w:r>
    </w:p>
    <w:p w:rsidR="008C74A8" w:rsidRPr="00B03F67" w:rsidRDefault="008C74A8" w:rsidP="008C74A8">
      <w:pPr>
        <w:pStyle w:val="a7"/>
        <w:jc w:val="both"/>
      </w:pPr>
      <w:r w:rsidRPr="00B03F67">
        <w:t>- содержание и эксплуатация дорог,</w:t>
      </w:r>
    </w:p>
    <w:p w:rsidR="008C74A8" w:rsidRPr="00B03F67" w:rsidRDefault="008C74A8" w:rsidP="008C74A8">
      <w:pPr>
        <w:pStyle w:val="a7"/>
        <w:jc w:val="both"/>
      </w:pPr>
      <w:r w:rsidRPr="00B03F67">
        <w:t>- освещение территории,</w:t>
      </w:r>
    </w:p>
    <w:p w:rsidR="008C74A8" w:rsidRPr="00B03F67" w:rsidRDefault="008C74A8" w:rsidP="008C74A8">
      <w:pPr>
        <w:pStyle w:val="a7"/>
        <w:jc w:val="both"/>
      </w:pPr>
      <w:r w:rsidRPr="00B03F67">
        <w:t>- проведения работ при строительстве, ремонте и реконструкции коммуникаций,</w:t>
      </w:r>
    </w:p>
    <w:p w:rsidR="008C74A8" w:rsidRPr="00B03F67" w:rsidRDefault="008C74A8" w:rsidP="008C74A8">
      <w:pPr>
        <w:pStyle w:val="a7"/>
        <w:jc w:val="both"/>
      </w:pPr>
      <w:r w:rsidRPr="00B03F67">
        <w:t>- особые требования к доступности среды населенных пунктов,</w:t>
      </w:r>
    </w:p>
    <w:p w:rsidR="008C74A8" w:rsidRPr="00B03F67" w:rsidRDefault="008C74A8" w:rsidP="008C74A8">
      <w:pPr>
        <w:pStyle w:val="a7"/>
        <w:jc w:val="both"/>
      </w:pPr>
      <w:r w:rsidRPr="00B03F67">
        <w:t>- праздничное оформление населенного пункта,</w:t>
      </w:r>
    </w:p>
    <w:p w:rsidR="008C74A8" w:rsidRPr="00B03F67" w:rsidRDefault="008C74A8" w:rsidP="008C74A8">
      <w:pPr>
        <w:pStyle w:val="a7"/>
        <w:jc w:val="both"/>
      </w:pPr>
      <w:r w:rsidRPr="00B03F67">
        <w:t xml:space="preserve">- основные положения по </w:t>
      </w:r>
      <w:proofErr w:type="gramStart"/>
      <w:r w:rsidRPr="00B03F67">
        <w:t>контролю за</w:t>
      </w:r>
      <w:proofErr w:type="gramEnd"/>
      <w:r w:rsidRPr="00B03F67">
        <w:t xml:space="preserve"> эксплуатацией объектов благоустройства.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>2. Основные понятия</w:t>
      </w:r>
    </w:p>
    <w:p w:rsidR="008C74A8" w:rsidRPr="00B03F67" w:rsidRDefault="008C74A8" w:rsidP="008C74A8">
      <w:pPr>
        <w:pStyle w:val="a7"/>
        <w:jc w:val="both"/>
      </w:pPr>
      <w:r w:rsidRPr="00B03F67">
        <w:t>Для целей настоящих Правил применяются следующие понятия:</w:t>
      </w:r>
    </w:p>
    <w:p w:rsidR="008C74A8" w:rsidRPr="00B03F67" w:rsidRDefault="008C74A8" w:rsidP="008C74A8">
      <w:pPr>
        <w:pStyle w:val="a7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благоустройство</w:t>
      </w:r>
      <w:r w:rsidRPr="00B03F67">
        <w:rPr>
          <w:rStyle w:val="apple-converted-space"/>
        </w:rPr>
        <w:t> </w:t>
      </w:r>
      <w:r w:rsidRPr="00B03F67">
        <w:t xml:space="preserve">- совокупность работ и мероприятий, осуществляемых для создания здоровых, удобных и культурных условий жизни населения в границах </w:t>
      </w:r>
      <w:r>
        <w:t>муниципального образования Бастанский сельсовет</w:t>
      </w:r>
      <w:r w:rsidRPr="00B03F67">
        <w:t>;</w:t>
      </w:r>
    </w:p>
    <w:p w:rsidR="008C74A8" w:rsidRPr="00B03F67" w:rsidRDefault="008C74A8" w:rsidP="008C74A8">
      <w:pPr>
        <w:pStyle w:val="a7"/>
        <w:jc w:val="both"/>
      </w:pPr>
      <w:proofErr w:type="gramStart"/>
      <w:r w:rsidRPr="00B03F67">
        <w:t>-</w:t>
      </w:r>
      <w:r w:rsidRPr="00B03F67">
        <w:rPr>
          <w:rStyle w:val="apple-converted-space"/>
        </w:rPr>
        <w:t>  </w:t>
      </w:r>
      <w:r w:rsidRPr="00B03F67">
        <w:rPr>
          <w:rStyle w:val="a5"/>
        </w:rPr>
        <w:t>владелец объекта благоустройства</w:t>
      </w:r>
      <w:r w:rsidRPr="00B03F67">
        <w:rPr>
          <w:rStyle w:val="apple-converted-space"/>
        </w:rPr>
        <w:t> </w:t>
      </w:r>
      <w:r w:rsidRPr="00B03F67">
        <w:t>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  аренды и иного вида права на земельный участок, на котором расположено здание, строение, сооружение или объект благоустройства;</w:t>
      </w:r>
      <w:proofErr w:type="gramEnd"/>
    </w:p>
    <w:p w:rsidR="008C74A8" w:rsidRPr="00B03F67" w:rsidRDefault="008C74A8" w:rsidP="008C74A8">
      <w:pPr>
        <w:pStyle w:val="a7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выжигание сухой растительности</w:t>
      </w:r>
      <w:r w:rsidRPr="00B03F67">
        <w:rPr>
          <w:rStyle w:val="apple-converted-space"/>
        </w:rPr>
        <w:t> </w:t>
      </w:r>
      <w:r w:rsidRPr="00B03F67">
        <w:t>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8C74A8" w:rsidRPr="00B03F67" w:rsidRDefault="008C74A8" w:rsidP="008C74A8">
      <w:pPr>
        <w:pStyle w:val="a7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зеленые насаждения</w:t>
      </w:r>
      <w:r w:rsidRPr="00B03F67">
        <w:rPr>
          <w:rStyle w:val="apple-converted-space"/>
        </w:rPr>
        <w:t> </w:t>
      </w:r>
      <w:r w:rsidRPr="00B03F67">
        <w:t>- древесно-кустарниковая и травянистая растительность, расположенная в населенных пунктах, выполняющая средообразующие, рекреационные, санитарно-гигиенические и экологические функции;</w:t>
      </w:r>
    </w:p>
    <w:p w:rsidR="008C74A8" w:rsidRPr="00B03F67" w:rsidRDefault="008C74A8" w:rsidP="008C74A8">
      <w:pPr>
        <w:pStyle w:val="a7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крупногабаритные отходы</w:t>
      </w:r>
      <w:r w:rsidRPr="00B03F67">
        <w:rPr>
          <w:rStyle w:val="apple-converted-space"/>
        </w:rPr>
        <w:t> </w:t>
      </w:r>
      <w:r w:rsidRPr="00B03F67">
        <w:t>- старая мебель, велосипеды, остатки от текущего ремонта квартир и т.п.;</w:t>
      </w:r>
    </w:p>
    <w:p w:rsidR="008C74A8" w:rsidRPr="00B03F67" w:rsidRDefault="008C74A8" w:rsidP="008C74A8">
      <w:pPr>
        <w:pStyle w:val="a7"/>
        <w:jc w:val="both"/>
      </w:pPr>
      <w:proofErr w:type="gramStart"/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малые архитектурные формы</w:t>
      </w:r>
      <w:r w:rsidRPr="00B03F67">
        <w:rPr>
          <w:rStyle w:val="apple-converted-space"/>
        </w:rPr>
        <w:t> </w:t>
      </w:r>
      <w:r w:rsidRPr="00B03F67">
        <w:t>- киоски, 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</w:t>
      </w:r>
      <w:proofErr w:type="gramEnd"/>
      <w:r w:rsidRPr="00B03F67">
        <w:t xml:space="preserve"> Малые архитектурные формы и элементы внешнего благоустройства могут быть стационарными и мобильными;</w:t>
      </w:r>
    </w:p>
    <w:p w:rsidR="008C74A8" w:rsidRPr="00B03F67" w:rsidRDefault="008C74A8" w:rsidP="008C74A8">
      <w:pPr>
        <w:pStyle w:val="a7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нестационарный объект торговли, нестационарный объект сферы услуг</w:t>
      </w:r>
      <w:r w:rsidRPr="00B03F67">
        <w:rPr>
          <w:rStyle w:val="apple-converted-space"/>
        </w:rPr>
        <w:t> </w:t>
      </w:r>
      <w:r w:rsidRPr="00B03F67">
        <w:t>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8C74A8" w:rsidRPr="00B03F67" w:rsidRDefault="008C74A8" w:rsidP="008C74A8">
      <w:pPr>
        <w:pStyle w:val="a7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организация работ по благоустройству, содержанию и уборке</w:t>
      </w:r>
      <w:r w:rsidRPr="00B03F67">
        <w:rPr>
          <w:rStyle w:val="apple-converted-space"/>
        </w:rPr>
        <w:t> </w:t>
      </w:r>
      <w:r w:rsidRPr="00B03F67">
        <w:t>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8C74A8" w:rsidRPr="00B03F67" w:rsidRDefault="008C74A8" w:rsidP="008C74A8">
      <w:pPr>
        <w:pStyle w:val="a7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объект озеленения</w:t>
      </w:r>
      <w:r w:rsidRPr="00B03F67">
        <w:rPr>
          <w:rStyle w:val="apple-converted-space"/>
        </w:rPr>
        <w:t> </w:t>
      </w:r>
      <w:r w:rsidRPr="00B03F67">
        <w:t>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</w:t>
      </w:r>
      <w:proofErr w:type="spellStart"/>
      <w:r w:rsidRPr="00B03F67">
        <w:t>дорожно-тропиночную</w:t>
      </w:r>
      <w:proofErr w:type="spellEnd"/>
      <w:r w:rsidRPr="00B03F67">
        <w:t xml:space="preserve"> сеть, площадки, скамейки, малые архитектурные формы);</w:t>
      </w:r>
    </w:p>
    <w:p w:rsidR="008C74A8" w:rsidRPr="00B03F67" w:rsidRDefault="008C74A8" w:rsidP="008C74A8">
      <w:pPr>
        <w:pStyle w:val="a7"/>
        <w:jc w:val="both"/>
      </w:pPr>
      <w:proofErr w:type="gramStart"/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объекты благоустройства</w:t>
      </w:r>
      <w:r w:rsidRPr="00B03F67">
        <w:rPr>
          <w:rStyle w:val="apple-converted-space"/>
        </w:rPr>
        <w:t> </w:t>
      </w:r>
      <w:r w:rsidRPr="00B03F67">
        <w:t xml:space="preserve">- улицы, площади, дороги, проезды, </w:t>
      </w:r>
      <w:proofErr w:type="spellStart"/>
      <w:r w:rsidRPr="00B03F67">
        <w:t>внутридворовые</w:t>
      </w:r>
      <w:proofErr w:type="spellEnd"/>
      <w:r w:rsidRPr="00B03F67">
        <w:t xml:space="preserve"> территории, пляжи, парки, скверы и иные территории (в том числе озелененные); фасады зданий, строений и сооружений, элементы их декора и иные внешние элементы зданий, </w:t>
      </w:r>
      <w:r w:rsidRPr="00B03F67">
        <w:lastRenderedPageBreak/>
        <w:t>строений, сооружений; урны, контейнерные площадки, контейнерные баки, павильоны, киоски, палатки; иные объекты;</w:t>
      </w:r>
      <w:proofErr w:type="gramEnd"/>
    </w:p>
    <w:p w:rsidR="008C74A8" w:rsidRPr="00B03F67" w:rsidRDefault="008C74A8" w:rsidP="008C74A8">
      <w:pPr>
        <w:pStyle w:val="a7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содержание объекта благоустройства</w:t>
      </w:r>
      <w:r w:rsidRPr="00B03F67">
        <w:rPr>
          <w:rStyle w:val="apple-converted-space"/>
        </w:rPr>
        <w:t> </w:t>
      </w:r>
      <w:r w:rsidRPr="00B03F67">
        <w:t>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8C74A8" w:rsidRPr="00B03F67" w:rsidRDefault="008C74A8" w:rsidP="008C74A8">
      <w:pPr>
        <w:pStyle w:val="a7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твердые бытовые отходы и жидкие бытовые отходы</w:t>
      </w:r>
      <w:r w:rsidRPr="00B03F67">
        <w:rPr>
          <w:rStyle w:val="apple-converted-space"/>
        </w:rPr>
        <w:t> </w:t>
      </w:r>
      <w:r w:rsidRPr="00B03F67">
        <w:t>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8C74A8" w:rsidRPr="00B03F67" w:rsidRDefault="008C74A8" w:rsidP="008C74A8">
      <w:pPr>
        <w:pStyle w:val="a7"/>
        <w:jc w:val="both"/>
      </w:pPr>
      <w:proofErr w:type="gramStart"/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уборка объекта благоустройства</w:t>
      </w:r>
      <w:r w:rsidRPr="00B03F67">
        <w:rPr>
          <w:rStyle w:val="apple-converted-space"/>
        </w:rPr>
        <w:t> </w:t>
      </w:r>
      <w:r w:rsidRPr="00B03F67">
        <w:t>- выполнение работ по очистке от пыли, грязи, бытовых и промышленных отходов, органических отходов, образовавшихся в результате проведения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  <w:proofErr w:type="gramEnd"/>
    </w:p>
    <w:p w:rsidR="008C74A8" w:rsidRPr="00B03F67" w:rsidRDefault="008C74A8" w:rsidP="008C74A8">
      <w:pPr>
        <w:pStyle w:val="a7"/>
        <w:jc w:val="both"/>
      </w:pPr>
      <w:proofErr w:type="gramStart"/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придомовая территория</w:t>
      </w:r>
      <w:r w:rsidRPr="00B03F67">
        <w:rPr>
          <w:rStyle w:val="apple-converted-space"/>
        </w:rPr>
        <w:t> </w:t>
      </w:r>
      <w:r w:rsidRPr="00B03F67">
        <w:t xml:space="preserve">-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</w:t>
      </w:r>
      <w:proofErr w:type="spellStart"/>
      <w:r w:rsidRPr="00B03F67">
        <w:t>отмостка</w:t>
      </w:r>
      <w:proofErr w:type="spellEnd"/>
      <w:r w:rsidRPr="00B03F67">
        <w:t>, детские и спортивные площадки, зоны отдыха, озелененные территории и т.д.;</w:t>
      </w:r>
      <w:proofErr w:type="gramEnd"/>
    </w:p>
    <w:p w:rsidR="008C74A8" w:rsidRPr="00B03F67" w:rsidRDefault="008C74A8" w:rsidP="008C74A8">
      <w:pPr>
        <w:pStyle w:val="a7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5"/>
        </w:rPr>
        <w:t>прилегающая территория</w:t>
      </w:r>
      <w:r w:rsidRPr="00B03F67">
        <w:rPr>
          <w:rStyle w:val="apple-converted-space"/>
        </w:rPr>
        <w:t> </w:t>
      </w:r>
      <w:r w:rsidRPr="00B03F67">
        <w:t>- земельный участок (или его часть), с газонами, малыми архитектурными формами, расположенный по периметру земельного участка.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>3. Социально-значимые работы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3.1. Администрация </w:t>
      </w:r>
      <w:r>
        <w:t>Бастанского</w:t>
      </w:r>
      <w:r w:rsidRPr="00B03F67">
        <w:t xml:space="preserve"> сельсовета вправе привлекать граждан к выполнению на добровольной основе социально значимых для </w:t>
      </w:r>
      <w:r>
        <w:t>Бастанского</w:t>
      </w:r>
      <w:r w:rsidRPr="00B03F67">
        <w:t xml:space="preserve"> сельсовета работ в сфере благоустройства и озеленения территории муниципального образования </w:t>
      </w:r>
      <w:r>
        <w:t>Бастанский</w:t>
      </w:r>
      <w:r w:rsidRPr="00B03F67">
        <w:t xml:space="preserve"> сельсовет.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3.2. К социально значимым работам относятся только работы, не требующие специальной профессиональной подготовки.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3.3. К выполнению социально значимых работ привлекаются совершеннолетние трудоспособные жители </w:t>
      </w:r>
      <w:r>
        <w:t>Бастанского</w:t>
      </w:r>
      <w:r w:rsidRPr="00B03F67">
        <w:t xml:space="preserve"> сельсовета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3.4. Привлечение граждан к выполнению на добровольной основе работ по уборке, благоустройству и озеленению территории </w:t>
      </w:r>
      <w:r>
        <w:t xml:space="preserve">Бастанского </w:t>
      </w:r>
      <w:r w:rsidRPr="00B03F67">
        <w:t xml:space="preserve">сельсовета производится распоряжением Администрации </w:t>
      </w:r>
      <w:r>
        <w:t xml:space="preserve">Бастанского </w:t>
      </w:r>
      <w:r w:rsidRPr="00B03F67">
        <w:t>сельсовета.</w:t>
      </w:r>
    </w:p>
    <w:p w:rsidR="008C74A8" w:rsidRDefault="008C74A8" w:rsidP="008C74A8">
      <w:pPr>
        <w:pStyle w:val="a4"/>
        <w:spacing w:before="171" w:beforeAutospacing="0" w:line="257" w:lineRule="atLeast"/>
        <w:jc w:val="center"/>
        <w:rPr>
          <w:rStyle w:val="a5"/>
        </w:rPr>
      </w:pPr>
      <w:r w:rsidRPr="00B03F67">
        <w:rPr>
          <w:rStyle w:val="a5"/>
        </w:rPr>
        <w:t>4. Уборка территории</w:t>
      </w:r>
    </w:p>
    <w:p w:rsidR="008C74A8" w:rsidRDefault="008C74A8" w:rsidP="008C74A8">
      <w:pPr>
        <w:pStyle w:val="a4"/>
        <w:spacing w:before="171" w:beforeAutospacing="0" w:line="257" w:lineRule="atLeast"/>
        <w:jc w:val="both"/>
        <w:rPr>
          <w:rStyle w:val="a5"/>
          <w:b w:val="0"/>
        </w:rPr>
      </w:pPr>
      <w:r w:rsidRPr="0052348A">
        <w:rPr>
          <w:rStyle w:val="a5"/>
        </w:rPr>
        <w:t>4.1.</w:t>
      </w:r>
      <w:r>
        <w:rPr>
          <w:rStyle w:val="a5"/>
        </w:rPr>
        <w:t xml:space="preserve"> Для объектов, находящихся вблизи проезжей части улиц, проездов, прилегающей территорий является территория от фасада объекта до придорожного бордюрного камня, включая тротуары и придорожные газоны, при отсутствии бордюрного камня – до начала проезжей части.</w:t>
      </w:r>
    </w:p>
    <w:p w:rsidR="008C74A8" w:rsidRPr="0052348A" w:rsidRDefault="008C74A8" w:rsidP="008C74A8">
      <w:pPr>
        <w:pStyle w:val="a4"/>
        <w:spacing w:before="171" w:beforeAutospacing="0" w:line="257" w:lineRule="atLeast"/>
        <w:jc w:val="both"/>
        <w:rPr>
          <w:b/>
        </w:rPr>
      </w:pPr>
      <w:r>
        <w:rPr>
          <w:rStyle w:val="a5"/>
        </w:rPr>
        <w:t>Для объектов, не находящихся вблизи проезжих частей улиц, прилегающей территорией является территория на расстоянии 10 метров по периметру соответствующего объекта.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lastRenderedPageBreak/>
        <w:t>4.</w:t>
      </w:r>
      <w:r>
        <w:t>2</w:t>
      </w:r>
      <w:r w:rsidRPr="00B03F67">
        <w:t>. Физическим и юридическим лицам, независимо от их организационно-правовых форм, рекомендуется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настоящих Правил и порядком сбора, вывоза  отходов производства и потребления, утверждаемых органами местного самоуправления.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Организация сбора и вывоза мусора с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 </w:t>
      </w:r>
      <w:r>
        <w:t>Бастанский</w:t>
      </w:r>
      <w:r w:rsidRPr="00B03F67">
        <w:t xml:space="preserve"> сельсовет.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4.</w:t>
      </w:r>
      <w:r>
        <w:t>3</w:t>
      </w:r>
      <w:r w:rsidRPr="00B03F67">
        <w:t>. Промышленным организациям рекомендуется создавать защитные зеленые полосы, ограждать жилые улицы от производственных сооружений, благоустраивать и содержать в исправности и чистоте выезды из организации и строек на автодороги и улицы.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4.</w:t>
      </w:r>
      <w:r>
        <w:t>4</w:t>
      </w:r>
      <w:r w:rsidRPr="00B03F67">
        <w:t xml:space="preserve">. На территории муниципального образования </w:t>
      </w:r>
      <w:r>
        <w:t>Бастанский</w:t>
      </w:r>
      <w:r w:rsidRPr="00B03F67">
        <w:t xml:space="preserve"> сельсовет не рекомендуется накапливать и размещать отходы производства и потребления в несанкционированных местах.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Лицам, разместившим отходы производства и потребления в несанкционированных местах, рекомендуется за свой счет производить уборку и очистку данной территории, а при необходимости - рекультивацию земельного участка.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рекомендуется производить за счет лиц,  обеспечивающих уборку данной территорий в соответствии с пунктом 4.1 настоящих Правил.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t>4.5</w:t>
      </w:r>
      <w:r w:rsidRPr="00B03F67">
        <w:t>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t>4.6</w:t>
      </w:r>
      <w:r w:rsidRPr="00B03F67">
        <w:t xml:space="preserve">. На территории общего пользования муниципального образования </w:t>
      </w:r>
      <w:r>
        <w:t>Бастанский</w:t>
      </w:r>
      <w:r w:rsidRPr="00B03F67">
        <w:t xml:space="preserve"> сельсовет не рекомендуется  сжигание отходов производства и потребления.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t>4.7</w:t>
      </w:r>
      <w:r w:rsidRPr="00B03F67">
        <w:t>. Вывоз отходов, образовавшихся во время ремонта, рекомендуется осуществлять в специально отведенные для этого места лицами самостоятельно.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Рекомендуется складирование отходов, образовавшихся во время ремонта, в места временного хранения отходов.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t>4.8</w:t>
      </w:r>
      <w:r w:rsidRPr="00B03F67">
        <w:t xml:space="preserve">. Для сбора отходов производства и потребления физических и юридических лиц, указанных в пункте 4.1 настоящих Правил, в муниципальном образовании </w:t>
      </w:r>
      <w:r>
        <w:t>Бастанский</w:t>
      </w:r>
      <w:r w:rsidRPr="00B03F67">
        <w:t xml:space="preserve"> сельсовет могут быть организованы  места временного хранения отходов с осуществлением  их уборки и технического  обслуживания.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Место временного хранения отходов устанавливает орган местного самоуправления.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t>4.9</w:t>
      </w:r>
      <w:r w:rsidRPr="00B03F67">
        <w:t>. Для предотвращения засорения улиц  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lastRenderedPageBreak/>
        <w:t>Урны (баки) рекомендуется  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8C74A8" w:rsidRDefault="008C74A8" w:rsidP="008C74A8">
      <w:pPr>
        <w:pStyle w:val="a4"/>
        <w:spacing w:before="171" w:beforeAutospacing="0" w:line="257" w:lineRule="atLeast"/>
        <w:jc w:val="both"/>
      </w:pPr>
      <w:r>
        <w:t>4.10</w:t>
      </w:r>
      <w:r w:rsidRPr="00B03F67">
        <w:t>. Вывоз отходов рекомендуется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t xml:space="preserve">4.11. </w:t>
      </w:r>
      <w:r w:rsidRPr="00B03F67">
        <w:t>Вывоз опасных отходов должен осуществляться организа</w:t>
      </w:r>
      <w:r>
        <w:t>циями, имеющими лицензию, в соот</w:t>
      </w:r>
      <w:r w:rsidRPr="00B03F67">
        <w:t>ветствии с требованиями законодательства Российской Федерации.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4.1</w:t>
      </w:r>
      <w:r>
        <w:t>2</w:t>
      </w:r>
      <w:r w:rsidRPr="00B03F67">
        <w:t>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рекомендуется  осуществлять организации, в чьей собственности находятся колонки.</w:t>
      </w:r>
    </w:p>
    <w:p w:rsidR="008C74A8" w:rsidRDefault="008C74A8" w:rsidP="008C74A8">
      <w:pPr>
        <w:pStyle w:val="a4"/>
        <w:spacing w:before="171" w:beforeAutospacing="0" w:line="257" w:lineRule="atLeast"/>
        <w:jc w:val="both"/>
      </w:pPr>
      <w:r>
        <w:t>4.13.</w:t>
      </w:r>
      <w:r w:rsidRPr="00B03F67">
        <w:t xml:space="preserve"> Содержание и уборка  тротуаров, проездов  осуществляется специализированными 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</w:t>
      </w:r>
      <w:r>
        <w:t>.</w:t>
      </w:r>
    </w:p>
    <w:p w:rsidR="008C74A8" w:rsidRDefault="008C74A8" w:rsidP="008C74A8">
      <w:pPr>
        <w:pStyle w:val="a4"/>
        <w:spacing w:before="171" w:beforeAutospacing="0" w:line="257" w:lineRule="atLeast"/>
        <w:jc w:val="both"/>
      </w:pPr>
      <w:r>
        <w:t>4.14</w:t>
      </w:r>
      <w:r w:rsidRPr="00B03F67">
        <w:t>. Содержание и уборка садов,   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t>4.15</w:t>
      </w:r>
      <w:r w:rsidRPr="00B03F67">
        <w:t>. В жилых зданиях, не имеющих канализации, рекомендуется 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В муниципальном образовании не рекомендуется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4.1</w:t>
      </w:r>
      <w:r>
        <w:t>6</w:t>
      </w:r>
      <w:r w:rsidRPr="00B03F67">
        <w:t>. Жидкие нечистоты рекомендуется вывозить по договорам или разовым заявкам организациям, имеющим специальный транспорт.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4.1</w:t>
      </w:r>
      <w:r>
        <w:t>7</w:t>
      </w:r>
      <w:r w:rsidRPr="00B03F67">
        <w:t>. Собственникам помещений рекомендуется обеспечивать подъезды непосредственно к мусоросборникам и выгребным ямам.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4.1</w:t>
      </w:r>
      <w:r>
        <w:t>8</w:t>
      </w:r>
      <w:r w:rsidRPr="00B03F67">
        <w:t xml:space="preserve">. Очистка и уборка водосточных канав, лотков, труб, </w:t>
      </w:r>
      <w:proofErr w:type="gramStart"/>
      <w:r w:rsidRPr="00B03F67">
        <w:t>дренажей, предназначенных для отвода поверхностных и грунтовых вод из дворов рекомендовано</w:t>
      </w:r>
      <w:proofErr w:type="gramEnd"/>
      <w:r w:rsidRPr="00B03F67">
        <w:t xml:space="preserve"> производить лицами, указанными в пункте 4.1 настоящих Правил.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4.1</w:t>
      </w:r>
      <w:r>
        <w:t>9</w:t>
      </w:r>
      <w:r w:rsidRPr="00B03F67">
        <w:t>. Слив воды на тротуары,  проезжую часть дороги не рекомендуется,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lastRenderedPageBreak/>
        <w:t>4.20</w:t>
      </w:r>
      <w:r w:rsidRPr="00B03F67">
        <w:t>. Вывоз пищевых отходов рекомендуется осуществлять с территории ежедневно. Остальной мусор рекомендуется вывозить систематически, по мере накопления.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4.2</w:t>
      </w:r>
      <w:r>
        <w:t>1</w:t>
      </w:r>
      <w:r w:rsidRPr="00B03F67">
        <w:t>. Рекомендовать производить уборку и очистку территорий, отведенных для размещения линий электропередач, газовых, водопроводных и тепловых сетей,  силами и средствами организаций, эксплуатирующих указанные сети и линии электропередач. В случае</w:t>
      </w:r>
      <w:proofErr w:type="gramStart"/>
      <w:r w:rsidRPr="00B03F67">
        <w:t>,</w:t>
      </w:r>
      <w:proofErr w:type="gramEnd"/>
      <w:r w:rsidRPr="00B03F67"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  бесхозяйного имущества.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4.2</w:t>
      </w:r>
      <w:r>
        <w:t>2</w:t>
      </w:r>
      <w:r w:rsidRPr="00B03F67">
        <w:t>. При очистке смотровых колодцев, подземных коммуникаций грунт, мусор, нечистоты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Складирование нечистот на проезжую часть улиц, тротуары и газоны  запрещено.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4.2</w:t>
      </w:r>
      <w:r>
        <w:t>3</w:t>
      </w:r>
      <w:r w:rsidRPr="00B03F67">
        <w:t>. Сбор брошенных на улицах предметов, создающих помехи дорожному движению, рекомендуется возлагать на организации, обслуживающие данные объекты.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>5. Особенности уборки территории в весенне-летний период</w:t>
      </w:r>
    </w:p>
    <w:p w:rsidR="008C74A8" w:rsidRDefault="008C74A8" w:rsidP="008C74A8">
      <w:pPr>
        <w:pStyle w:val="a4"/>
        <w:spacing w:before="171" w:beforeAutospacing="0" w:line="257" w:lineRule="atLeast"/>
        <w:jc w:val="both"/>
      </w:pPr>
      <w:r w:rsidRPr="00B03F67">
        <w:t>5.1. Весенне-летняя уборка территории производится с 15 апреля</w:t>
      </w:r>
      <w:r w:rsidRPr="00B03F67">
        <w:rPr>
          <w:rStyle w:val="apple-converted-space"/>
        </w:rPr>
        <w:t> </w:t>
      </w:r>
      <w:r w:rsidRPr="00B03F67">
        <w:t>по 15 октября и предусматривает подметание</w:t>
      </w:r>
      <w:r>
        <w:t xml:space="preserve">, удаление сорной растительности. 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В зависимости от климатических условий постановлением Администрации </w:t>
      </w:r>
      <w:r>
        <w:t>Бастанского</w:t>
      </w:r>
      <w:r w:rsidRPr="00B03F67">
        <w:t xml:space="preserve"> сельсовета период весенне-летней уборки может быть изменен.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>6. Особенности уборки территории в осенне-зимний период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6.1. Осенне-зимняя уборка территории проводится с 16 октября</w:t>
      </w:r>
      <w:r w:rsidRPr="00B03F67">
        <w:rPr>
          <w:rStyle w:val="apple-converted-space"/>
        </w:rPr>
        <w:t> </w:t>
      </w:r>
      <w:r w:rsidRPr="00B03F67">
        <w:br/>
        <w:t>по 14 апреля и предусматривает уборку и вывоз мусора, снега и льда, грязи, посыпку улиц песком с примесью хлоридов.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В зависимости от климатических условий постановлением Администрации </w:t>
      </w:r>
      <w:r>
        <w:t>Бастанского</w:t>
      </w:r>
      <w:r w:rsidRPr="00B03F67">
        <w:t xml:space="preserve"> сельсовета период осенне-зимней уборки может быть изменен.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6.2. Укладка свежевыпавшего снега в валы и кучи разр</w:t>
      </w:r>
      <w:r>
        <w:t xml:space="preserve">ешена на всех улицах, площадях </w:t>
      </w:r>
      <w:r w:rsidRPr="00B03F67">
        <w:t>с последующей вывозкой.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6.3. 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6.4. Посыпка песком, как правило, начинается с начала снегопада или появления гололеда.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6.5. Очистка от снега крыш и удаление сосулек рекомендуется производить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lastRenderedPageBreak/>
        <w:t>Снег, сброшенный с крыш, рекомендуется вывозить немедленно.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6.6. Вывоз снега рекомендуется только на специально отведен</w:t>
      </w:r>
      <w:r>
        <w:t>ные места отвала, определяемые А</w:t>
      </w:r>
      <w:r w:rsidRPr="00B03F67">
        <w:t xml:space="preserve">дминистрацией </w:t>
      </w:r>
      <w:r>
        <w:t>сельсовета</w:t>
      </w:r>
      <w:r w:rsidRPr="00B03F67">
        <w:t>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Места отвала снега обеспечиваются удобными подъездами, необходимыми механизмами для складирования снега.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>7. Порядок содержания элементов благоустройства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7.1. Общие требования к содержанию элементов благоустройства.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7.1.1. Содержание элементов благоустройства, включая работы по восстановлению и ремонту памятников, мемориалов, рекомендуется осуществлять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</w:t>
      </w:r>
      <w:r>
        <w:t xml:space="preserve">на основании </w:t>
      </w:r>
      <w:r w:rsidRPr="00B03F67">
        <w:t>соглашений</w:t>
      </w:r>
      <w:r w:rsidRPr="00B03F67">
        <w:rPr>
          <w:rStyle w:val="apple-converted-space"/>
        </w:rPr>
        <w:t> </w:t>
      </w:r>
      <w:r w:rsidRPr="00B03F67">
        <w:t>с собственником или лицом, уполномоченным собственником.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Физическим и юридическим лицам рекомендуется осуществлять организацию содержания элементов благоустройства, расположенных на прилегающих территориях.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Организация содержания иных элементов </w:t>
      </w:r>
      <w:r>
        <w:t>благоустройства осуществляется 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7.1.2. Строительство и установка оград, заборов,  киосков, палаток, павильонов, ларьков, стендов для объявлений и других устройств 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7.1.3. Строительные площадки рекомендуется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Проезды, как правило, должны выходить на второстепенные улицы и оборудоваться шлагбаумами или воротами.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Строительные площадки рекомендуется обеспечивать благоустроенной проезжей частью не менее 20 метров у каждого выезда с оборудованием для очистки колес.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7.2. Установка всякого рода вывесок рекомендуется  только после согласования эскизов с </w:t>
      </w:r>
      <w:r>
        <w:t>А</w:t>
      </w:r>
      <w:r w:rsidRPr="00B03F67">
        <w:t xml:space="preserve">дминистрацией  </w:t>
      </w:r>
      <w:r>
        <w:t>Бастанского</w:t>
      </w:r>
      <w:r w:rsidRPr="00B03F67">
        <w:t xml:space="preserve"> сельсовета и главным архитектором района.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7.3.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B03F67">
        <w:t>газосветовых</w:t>
      </w:r>
      <w:proofErr w:type="spellEnd"/>
      <w:r w:rsidRPr="00B03F67">
        <w:t xml:space="preserve"> трубок и электроламп.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В случае неисправности отдельных знаков рекламы или вывески их необходимо  выключать полностью.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lastRenderedPageBreak/>
        <w:t>7.4. Расклейка газет, афиш, плакатов, различного рода объявлений и реклам  рекомендуется  производить только на специально установленных стендах, информационных щитах.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7.5. Очистку от объявлений опор электротранспорта, уличного освещения, цоколя зданий, заборов и других сооружений рекомендуется осуществлять организации, эксплуатирующей данные объекты.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7.6. Строительство, установка и содержание малых архитектурных форм.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7.6.1. Физическим или юридическим лицам рекомендуется при содержании малых архитектурных форм производить их ремонт и окраску, </w:t>
      </w:r>
      <w:r>
        <w:t>согласовывая  цветовую гамму с А</w:t>
      </w:r>
      <w:r w:rsidRPr="00B03F67">
        <w:t xml:space="preserve">дминистрацией </w:t>
      </w:r>
      <w:r>
        <w:t xml:space="preserve">Бастанского </w:t>
      </w:r>
      <w:r w:rsidRPr="00B03F67">
        <w:t>сельсовета.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7.6.2.</w:t>
      </w:r>
      <w:r>
        <w:t xml:space="preserve"> </w:t>
      </w:r>
      <w:r w:rsidRPr="00B03F67">
        <w:t>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7.7. Ремонт и содержание зданий и сооружений.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7.7.1. Эксплуатацию зданий и сооружений, их ремонт необходимо производить в соответствии с установленными правилами и нормами технической  эксплуатации.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7.7.2.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7.7.3. </w:t>
      </w:r>
      <w:proofErr w:type="gramStart"/>
      <w:r w:rsidRPr="00B03F67">
        <w:t xml:space="preserve"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рекомендуется производить по согласованию с Администрацией муниципального образования </w:t>
      </w:r>
      <w:r>
        <w:t xml:space="preserve">Михайловский </w:t>
      </w:r>
      <w:r w:rsidRPr="00B03F67">
        <w:t>район.</w:t>
      </w:r>
      <w:proofErr w:type="gramEnd"/>
    </w:p>
    <w:p w:rsidR="008C74A8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7.7.4. Не  рекомендуется загромождение и засорение </w:t>
      </w:r>
      <w:r>
        <w:t>придворовых</w:t>
      </w:r>
      <w:r w:rsidRPr="00B03F67">
        <w:t xml:space="preserve"> территорий металлическим ломом, строительным и бытовым мусором, домашней утварью и другими материалами.</w:t>
      </w:r>
    </w:p>
    <w:p w:rsidR="008C74A8" w:rsidRDefault="008C74A8" w:rsidP="008C74A8">
      <w:pPr>
        <w:pStyle w:val="a4"/>
        <w:spacing w:before="171" w:beforeAutospacing="0" w:line="257" w:lineRule="atLeast"/>
        <w:jc w:val="both"/>
      </w:pPr>
      <w:r>
        <w:t>Сбор брошенных на улицах, проездах, площадях обочинах узлов автомобилей, сельскохозяйственной техники, труб, разных металлоизделий и других предметов, создающих помехи движению или нарушающих санитарный порядок на улицах возлагается на виновных лиц. К выполнению работ могут привлекаться другие организации по договору с Администрацией сельсовета с последующим восстановлением затрат лицом, допустившим подобное правонарушение.</w:t>
      </w:r>
    </w:p>
    <w:p w:rsidR="008C74A8" w:rsidRDefault="008C74A8" w:rsidP="008C74A8">
      <w:pPr>
        <w:pStyle w:val="a4"/>
        <w:spacing w:before="171" w:beforeAutospacing="0" w:line="257" w:lineRule="atLeast"/>
        <w:jc w:val="both"/>
      </w:pPr>
      <w:r>
        <w:t xml:space="preserve">7.7.5. </w:t>
      </w:r>
      <w:proofErr w:type="gramStart"/>
      <w:r>
        <w:t>Хранение и стоянка транспортных средств, в т.ч. сельскохозяйственной техники, на придомовых территориях допускается в предусмотренных для этой цели местах, содержание которых (а также подъездных путей к ним) осуществляется владельцами транспортных средств или лицами, к которым прибывают транспортные средства, и должны обеспечивать беспрепятственное продвижение уборочной и специальной техники.</w:t>
      </w:r>
      <w:proofErr w:type="gramEnd"/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lastRenderedPageBreak/>
        <w:t>Площадки для хранения транспортных средств, в т.ч. сельскохозяйственной техники,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7.7.</w:t>
      </w:r>
      <w:r>
        <w:t>6</w:t>
      </w:r>
      <w:r w:rsidRPr="00B03F67">
        <w:t>. На зданиях устанавливаются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>8. Работы по озеленению территорий и содержанию зеленых насаждений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8.1.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8.2. Новые посадки деревьев и кустарников на территории улиц, площадей, а также капитальный ремонт и реконструкция объектов ландшафтной архитектуры рекомендуется производить только по проектам, согласованным с</w:t>
      </w:r>
      <w:r>
        <w:t xml:space="preserve"> 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8.3. Лицам, указанным в пункте 8.1  настоящих Правил, рекомендуется: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- доводить до сведения </w:t>
      </w:r>
      <w:r>
        <w:t>А</w:t>
      </w:r>
      <w:r w:rsidRPr="00B03F67">
        <w:t xml:space="preserve">дминистрации </w:t>
      </w:r>
      <w:r>
        <w:t>Бастанского</w:t>
      </w:r>
      <w:r w:rsidRPr="00B03F67">
        <w:t xml:space="preserve"> 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проводить своевременный ремонт ограждений зеленых насаждений.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8.4. На площадях зеленых насаждений не рекомендуется: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ходить  по молодым лесным посадкам;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- ломать деревья, кустарники, сучья и ветви, срывать листья и цветы, сбивать и собирать </w:t>
      </w:r>
      <w:r>
        <w:t xml:space="preserve">   </w:t>
      </w:r>
      <w:r w:rsidRPr="00B03F67">
        <w:t>плоды;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разбивать палатки и разводить костры;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засорять  цветники, дорожки и водоемы;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портить скульптуры, скамейки, ограды;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lastRenderedPageBreak/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ездить на велосипедах, мотоциклах, лошадях, тракторах и автомашинах;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пасти скот;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- складировать на территории зеленых насаждений материалы, </w:t>
      </w:r>
      <w:r>
        <w:t xml:space="preserve">узлов автомобилей, сельскохозяйственной техники, постановка техники на территории улиц, в местах общего пользования, </w:t>
      </w:r>
      <w:r w:rsidRPr="00B03F67">
        <w:t>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добывать растительную землю, песок и производить другие раскопки;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сжигать листву и мусор на территориях общего пользования муниципального образования.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8.5. Не рекомендуется самовольная вырубка деревьев</w:t>
      </w:r>
      <w:r w:rsidRPr="00B03F67">
        <w:rPr>
          <w:rStyle w:val="apple-converted-space"/>
        </w:rPr>
        <w:t> </w:t>
      </w:r>
      <w:r w:rsidRPr="00B03F67">
        <w:t>и кустарников.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8.6.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 рекомендуется производить  по письменному разрешению </w:t>
      </w:r>
      <w:r>
        <w:t>А</w:t>
      </w:r>
      <w:r w:rsidRPr="00B03F67">
        <w:t xml:space="preserve">дминистрации </w:t>
      </w:r>
      <w:r>
        <w:t>Бастанского</w:t>
      </w:r>
      <w:r w:rsidRPr="00B03F67">
        <w:t xml:space="preserve"> сельсовета.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8.7. Разрешени</w:t>
      </w:r>
      <w:r>
        <w:t>е на вырубку сухостоя выдается А</w:t>
      </w:r>
      <w:r w:rsidRPr="00B03F67">
        <w:t xml:space="preserve">дминистрацией </w:t>
      </w:r>
      <w:r>
        <w:t xml:space="preserve">Бастанского </w:t>
      </w:r>
      <w:r w:rsidRPr="00B03F67">
        <w:t>сельсовета.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proofErr w:type="gramStart"/>
      <w:r w:rsidRPr="00B03F67">
        <w:t>Уборка порубочных  остатков после сноса  и обрезки деревьев, удаления  упавших вследствие  возникновения аварийной (чрезвычайной)  ситуации деревьев, удаления пней, оставшихся после  вырубки сухостойных, аварийных деревьев рекомендуется осуществлять физическими или юридическими лицами,  осуществившими  снос  и обрезку деревьев, удаление  упавших вследствие  возникновения аварийной (чрезвычайной)  ситуации деревьев, вырубку сухостойных, аварийных деревьев,  в срок, не превышающий  семь календарных дней.</w:t>
      </w:r>
      <w:proofErr w:type="gramEnd"/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lastRenderedPageBreak/>
        <w:t>8.8</w:t>
      </w:r>
      <w:r w:rsidRPr="00B03F67">
        <w:t>. Снос деревьев, кроме ценных пород деревьев и кустарников в зоне индивидуальной застройки рекомендуется осуществлять собственниками земельных участков самостоятельно за счет собственных средств.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>9. Содержание и эксплуатация дорог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9.1. С целью сохранения дорожных покрытий на территории муниципального образования не рекомендуется: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подвоз груза волоком;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- перегон без разрешения </w:t>
      </w:r>
      <w:r>
        <w:t>А</w:t>
      </w:r>
      <w:r w:rsidRPr="00B03F67">
        <w:t xml:space="preserve">дминистрации </w:t>
      </w:r>
      <w:r>
        <w:t>сельсовета по улицам населенного</w:t>
      </w:r>
      <w:r w:rsidRPr="00B03F67">
        <w:t xml:space="preserve"> пункт</w:t>
      </w:r>
      <w:r>
        <w:t>а</w:t>
      </w:r>
      <w:r w:rsidRPr="00B03F67">
        <w:t>, имеющим твердое покрытие, машин</w:t>
      </w:r>
      <w:r w:rsidRPr="00B03F67">
        <w:rPr>
          <w:rStyle w:val="apple-converted-space"/>
        </w:rPr>
        <w:t> </w:t>
      </w:r>
      <w:r w:rsidRPr="00B03F67">
        <w:t>на гусеничном ходу;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движение и стоянка большегрузного транспорта на внутриквартальных пешеходных дорожках, тротуарах.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9.2. Специализированным организациям рекомендуется производить уборку территорий сельсовета на основании соглашений с лицами, указанными в пункте 4.1 настоящих Правил.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9.3. </w:t>
      </w:r>
      <w:proofErr w:type="gramStart"/>
      <w:r w:rsidRPr="00B03F67"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</w:t>
      </w:r>
      <w:r>
        <w:t>и организациями по договорам с 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сельсовета в соответствии с планом капитальных вложений.</w:t>
      </w:r>
      <w:proofErr w:type="gramEnd"/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9.4. Эксплуатацию, текущий и капитальный ремонт дорожных знаков, разметки и иных объектов обеспечения безопасности уличного движения осуществляют специализированные организации по договорам с </w:t>
      </w:r>
      <w:r>
        <w:t>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9.5. Организациям, в ведении которых находятся подземные сети, рекомендуется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Крышки люков, колодцев, расположенных на проезжей части улиц и тротуаров, в случае их повреждения или разрушения, рекомендуется немедленно огородить и в течение 6 часов восстановить организациями, в ведении которых находятся коммуникации.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>10. Освещение территории муниципального образования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10.1. Улицы, дороги,  территории промышленных и коммунальных организаций,  дорожные знаки и указатели, элементы информации о населенных пунктах должны быть освещены в темное время суток</w:t>
      </w:r>
      <w:proofErr w:type="gramStart"/>
      <w:r w:rsidRPr="00B03F67">
        <w:t xml:space="preserve"> .</w:t>
      </w:r>
      <w:proofErr w:type="gramEnd"/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lastRenderedPageBreak/>
        <w:t xml:space="preserve">10.2. Освещение территории муниципального образования </w:t>
      </w:r>
      <w:r>
        <w:t>Бастанский</w:t>
      </w:r>
      <w:r w:rsidRPr="00B03F67">
        <w:t xml:space="preserve"> сельсовет рекомендуется осуществлять </w:t>
      </w:r>
      <w:proofErr w:type="spellStart"/>
      <w:r w:rsidRPr="00B03F67">
        <w:t>энергоснабжающими</w:t>
      </w:r>
      <w:proofErr w:type="spellEnd"/>
      <w:r w:rsidRPr="00B03F67"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8C74A8" w:rsidRDefault="008C74A8" w:rsidP="008C74A8">
      <w:pPr>
        <w:pStyle w:val="a4"/>
        <w:spacing w:before="171" w:beforeAutospacing="0" w:line="257" w:lineRule="atLeast"/>
        <w:jc w:val="both"/>
      </w:pPr>
      <w:r w:rsidRPr="00B03F67">
        <w:t>10.3. Строительство, эксплуатацию, текущий и капитальный ремонт сетей наружного освещения улиц рекомендуется осуществлять специализированными организациями по договорам с</w:t>
      </w:r>
      <w:r>
        <w:t xml:space="preserve"> А</w:t>
      </w:r>
      <w:r w:rsidRPr="00B03F67">
        <w:t>дминистрацией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 муниципального образования </w:t>
      </w:r>
      <w:r>
        <w:t>Бастанский</w:t>
      </w:r>
      <w:r w:rsidRPr="00B03F67">
        <w:t xml:space="preserve"> сельсовет.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>11. Проведение работ при строительстве, ремонте, реконструкции коммуникаций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</w:t>
      </w:r>
      <w:r>
        <w:t>ние земляных работ), выданного А</w:t>
      </w:r>
      <w:r w:rsidRPr="00B03F67">
        <w:t xml:space="preserve">дминистрацией </w:t>
      </w:r>
      <w:r>
        <w:t xml:space="preserve">Бастанского </w:t>
      </w:r>
      <w:r w:rsidRPr="00B03F67">
        <w:t>сельсовет</w:t>
      </w:r>
      <w:r>
        <w:t>а</w:t>
      </w:r>
      <w:r w:rsidRPr="00B03F67">
        <w:t>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Аварийные работы рекомендуется начинать владельцами сетей по тел</w:t>
      </w:r>
      <w:r>
        <w:t>ефонограмме или по уведомлению А</w:t>
      </w:r>
      <w:r w:rsidRPr="00B03F67">
        <w:t xml:space="preserve">дминистрации муниципального образования </w:t>
      </w:r>
      <w:r>
        <w:t>Бастанский</w:t>
      </w:r>
      <w:r w:rsidRPr="00B03F67">
        <w:t xml:space="preserve"> сельсовет с последующим оформлением разрешения в 3-дневный срок.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11.2. Разрешение на производство работ по строительству, реконструкции, ремонту коммуникаций выдается </w:t>
      </w:r>
      <w:r>
        <w:t>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</w:t>
      </w:r>
      <w:r>
        <w:t>а</w:t>
      </w:r>
      <w:r w:rsidRPr="00B03F67">
        <w:t xml:space="preserve"> при предъявлении: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- условий производства </w:t>
      </w:r>
      <w:r>
        <w:t>работ, согласованных с местной А</w:t>
      </w:r>
      <w:r w:rsidRPr="00B03F67">
        <w:t>дминистрацией муниципального образования;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11.3. 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декабря пред</w:t>
      </w:r>
      <w:r>
        <w:t xml:space="preserve">шествующего строительству года </w:t>
      </w:r>
      <w:r w:rsidRPr="00B03F67">
        <w:t xml:space="preserve">сообщают в </w:t>
      </w:r>
      <w:r>
        <w:t>А</w:t>
      </w:r>
      <w:r w:rsidRPr="00B03F67">
        <w:t xml:space="preserve">дминистрацию </w:t>
      </w:r>
      <w:r>
        <w:t>Бастанского сельсовета</w:t>
      </w:r>
      <w:r w:rsidRPr="00B03F67">
        <w:t xml:space="preserve"> о намеченных работах по прокладке коммуникаций с указанием предполагаемых сроков производства работ.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lastRenderedPageBreak/>
        <w:t>11.4.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</w:t>
      </w:r>
      <w:r>
        <w:t>абот, в сроки, согласованные с А</w:t>
      </w:r>
      <w:r w:rsidRPr="00B03F67">
        <w:t>дминистрацией муниципального образования.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11.5. До начала производства работ по разрытию необходимо: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11.5.1. Установить дорожные знаки в соответствии с согласованной схемой;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Ограждение должно быть сплошным и надежным, предотвращающим попадание посторонних на стройплощадку.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11.6. Разрешение на производство работ рекомендуется хранить на месте работ и предъявлять по первому требованию лиц, осуществляющих </w:t>
      </w:r>
      <w:proofErr w:type="gramStart"/>
      <w:r w:rsidRPr="00B03F67">
        <w:t>контроль за</w:t>
      </w:r>
      <w:proofErr w:type="gramEnd"/>
      <w:r w:rsidRPr="00B03F67">
        <w:t xml:space="preserve"> выполнением Правил.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11.7. В разрешении должны быть установлены сроки и условия производства работ.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11.8. До начала земляных работ строительной организации рекомендуется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Особые условия рекомендуются неукоснительному соблюдению строительной организацией, производящей земляные работы.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11.10. При производстве работ на проезжей части улиц асфальт и щебень в пределах траншеи рекомендуется разобрать и вывезти производителем работ в специально отведенное место.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lastRenderedPageBreak/>
        <w:t>Бордюр разбирается, складируется на месте производства работ для дальнейшей установки.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При производстве работ на улицах, застроенных территориях грунт надлежит немедленно вывозить.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При необходимости строительная организация может обеспечивать планировку грунта на отвале.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11.11.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Траншеи на газонах засыпать местным грунтом с уплотнением, восстановлением плодородного слоя и посевом травы.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11.13.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рекомендуется устранить организациями, получившим разрешение на производство работ.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Наледи, образовавшиеся из-за аварий на подземных коммуникациях, рекомендуется  ликвидировать организациями - владельцами коммуникаций, либо на основании договора специализированными организациями за счет владельцев коммуникаций.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>12. Особые требования к доступности среды населенных пунктов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t>1</w:t>
      </w:r>
      <w:r w:rsidRPr="00B03F67">
        <w:t>2.1.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>
        <w:t xml:space="preserve">12.2. Проектирование, </w:t>
      </w:r>
      <w:r w:rsidRPr="00B03F67">
        <w:t>строительство, установка технических средств</w:t>
      </w:r>
      <w:r w:rsidRPr="00B03F67">
        <w:rPr>
          <w:rStyle w:val="apple-converted-space"/>
        </w:rPr>
        <w:t> </w:t>
      </w:r>
      <w:r w:rsidRPr="00B03F67"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>13. Праздничное оформление территории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 xml:space="preserve">13.1. Праздничное оформление территории муниципального образования </w:t>
      </w:r>
      <w:r>
        <w:t>Бастанский</w:t>
      </w:r>
      <w:r w:rsidRPr="00B03F67">
        <w:t xml:space="preserve"> сельсовет реко</w:t>
      </w:r>
      <w:r>
        <w:t>мендуется выполнять по решению А</w:t>
      </w:r>
      <w:r w:rsidRPr="00B03F67">
        <w:t>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lastRenderedPageBreak/>
        <w:t xml:space="preserve">13.2. </w:t>
      </w:r>
      <w:proofErr w:type="gramStart"/>
      <w:r w:rsidRPr="00B03F67">
        <w:t>Праздничное оформление должно включать в себя: вывеску флагов, лозунгов, гирлянд, панно, установку декоративных элементов и композиций, стендов, киосков, трибун, эстрад, а также устройство праздничных иллюминаций.</w:t>
      </w:r>
      <w:proofErr w:type="gramEnd"/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13.3. Концепция праздничного оформления определяется программой мероприятий и схемой размещения объектов и элементов празднич</w:t>
      </w:r>
      <w:r>
        <w:t xml:space="preserve">ного оформления, </w:t>
      </w:r>
      <w:proofErr w:type="gramStart"/>
      <w:r>
        <w:t>утверждаемыми</w:t>
      </w:r>
      <w:proofErr w:type="gramEnd"/>
      <w:r>
        <w:t xml:space="preserve"> 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сельсовета.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13.4.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center"/>
      </w:pPr>
      <w:r w:rsidRPr="00B03F67">
        <w:rPr>
          <w:rStyle w:val="a5"/>
        </w:rPr>
        <w:t xml:space="preserve">14. </w:t>
      </w:r>
      <w:proofErr w:type="gramStart"/>
      <w:r w:rsidRPr="00B03F67">
        <w:rPr>
          <w:rStyle w:val="a5"/>
        </w:rPr>
        <w:t>Контроль за</w:t>
      </w:r>
      <w:proofErr w:type="gramEnd"/>
      <w:r w:rsidRPr="00B03F67">
        <w:rPr>
          <w:rStyle w:val="a5"/>
        </w:rPr>
        <w:t xml:space="preserve"> соблюдением норм и правил благоустройства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  <w:r w:rsidRPr="00B03F67">
        <w:t>14.1.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Алтайского края и органов местного самоуправления.</w:t>
      </w: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</w:p>
    <w:p w:rsidR="008C74A8" w:rsidRPr="00B03F67" w:rsidRDefault="008C74A8" w:rsidP="008C74A8">
      <w:pPr>
        <w:pStyle w:val="a4"/>
        <w:spacing w:before="171" w:beforeAutospacing="0" w:line="257" w:lineRule="atLeast"/>
        <w:jc w:val="both"/>
      </w:pPr>
    </w:p>
    <w:p w:rsidR="008C74A8" w:rsidRDefault="008C74A8" w:rsidP="008C74A8"/>
    <w:p w:rsidR="007050EF" w:rsidRPr="00AB58D4" w:rsidRDefault="008C74A8" w:rsidP="00703E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p w:rsidR="007050EF" w:rsidRPr="00AB58D4" w:rsidRDefault="007050EF" w:rsidP="00703E09">
      <w:pPr>
        <w:rPr>
          <w:sz w:val="28"/>
          <w:szCs w:val="28"/>
        </w:rPr>
      </w:pPr>
    </w:p>
    <w:sectPr w:rsidR="007050EF" w:rsidRPr="00AB58D4" w:rsidSect="00D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3E09"/>
    <w:rsid w:val="00282B00"/>
    <w:rsid w:val="00321DD6"/>
    <w:rsid w:val="00385CEA"/>
    <w:rsid w:val="003F234D"/>
    <w:rsid w:val="00400B12"/>
    <w:rsid w:val="005C5DAD"/>
    <w:rsid w:val="005E2A64"/>
    <w:rsid w:val="006744F4"/>
    <w:rsid w:val="006C0625"/>
    <w:rsid w:val="00703E09"/>
    <w:rsid w:val="007050EF"/>
    <w:rsid w:val="008A5543"/>
    <w:rsid w:val="008B71C5"/>
    <w:rsid w:val="008C74A8"/>
    <w:rsid w:val="009E46FF"/>
    <w:rsid w:val="00A01BB2"/>
    <w:rsid w:val="00AB58D4"/>
    <w:rsid w:val="00C4069E"/>
    <w:rsid w:val="00D10BCF"/>
    <w:rsid w:val="00D34AE6"/>
    <w:rsid w:val="00D64FAE"/>
    <w:rsid w:val="00DA7B52"/>
    <w:rsid w:val="00E57810"/>
    <w:rsid w:val="00F60580"/>
    <w:rsid w:val="00FB467C"/>
    <w:rsid w:val="00FC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EF"/>
    <w:pPr>
      <w:ind w:left="720"/>
      <w:contextualSpacing/>
    </w:pPr>
  </w:style>
  <w:style w:type="paragraph" w:styleId="a4">
    <w:name w:val="Normal (Web)"/>
    <w:basedOn w:val="a"/>
    <w:rsid w:val="009E46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46FF"/>
  </w:style>
  <w:style w:type="character" w:styleId="a5">
    <w:name w:val="Strong"/>
    <w:basedOn w:val="a0"/>
    <w:qFormat/>
    <w:rsid w:val="00AB58D4"/>
    <w:rPr>
      <w:b/>
      <w:bCs/>
    </w:rPr>
  </w:style>
  <w:style w:type="character" w:styleId="a6">
    <w:name w:val="Hyperlink"/>
    <w:basedOn w:val="a0"/>
    <w:rsid w:val="008C74A8"/>
    <w:rPr>
      <w:color w:val="0000FF"/>
      <w:u w:val="single"/>
    </w:rPr>
  </w:style>
  <w:style w:type="paragraph" w:styleId="a7">
    <w:name w:val="No Spacing"/>
    <w:uiPriority w:val="1"/>
    <w:qFormat/>
    <w:rsid w:val="008C74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F16BEBA73989A32534DC733B9CDA661AB5C0A2FDEACAAE07F8B29DBF8C92A2D83FE31C62F328B64954952Fb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16BEBA73989A32534C27E2DF085631DBF98ACFEEEC9FD59A7E9C0E828b5N" TargetMode="External"/><Relationship Id="rId5" Type="http://schemas.openxmlformats.org/officeDocument/2006/relationships/hyperlink" Target="consultantplus://offline/ref=C7F16BEBA73989A32534C27E2DF085631DBC9CACF6E9C9FD59A7E9C0E828b5N" TargetMode="External"/><Relationship Id="rId4" Type="http://schemas.openxmlformats.org/officeDocument/2006/relationships/hyperlink" Target="consultantplus://offline/ref=C7F16BEBA73989A32534C27E2DF085631EB699AAF4BA9EFF08F2E72Cb5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6374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14</cp:revision>
  <cp:lastPrinted>2017-04-19T05:18:00Z</cp:lastPrinted>
  <dcterms:created xsi:type="dcterms:W3CDTF">2014-11-21T05:59:00Z</dcterms:created>
  <dcterms:modified xsi:type="dcterms:W3CDTF">2020-12-24T04:45:00Z</dcterms:modified>
</cp:coreProperties>
</file>