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A6" w:rsidRDefault="00A36BA6" w:rsidP="00644E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DA6AAA" wp14:editId="2C3AE9FF">
            <wp:extent cx="5143500" cy="847725"/>
            <wp:effectExtent l="0" t="0" r="0" b="9525"/>
            <wp:docPr id="1" name="Рисунок 1" descr="ÐÐµÑÐ°Ð»ÑÐ½Ð°Ñ ÐºÐ°ÑÑÐ¸Ð½Ðº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ÐÐµÑÐ°Ð»ÑÐ½Ð°Ñ ÐºÐ°ÑÑÐ¸Ð½ÐºÐ°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52" w:rsidRPr="00644E52" w:rsidRDefault="00644E52" w:rsidP="00644E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4E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России появился цифровой профиль предпринимателя для упрощения доступа к мерам господдержки</w:t>
      </w:r>
      <w:bookmarkStart w:id="0" w:name="_GoBack"/>
    </w:p>
    <w:p w:rsidR="00644E52" w:rsidRPr="00644E52" w:rsidRDefault="00644E52" w:rsidP="00644E52">
      <w:pPr>
        <w:pStyle w:val="a3"/>
        <w:rPr>
          <w:sz w:val="28"/>
          <w:szCs w:val="28"/>
        </w:rPr>
      </w:pPr>
      <w:r w:rsidRPr="00644E52">
        <w:rPr>
          <w:sz w:val="28"/>
          <w:szCs w:val="28"/>
        </w:rPr>
        <w:t>Малому и среднему бизнесу упростили доступ к м</w:t>
      </w:r>
      <w:bookmarkEnd w:id="0"/>
      <w:r w:rsidRPr="00644E52">
        <w:rPr>
          <w:sz w:val="28"/>
          <w:szCs w:val="28"/>
        </w:rPr>
        <w:t xml:space="preserve">ерам государственной поддержки и предоставили </w:t>
      </w:r>
      <w:proofErr w:type="spellStart"/>
      <w:r w:rsidRPr="00644E52">
        <w:rPr>
          <w:sz w:val="28"/>
          <w:szCs w:val="28"/>
        </w:rPr>
        <w:t>проактивный</w:t>
      </w:r>
      <w:proofErr w:type="spellEnd"/>
      <w:r w:rsidRPr="00644E52">
        <w:rPr>
          <w:sz w:val="28"/>
          <w:szCs w:val="28"/>
        </w:rPr>
        <w:t xml:space="preserve"> подбор региональных и федеральных программ </w:t>
      </w:r>
      <w:r w:rsidRPr="00644E52">
        <w:rPr>
          <w:sz w:val="28"/>
          <w:szCs w:val="28"/>
        </w:rPr>
        <w:br/>
        <w:t xml:space="preserve">и услуг. Это стало возможным за счет разработки уникального продукта — цифрового профиля предпринимателя, в котором содержится 800 данных. Аналогичный профиль </w:t>
      </w:r>
      <w:r w:rsidRPr="00644E52">
        <w:rPr>
          <w:sz w:val="28"/>
          <w:szCs w:val="28"/>
        </w:rPr>
        <w:br/>
        <w:t xml:space="preserve">до сегодняшнего дня был только у физических лиц. Цифровой профиль формировался </w:t>
      </w:r>
      <w:proofErr w:type="spellStart"/>
      <w:r w:rsidRPr="00644E52">
        <w:rPr>
          <w:sz w:val="28"/>
          <w:szCs w:val="28"/>
        </w:rPr>
        <w:t>Минцифры</w:t>
      </w:r>
      <w:proofErr w:type="spellEnd"/>
      <w:r w:rsidRPr="00644E52">
        <w:rPr>
          <w:sz w:val="28"/>
          <w:szCs w:val="28"/>
        </w:rPr>
        <w:t xml:space="preserve">, Министерством экономического развития, Федеральной налоговой службой, Корпорацией МСП и Банком России. </w:t>
      </w:r>
    </w:p>
    <w:p w:rsidR="00644E52" w:rsidRPr="00644E52" w:rsidRDefault="00644E52" w:rsidP="00644E52">
      <w:pPr>
        <w:pStyle w:val="a3"/>
        <w:rPr>
          <w:sz w:val="28"/>
          <w:szCs w:val="28"/>
        </w:rPr>
      </w:pPr>
      <w:r w:rsidRPr="00644E52">
        <w:rPr>
          <w:sz w:val="28"/>
          <w:szCs w:val="28"/>
        </w:rPr>
        <w:t xml:space="preserve">Благодаря реализации проекта, инициированного Корпорацией МСП, </w:t>
      </w:r>
      <w:r w:rsidRPr="00644E52">
        <w:rPr>
          <w:sz w:val="28"/>
          <w:szCs w:val="28"/>
        </w:rPr>
        <w:br/>
        <w:t xml:space="preserve">для предпринимателей значительно упростится процесс получения доступных </w:t>
      </w:r>
      <w:r w:rsidRPr="00644E52">
        <w:rPr>
          <w:sz w:val="28"/>
          <w:szCs w:val="28"/>
        </w:rPr>
        <w:br/>
        <w:t xml:space="preserve">на Цифровой платформе </w:t>
      </w:r>
      <w:hyperlink r:id="rId6" w:tgtFrame="_blank" w:history="1">
        <w:r w:rsidRPr="00644E52">
          <w:rPr>
            <w:rStyle w:val="a4"/>
            <w:sz w:val="28"/>
            <w:szCs w:val="28"/>
          </w:rPr>
          <w:t>МСП</w:t>
        </w:r>
        <w:proofErr w:type="gramStart"/>
        <w:r w:rsidRPr="00644E52">
          <w:rPr>
            <w:rStyle w:val="a4"/>
            <w:sz w:val="28"/>
            <w:szCs w:val="28"/>
          </w:rPr>
          <w:t>.Р</w:t>
        </w:r>
        <w:proofErr w:type="gramEnd"/>
        <w:r w:rsidRPr="00644E52">
          <w:rPr>
            <w:rStyle w:val="a4"/>
            <w:sz w:val="28"/>
            <w:szCs w:val="28"/>
          </w:rPr>
          <w:t>Ф</w:t>
        </w:r>
      </w:hyperlink>
      <w:r w:rsidRPr="00644E52">
        <w:rPr>
          <w:sz w:val="28"/>
          <w:szCs w:val="28"/>
        </w:rPr>
        <w:t xml:space="preserve"> мер поддержки, в первую очередь, финансовых. </w:t>
      </w:r>
      <w:r w:rsidRPr="00644E52">
        <w:rPr>
          <w:sz w:val="28"/>
          <w:szCs w:val="28"/>
        </w:rPr>
        <w:br/>
        <w:t xml:space="preserve">К примеру, это позволит из анкеты на получение кредита исключить более 50 полей </w:t>
      </w:r>
      <w:r w:rsidRPr="00644E52">
        <w:rPr>
          <w:sz w:val="28"/>
          <w:szCs w:val="28"/>
        </w:rPr>
        <w:br/>
        <w:t xml:space="preserve">для заполнения. Бизнесу также не придется прикреплять порядка 10 документов, </w:t>
      </w:r>
      <w:r w:rsidRPr="00644E52">
        <w:rPr>
          <w:sz w:val="28"/>
          <w:szCs w:val="28"/>
        </w:rPr>
        <w:br/>
        <w:t xml:space="preserve">а время создания заявки сократится с одного дня до 15 минут. Упростится и проверка заявки со стороны банка, так как данные будут получены из достоверных государственных источников. </w:t>
      </w:r>
    </w:p>
    <w:p w:rsidR="00644E52" w:rsidRPr="00644E52" w:rsidRDefault="00644E52" w:rsidP="00644E52">
      <w:pPr>
        <w:pStyle w:val="a3"/>
        <w:rPr>
          <w:sz w:val="28"/>
          <w:szCs w:val="28"/>
        </w:rPr>
      </w:pPr>
      <w:r w:rsidRPr="00644E52">
        <w:rPr>
          <w:sz w:val="28"/>
          <w:szCs w:val="28"/>
        </w:rPr>
        <w:t xml:space="preserve">Проще станет обращаться и за иными финансовыми мерами поддержки, </w:t>
      </w:r>
      <w:r w:rsidRPr="00644E52">
        <w:rPr>
          <w:sz w:val="28"/>
          <w:szCs w:val="28"/>
        </w:rPr>
        <w:br/>
        <w:t xml:space="preserve">где требуется большой объем сведений, в частности, государственными </w:t>
      </w:r>
      <w:proofErr w:type="spellStart"/>
      <w:r w:rsidRPr="00644E52">
        <w:rPr>
          <w:sz w:val="28"/>
          <w:szCs w:val="28"/>
        </w:rPr>
        <w:t>микрозаймами</w:t>
      </w:r>
      <w:proofErr w:type="spellEnd"/>
      <w:r w:rsidRPr="00644E52">
        <w:rPr>
          <w:sz w:val="28"/>
          <w:szCs w:val="28"/>
        </w:rPr>
        <w:t xml:space="preserve">, грантами и региональными субсидиями. </w:t>
      </w:r>
    </w:p>
    <w:p w:rsidR="00644E52" w:rsidRPr="00644E52" w:rsidRDefault="00644E52" w:rsidP="00644E52">
      <w:pPr>
        <w:pStyle w:val="a3"/>
        <w:rPr>
          <w:sz w:val="28"/>
          <w:szCs w:val="28"/>
        </w:rPr>
      </w:pPr>
      <w:r w:rsidRPr="00644E52">
        <w:rPr>
          <w:sz w:val="28"/>
          <w:szCs w:val="28"/>
        </w:rPr>
        <w:t xml:space="preserve">Запуск цифрового профиля даст возможность Цифровой платформе подбирать </w:t>
      </w:r>
      <w:r w:rsidRPr="00644E52">
        <w:rPr>
          <w:sz w:val="28"/>
          <w:szCs w:val="28"/>
        </w:rPr>
        <w:br/>
        <w:t xml:space="preserve">и предлагать предпринимателю подходящие именно его бизнесу меры поддержки. Первый эффект от его работы пользователи смогут почувствовать уже в ближайшие месяцы. </w:t>
      </w:r>
    </w:p>
    <w:p w:rsidR="00644E52" w:rsidRPr="00644E52" w:rsidRDefault="00644E52" w:rsidP="00644E52">
      <w:pPr>
        <w:pStyle w:val="a3"/>
        <w:rPr>
          <w:sz w:val="28"/>
          <w:szCs w:val="28"/>
        </w:rPr>
      </w:pPr>
      <w:r w:rsidRPr="00644E52">
        <w:rPr>
          <w:sz w:val="28"/>
          <w:szCs w:val="28"/>
        </w:rPr>
        <w:lastRenderedPageBreak/>
        <w:t xml:space="preserve">«Правительственный эксперимент по обмену данными между министерствами </w:t>
      </w:r>
      <w:r w:rsidRPr="00644E52">
        <w:rPr>
          <w:sz w:val="28"/>
          <w:szCs w:val="28"/>
        </w:rPr>
        <w:br/>
        <w:t xml:space="preserve">и ведомствами поможет упростить предоставление мер поддержки для бизнеса </w:t>
      </w:r>
      <w:r w:rsidRPr="00644E52">
        <w:rPr>
          <w:sz w:val="28"/>
          <w:szCs w:val="28"/>
        </w:rPr>
        <w:br/>
        <w:t xml:space="preserve">на платформе </w:t>
      </w:r>
      <w:hyperlink r:id="rId7" w:tgtFrame="_blank" w:history="1">
        <w:r w:rsidRPr="00644E52">
          <w:rPr>
            <w:rStyle w:val="a4"/>
            <w:sz w:val="28"/>
            <w:szCs w:val="28"/>
          </w:rPr>
          <w:t>МСП</w:t>
        </w:r>
        <w:proofErr w:type="gramStart"/>
        <w:r w:rsidRPr="00644E52">
          <w:rPr>
            <w:rStyle w:val="a4"/>
            <w:sz w:val="28"/>
            <w:szCs w:val="28"/>
          </w:rPr>
          <w:t>.Р</w:t>
        </w:r>
        <w:proofErr w:type="gramEnd"/>
        <w:r w:rsidRPr="00644E52">
          <w:rPr>
            <w:rStyle w:val="a4"/>
            <w:sz w:val="28"/>
            <w:szCs w:val="28"/>
          </w:rPr>
          <w:t>Ф</w:t>
        </w:r>
      </w:hyperlink>
      <w:r w:rsidRPr="00644E52">
        <w:rPr>
          <w:sz w:val="28"/>
          <w:szCs w:val="28"/>
        </w:rPr>
        <w:t xml:space="preserve">. Это является частью системной работы Правительства </w:t>
      </w:r>
      <w:r w:rsidRPr="00644E52">
        <w:rPr>
          <w:sz w:val="28"/>
          <w:szCs w:val="28"/>
        </w:rPr>
        <w:br/>
        <w:t xml:space="preserve">по </w:t>
      </w:r>
      <w:proofErr w:type="spellStart"/>
      <w:r w:rsidRPr="00644E52">
        <w:rPr>
          <w:sz w:val="28"/>
          <w:szCs w:val="28"/>
        </w:rPr>
        <w:t>цифровизации</w:t>
      </w:r>
      <w:proofErr w:type="spellEnd"/>
      <w:r w:rsidRPr="00644E52">
        <w:rPr>
          <w:sz w:val="28"/>
          <w:szCs w:val="28"/>
        </w:rPr>
        <w:t xml:space="preserve"> взаимодействия между государством и предпринимателями», — отметил министр экономического развития РФ Максим Решетников. </w:t>
      </w:r>
    </w:p>
    <w:p w:rsidR="00644E52" w:rsidRPr="00644E52" w:rsidRDefault="00644E52" w:rsidP="00644E52">
      <w:pPr>
        <w:pStyle w:val="a3"/>
        <w:rPr>
          <w:sz w:val="28"/>
          <w:szCs w:val="28"/>
        </w:rPr>
      </w:pPr>
      <w:r w:rsidRPr="00644E52">
        <w:rPr>
          <w:sz w:val="28"/>
          <w:szCs w:val="28"/>
        </w:rPr>
        <w:t>В цифровом профиле уже отражается информация из реестров ИП, юридических лиц, субъектов МСП, а также данные о наличии счетов, задолженности перед государством, налоговые декларации, бухгалтерская отчетность и информация из «</w:t>
      </w:r>
      <w:proofErr w:type="spellStart"/>
      <w:r w:rsidRPr="00644E52">
        <w:rPr>
          <w:sz w:val="28"/>
          <w:szCs w:val="28"/>
        </w:rPr>
        <w:t>Госуслуг</w:t>
      </w:r>
      <w:proofErr w:type="spellEnd"/>
      <w:r w:rsidRPr="00644E52">
        <w:rPr>
          <w:sz w:val="28"/>
          <w:szCs w:val="28"/>
        </w:rPr>
        <w:t xml:space="preserve">». </w:t>
      </w:r>
    </w:p>
    <w:p w:rsidR="00644E52" w:rsidRPr="00644E52" w:rsidRDefault="00644E52" w:rsidP="00644E52">
      <w:pPr>
        <w:pStyle w:val="a3"/>
        <w:rPr>
          <w:sz w:val="28"/>
          <w:szCs w:val="28"/>
        </w:rPr>
      </w:pPr>
      <w:r w:rsidRPr="00644E52">
        <w:rPr>
          <w:sz w:val="28"/>
          <w:szCs w:val="28"/>
        </w:rPr>
        <w:t xml:space="preserve">Для того, чтобы наполнить профиль, в личном кабинете на Цифровой платформе </w:t>
      </w:r>
      <w:hyperlink r:id="rId8" w:tgtFrame="_blank" w:history="1">
        <w:r w:rsidRPr="00644E52">
          <w:rPr>
            <w:rStyle w:val="a4"/>
            <w:sz w:val="28"/>
            <w:szCs w:val="28"/>
          </w:rPr>
          <w:t>МСП</w:t>
        </w:r>
        <w:proofErr w:type="gramStart"/>
        <w:r w:rsidRPr="00644E52">
          <w:rPr>
            <w:rStyle w:val="a4"/>
            <w:sz w:val="28"/>
            <w:szCs w:val="28"/>
          </w:rPr>
          <w:t>.Р</w:t>
        </w:r>
        <w:proofErr w:type="gramEnd"/>
        <w:r w:rsidRPr="00644E52">
          <w:rPr>
            <w:rStyle w:val="a4"/>
            <w:sz w:val="28"/>
            <w:szCs w:val="28"/>
          </w:rPr>
          <w:t>Ф</w:t>
        </w:r>
      </w:hyperlink>
      <w:r w:rsidRPr="00644E52">
        <w:rPr>
          <w:sz w:val="28"/>
          <w:szCs w:val="28"/>
        </w:rPr>
        <w:t xml:space="preserve"> предпринимателю необходимо дать свое согласие, и все нужные сведения автоматически поступят от госорганов. Затем они будут вноситься в заявления </w:t>
      </w:r>
      <w:r w:rsidRPr="00644E52">
        <w:rPr>
          <w:sz w:val="28"/>
          <w:szCs w:val="28"/>
        </w:rPr>
        <w:br/>
        <w:t xml:space="preserve">на получение мер поддержки, а также использоваться при предложении пользователям наиболее подходящих продуктов. </w:t>
      </w:r>
    </w:p>
    <w:p w:rsidR="00644E52" w:rsidRPr="00644E52" w:rsidRDefault="00644E52" w:rsidP="00644E52">
      <w:pPr>
        <w:pStyle w:val="a3"/>
        <w:rPr>
          <w:sz w:val="28"/>
          <w:szCs w:val="28"/>
        </w:rPr>
      </w:pPr>
      <w:r w:rsidRPr="00644E52">
        <w:rPr>
          <w:sz w:val="28"/>
          <w:szCs w:val="28"/>
        </w:rPr>
        <w:t xml:space="preserve">«Цифровой профиль позволит бизнесу сократить время на поиск необходимой информации о мерах поддержки, а государству — в </w:t>
      </w:r>
      <w:proofErr w:type="spellStart"/>
      <w:r w:rsidRPr="00644E52">
        <w:rPr>
          <w:sz w:val="28"/>
          <w:szCs w:val="28"/>
        </w:rPr>
        <w:t>проактивном</w:t>
      </w:r>
      <w:proofErr w:type="spellEnd"/>
      <w:r w:rsidRPr="00644E52">
        <w:rPr>
          <w:sz w:val="28"/>
          <w:szCs w:val="28"/>
        </w:rPr>
        <w:t xml:space="preserve"> режиме предлагать предпринимателю подходящие конкретно ему меры. Это избавит от необходимости </w:t>
      </w:r>
      <w:r w:rsidRPr="00644E52">
        <w:rPr>
          <w:sz w:val="28"/>
          <w:szCs w:val="28"/>
        </w:rPr>
        <w:br/>
        <w:t xml:space="preserve">искать их, подбирать, сверять условия с параметрами своего бизнеса. Все это возьмет </w:t>
      </w:r>
      <w:r w:rsidRPr="00644E52">
        <w:rPr>
          <w:sz w:val="28"/>
          <w:szCs w:val="28"/>
        </w:rPr>
        <w:br/>
        <w:t xml:space="preserve">на себя Цифровая платформа. В профиле будет 18 различных наборов сведений. </w:t>
      </w:r>
      <w:r w:rsidRPr="00644E52">
        <w:rPr>
          <w:sz w:val="28"/>
          <w:szCs w:val="28"/>
        </w:rPr>
        <w:br/>
        <w:t xml:space="preserve">Половина из них уже доступна, оставшиеся данные появятся в начале 2023 года», — рассказал генеральный директор Корпорации МСП Александр Исаевич. </w:t>
      </w:r>
    </w:p>
    <w:p w:rsidR="00644E52" w:rsidRPr="00644E52" w:rsidRDefault="00644E52" w:rsidP="00644E52">
      <w:pPr>
        <w:pStyle w:val="a3"/>
        <w:rPr>
          <w:sz w:val="28"/>
          <w:szCs w:val="28"/>
        </w:rPr>
      </w:pPr>
      <w:r w:rsidRPr="00644E52">
        <w:rPr>
          <w:sz w:val="28"/>
          <w:szCs w:val="28"/>
        </w:rPr>
        <w:t xml:space="preserve">Цифровая платформа </w:t>
      </w:r>
      <w:hyperlink r:id="rId9" w:tgtFrame="_blank" w:history="1">
        <w:r w:rsidRPr="00644E52">
          <w:rPr>
            <w:rStyle w:val="a4"/>
            <w:sz w:val="28"/>
            <w:szCs w:val="28"/>
          </w:rPr>
          <w:t>МСП</w:t>
        </w:r>
        <w:proofErr w:type="gramStart"/>
        <w:r w:rsidRPr="00644E52">
          <w:rPr>
            <w:rStyle w:val="a4"/>
            <w:sz w:val="28"/>
            <w:szCs w:val="28"/>
          </w:rPr>
          <w:t>.Р</w:t>
        </w:r>
        <w:proofErr w:type="gramEnd"/>
        <w:r w:rsidRPr="00644E52">
          <w:rPr>
            <w:rStyle w:val="a4"/>
            <w:sz w:val="28"/>
            <w:szCs w:val="28"/>
          </w:rPr>
          <w:t>Ф</w:t>
        </w:r>
      </w:hyperlink>
      <w:r w:rsidRPr="00644E52">
        <w:rPr>
          <w:sz w:val="28"/>
          <w:szCs w:val="28"/>
        </w:rPr>
        <w:t xml:space="preserve"> — государственная платформа поддержки предпринимателей и тех, кто планирует начать свой бизнес. Платформа разработана Корпорацией МСП совместно с Минэкономразвития при участии самих предпринимателей для предоставления доступа к необходимым сервисам и мерам поддержки в одном месте. Развивается в соответствии с нацпроектом «Малое и среднее предпринимательство», который курирует первый вице-премьер Андрей Белоусов. </w:t>
      </w:r>
    </w:p>
    <w:p w:rsidR="00644E52" w:rsidRPr="00644E52" w:rsidRDefault="00644E52" w:rsidP="00644E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44E52" w:rsidRDefault="00644E52" w:rsidP="00644E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44E52" w:rsidRDefault="00644E52" w:rsidP="00644E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C6AC5" w:rsidRDefault="002C6AC5"/>
    <w:sectPr w:rsidR="002C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D4"/>
    <w:rsid w:val="001E0AD4"/>
    <w:rsid w:val="002C6AC5"/>
    <w:rsid w:val="00644E52"/>
    <w:rsid w:val="00A3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4E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4E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0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7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01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5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9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9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138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0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47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1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6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5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3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8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1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0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2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9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8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7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70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9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1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879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1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1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l1agf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l1agf.xn--p1a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l1ag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553</Words>
  <Characters>3154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2022-12-21T02:13:00Z</dcterms:created>
  <dcterms:modified xsi:type="dcterms:W3CDTF">2022-12-21T02:18:00Z</dcterms:modified>
</cp:coreProperties>
</file>