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CE8" w:rsidRDefault="00053CE8" w:rsidP="00053CE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53CE8">
        <w:rPr>
          <w:rFonts w:ascii="Times New Roman" w:hAnsi="Times New Roman" w:cs="Times New Roman"/>
          <w:sz w:val="28"/>
          <w:szCs w:val="28"/>
        </w:rPr>
        <w:t>МИХАЙЛОВСКОЕ РАЙОННОЕ СОБРАНИЕ ДЕПУТАТОВ</w:t>
      </w:r>
    </w:p>
    <w:p w:rsidR="008B613C" w:rsidRDefault="00053CE8" w:rsidP="00053CE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53CE8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</w:p>
    <w:p w:rsidR="00053CE8" w:rsidRDefault="00053CE8" w:rsidP="00053CE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53CE8" w:rsidRDefault="00053CE8" w:rsidP="00053CE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53CE8" w:rsidRDefault="00053CE8" w:rsidP="00053CE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053CE8" w:rsidRDefault="00053CE8" w:rsidP="00053CE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53CE8" w:rsidRDefault="0024183F" w:rsidP="00053C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23 </w:t>
      </w:r>
      <w:r w:rsidR="00053CE8">
        <w:rPr>
          <w:rFonts w:ascii="Times New Roman" w:hAnsi="Times New Roman" w:cs="Times New Roman"/>
          <w:sz w:val="28"/>
          <w:szCs w:val="28"/>
        </w:rPr>
        <w:t>декабря 2022 года                                                                            №</w:t>
      </w:r>
      <w:r w:rsidR="006B15C9">
        <w:rPr>
          <w:rFonts w:ascii="Times New Roman" w:hAnsi="Times New Roman" w:cs="Times New Roman"/>
          <w:sz w:val="28"/>
          <w:szCs w:val="28"/>
        </w:rPr>
        <w:t>46</w:t>
      </w:r>
    </w:p>
    <w:p w:rsidR="00053CE8" w:rsidRDefault="00053CE8" w:rsidP="00053CE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Михайловское</w:t>
      </w:r>
    </w:p>
    <w:p w:rsidR="00053CE8" w:rsidRDefault="00053CE8" w:rsidP="00053CE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53CE8" w:rsidRDefault="00053CE8" w:rsidP="00053C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передаче контрольно</w:t>
      </w:r>
      <w:r w:rsidR="002418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2418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счетному</w:t>
      </w:r>
    </w:p>
    <w:p w:rsidR="00053CE8" w:rsidRDefault="00053CE8" w:rsidP="00053C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органу муниципального образования</w:t>
      </w:r>
    </w:p>
    <w:p w:rsidR="00053CE8" w:rsidRDefault="00053CE8" w:rsidP="00053C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Михайловский район Алтайского края</w:t>
      </w:r>
    </w:p>
    <w:p w:rsidR="00053CE8" w:rsidRDefault="00053CE8" w:rsidP="00053C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полномочий контрольно-счетного органа</w:t>
      </w:r>
    </w:p>
    <w:p w:rsidR="00053CE8" w:rsidRDefault="00053CE8" w:rsidP="00053C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по осуществлению внешнего</w:t>
      </w:r>
    </w:p>
    <w:p w:rsidR="00053CE8" w:rsidRDefault="00053CE8" w:rsidP="00053C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финансового контроля </w:t>
      </w:r>
    </w:p>
    <w:p w:rsidR="00053CE8" w:rsidRDefault="00053CE8" w:rsidP="00053C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муниципальном образовании </w:t>
      </w:r>
      <w:r w:rsidR="007220AC">
        <w:rPr>
          <w:rFonts w:ascii="Times New Roman" w:hAnsi="Times New Roman" w:cs="Times New Roman"/>
          <w:sz w:val="28"/>
          <w:szCs w:val="28"/>
        </w:rPr>
        <w:t>Ащегульский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 w:rsidR="00053CE8" w:rsidRDefault="00053CE8" w:rsidP="00053C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Михайловского района Алтайского края</w:t>
      </w:r>
    </w:p>
    <w:p w:rsidR="00053CE8" w:rsidRDefault="00053CE8" w:rsidP="00053C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53CE8" w:rsidRDefault="00053CE8" w:rsidP="00053C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бюджетным кодексом Российской Федерации, частью 11 статьи 3 Федерального закона от 07 февраля 2011 года №6-ФЗ «Об общих принципах организации и деятельности контрольно-счетных органов субъектов Российской Федерации и муниципальных образования», Уставом муниципального образования Михайловский район Алтайского края Михайловское районное Собрание депутатов</w:t>
      </w:r>
    </w:p>
    <w:p w:rsidR="00053CE8" w:rsidRDefault="00053CE8" w:rsidP="00053C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РЕШИЛО:</w:t>
      </w:r>
    </w:p>
    <w:p w:rsidR="00DC2753" w:rsidRDefault="00DC2753" w:rsidP="00DC275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Передать контрольно-счетному органу муниципального образования Михайловский район Алтайского края полномочия контрольно-счетного органа поселения по осуществлению внешнего муниципального финансового контроля в муниципальном образовании </w:t>
      </w:r>
      <w:r w:rsidR="007220AC">
        <w:rPr>
          <w:rFonts w:ascii="Times New Roman" w:hAnsi="Times New Roman" w:cs="Times New Roman"/>
          <w:sz w:val="28"/>
          <w:szCs w:val="28"/>
        </w:rPr>
        <w:t xml:space="preserve">Ащегульский </w:t>
      </w:r>
      <w:r>
        <w:rPr>
          <w:rFonts w:ascii="Times New Roman" w:hAnsi="Times New Roman" w:cs="Times New Roman"/>
          <w:sz w:val="28"/>
          <w:szCs w:val="28"/>
        </w:rPr>
        <w:t>сельсовет Михайловского района Алтайского края.</w:t>
      </w:r>
    </w:p>
    <w:p w:rsidR="00B0448C" w:rsidRDefault="00DC2753" w:rsidP="00DC275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Заключить соглашение с </w:t>
      </w:r>
      <w:r w:rsidR="007220AC">
        <w:rPr>
          <w:rFonts w:ascii="Times New Roman" w:hAnsi="Times New Roman" w:cs="Times New Roman"/>
          <w:sz w:val="28"/>
          <w:szCs w:val="28"/>
        </w:rPr>
        <w:t xml:space="preserve">Ащегульским </w:t>
      </w:r>
      <w:r>
        <w:rPr>
          <w:rFonts w:ascii="Times New Roman" w:hAnsi="Times New Roman" w:cs="Times New Roman"/>
          <w:sz w:val="28"/>
          <w:szCs w:val="28"/>
        </w:rPr>
        <w:t xml:space="preserve">сельским Советом депутатов Михайловского района Алтайского края «О передаче контрольно-счетному органу муниципального образования Михайловский район Алтайского края по осуществлению внешнего муниципального финансового контроля в </w:t>
      </w:r>
      <w:r w:rsidR="00B0448C">
        <w:rPr>
          <w:rFonts w:ascii="Times New Roman" w:hAnsi="Times New Roman" w:cs="Times New Roman"/>
          <w:sz w:val="28"/>
          <w:szCs w:val="28"/>
        </w:rPr>
        <w:t>муниципальном</w:t>
      </w:r>
      <w:r>
        <w:rPr>
          <w:rFonts w:ascii="Times New Roman" w:hAnsi="Times New Roman" w:cs="Times New Roman"/>
          <w:sz w:val="28"/>
          <w:szCs w:val="28"/>
        </w:rPr>
        <w:t xml:space="preserve"> образовании </w:t>
      </w:r>
      <w:r w:rsidR="007220AC">
        <w:rPr>
          <w:rFonts w:ascii="Times New Roman" w:hAnsi="Times New Roman" w:cs="Times New Roman"/>
          <w:sz w:val="28"/>
          <w:szCs w:val="28"/>
        </w:rPr>
        <w:t xml:space="preserve">Ащегульский </w:t>
      </w:r>
      <w:r w:rsidR="00B0448C">
        <w:rPr>
          <w:rFonts w:ascii="Times New Roman" w:hAnsi="Times New Roman" w:cs="Times New Roman"/>
          <w:sz w:val="28"/>
          <w:szCs w:val="28"/>
        </w:rPr>
        <w:t>сельсовет Михайловского района Алтайского края, сроком на пять лет (прилагается).</w:t>
      </w:r>
    </w:p>
    <w:p w:rsidR="00B0448C" w:rsidRDefault="00B0448C" w:rsidP="00DC275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планово-бюджетную комиссию (Коргун А.В.) </w:t>
      </w:r>
    </w:p>
    <w:p w:rsidR="00B0448C" w:rsidRDefault="00B0448C" w:rsidP="00DC275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Обнародовать решение на официальном сайте Администрации Михайловского района Алтайского края.</w:t>
      </w:r>
    </w:p>
    <w:p w:rsidR="00B0448C" w:rsidRDefault="00B0448C" w:rsidP="00B0448C">
      <w:pPr>
        <w:pStyle w:val="a3"/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p w:rsidR="0024183F" w:rsidRPr="003D55B2" w:rsidRDefault="0024183F" w:rsidP="0024183F">
      <w:pPr>
        <w:pStyle w:val="4"/>
        <w:spacing w:before="0" w:after="0"/>
        <w:rPr>
          <w:rFonts w:ascii="Times New Roman" w:hAnsi="Times New Roman"/>
          <w:b w:val="0"/>
        </w:rPr>
      </w:pPr>
      <w:r w:rsidRPr="003D55B2">
        <w:rPr>
          <w:rFonts w:ascii="Times New Roman" w:hAnsi="Times New Roman"/>
          <w:b w:val="0"/>
        </w:rPr>
        <w:t xml:space="preserve">Заместитель Председателя </w:t>
      </w:r>
    </w:p>
    <w:p w:rsidR="0024183F" w:rsidRPr="003D55B2" w:rsidRDefault="0024183F" w:rsidP="0024183F">
      <w:pPr>
        <w:pStyle w:val="4"/>
        <w:spacing w:before="0" w:after="0"/>
        <w:rPr>
          <w:rFonts w:ascii="Times New Roman" w:hAnsi="Times New Roman"/>
          <w:b w:val="0"/>
        </w:rPr>
      </w:pPr>
      <w:r w:rsidRPr="003D55B2">
        <w:rPr>
          <w:rFonts w:ascii="Times New Roman" w:hAnsi="Times New Roman"/>
          <w:b w:val="0"/>
        </w:rPr>
        <w:t>Михайловского районного</w:t>
      </w:r>
    </w:p>
    <w:p w:rsidR="0024183F" w:rsidRPr="003D55B2" w:rsidRDefault="0024183F" w:rsidP="0024183F">
      <w:pPr>
        <w:rPr>
          <w:rFonts w:ascii="Times New Roman" w:hAnsi="Times New Roman" w:cs="Times New Roman"/>
          <w:sz w:val="28"/>
          <w:szCs w:val="28"/>
        </w:rPr>
      </w:pPr>
      <w:r w:rsidRPr="003D55B2">
        <w:rPr>
          <w:rFonts w:ascii="Times New Roman" w:hAnsi="Times New Roman" w:cs="Times New Roman"/>
          <w:sz w:val="28"/>
          <w:szCs w:val="28"/>
        </w:rPr>
        <w:t xml:space="preserve">Собрания депутатов                                                                   С.В. Хребтиевская                               </w:t>
      </w:r>
    </w:p>
    <w:p w:rsidR="00B0448C" w:rsidRPr="001439CD" w:rsidRDefault="00B0448C" w:rsidP="00B0448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1439CD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B0448C" w:rsidRPr="001439CD" w:rsidRDefault="00B0448C" w:rsidP="00B0448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1439CD">
        <w:rPr>
          <w:rFonts w:ascii="Times New Roman" w:hAnsi="Times New Roman" w:cs="Times New Roman"/>
          <w:sz w:val="28"/>
          <w:szCs w:val="28"/>
        </w:rPr>
        <w:t>к решению Михайловского</w:t>
      </w:r>
    </w:p>
    <w:p w:rsidR="00B0448C" w:rsidRPr="001439CD" w:rsidRDefault="00B0448C" w:rsidP="00B0448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1439CD">
        <w:rPr>
          <w:rFonts w:ascii="Times New Roman" w:hAnsi="Times New Roman" w:cs="Times New Roman"/>
          <w:sz w:val="28"/>
          <w:szCs w:val="28"/>
        </w:rPr>
        <w:t xml:space="preserve"> районного Собрания депутатов</w:t>
      </w:r>
    </w:p>
    <w:p w:rsidR="00B0448C" w:rsidRDefault="00B0448C" w:rsidP="00B0448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1439CD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</w:p>
    <w:p w:rsidR="00B0448C" w:rsidRDefault="00B0448C" w:rsidP="00B0448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1439CD">
        <w:rPr>
          <w:rFonts w:ascii="Times New Roman" w:hAnsi="Times New Roman" w:cs="Times New Roman"/>
          <w:sz w:val="28"/>
          <w:szCs w:val="28"/>
        </w:rPr>
        <w:t xml:space="preserve"> от ________________</w:t>
      </w:r>
    </w:p>
    <w:p w:rsidR="00B0448C" w:rsidRDefault="00B0448C" w:rsidP="00B0448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B0448C" w:rsidRDefault="00B0448C" w:rsidP="00B0448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0448C" w:rsidRDefault="00B0448C" w:rsidP="00B0448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СОГЛАШЕНИЕ</w:t>
      </w:r>
    </w:p>
    <w:p w:rsidR="00B0448C" w:rsidRDefault="00B0448C" w:rsidP="00B0448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передаче контрольно-счетному органу муниципального образования Михайловский район Алтайского края полномочий контрольно-счетного органа </w:t>
      </w:r>
      <w:r w:rsidR="007220AC">
        <w:rPr>
          <w:rFonts w:ascii="Times New Roman" w:hAnsi="Times New Roman" w:cs="Times New Roman"/>
          <w:sz w:val="28"/>
          <w:szCs w:val="28"/>
        </w:rPr>
        <w:t xml:space="preserve">Ащегульского </w:t>
      </w:r>
      <w:r>
        <w:rPr>
          <w:rFonts w:ascii="Times New Roman" w:hAnsi="Times New Roman" w:cs="Times New Roman"/>
          <w:sz w:val="28"/>
          <w:szCs w:val="28"/>
        </w:rPr>
        <w:t>сельсовета Михайловского района Алтайского края по осуществлению внешнего муниципального финансового контроля</w:t>
      </w:r>
    </w:p>
    <w:p w:rsidR="00B0448C" w:rsidRDefault="00B0448C" w:rsidP="00B0448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0448C" w:rsidRDefault="00B0448C" w:rsidP="00B044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Михайловское                      </w:t>
      </w:r>
      <w:r w:rsidR="0024183F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>«____» ___________ 2022 года</w:t>
      </w:r>
    </w:p>
    <w:p w:rsidR="00B0448C" w:rsidRDefault="00B0448C" w:rsidP="00B044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0448C" w:rsidRDefault="00B0448C" w:rsidP="00B044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0448C" w:rsidRDefault="00B0448C" w:rsidP="00B044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Михайловское районное Собрание депутатов Алтайского края в лице председателя Михайловского районного Собрания депутатов Бокка Александра Александровича, действующего на основании Устава муниципального образования  Михайловский район Алтайского края и решения Михайловского районного Собрания депутатов Алтайского края от 23 сентября 2022 года №7, с одной стороны, и </w:t>
      </w:r>
      <w:r w:rsidR="007220AC">
        <w:rPr>
          <w:rFonts w:ascii="Times New Roman" w:hAnsi="Times New Roman" w:cs="Times New Roman"/>
          <w:sz w:val="28"/>
          <w:szCs w:val="28"/>
        </w:rPr>
        <w:t xml:space="preserve">Ащегульский </w:t>
      </w:r>
      <w:r>
        <w:rPr>
          <w:rFonts w:ascii="Times New Roman" w:hAnsi="Times New Roman" w:cs="Times New Roman"/>
          <w:sz w:val="28"/>
          <w:szCs w:val="28"/>
        </w:rPr>
        <w:t xml:space="preserve">сельский Совет депутатов Михайловского района Алтайского края, в лице главы сельсовета </w:t>
      </w:r>
      <w:r w:rsidR="007220AC">
        <w:rPr>
          <w:rFonts w:ascii="Times New Roman" w:hAnsi="Times New Roman" w:cs="Times New Roman"/>
          <w:sz w:val="28"/>
          <w:szCs w:val="28"/>
        </w:rPr>
        <w:t>Швец Светланы Алексеевны</w:t>
      </w:r>
      <w:r>
        <w:rPr>
          <w:rFonts w:ascii="Times New Roman" w:hAnsi="Times New Roman" w:cs="Times New Roman"/>
          <w:sz w:val="28"/>
          <w:szCs w:val="28"/>
        </w:rPr>
        <w:t>, действующей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 основании Устава муниципального образования </w:t>
      </w:r>
      <w:r w:rsidR="007220AC">
        <w:rPr>
          <w:rFonts w:ascii="Times New Roman" w:hAnsi="Times New Roman" w:cs="Times New Roman"/>
          <w:sz w:val="28"/>
          <w:szCs w:val="28"/>
        </w:rPr>
        <w:t xml:space="preserve">Ащегульский </w:t>
      </w:r>
      <w:r>
        <w:rPr>
          <w:rFonts w:ascii="Times New Roman" w:hAnsi="Times New Roman" w:cs="Times New Roman"/>
          <w:sz w:val="28"/>
          <w:szCs w:val="28"/>
        </w:rPr>
        <w:t xml:space="preserve">сельсовет Михайловского района Алтайского края и решения </w:t>
      </w:r>
      <w:r w:rsidR="007220AC">
        <w:rPr>
          <w:rFonts w:ascii="Times New Roman" w:hAnsi="Times New Roman" w:cs="Times New Roman"/>
          <w:sz w:val="28"/>
          <w:szCs w:val="28"/>
        </w:rPr>
        <w:t>Ащегульского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Совета депутатов от </w:t>
      </w:r>
      <w:r w:rsidR="000A1D9C">
        <w:rPr>
          <w:rFonts w:ascii="Times New Roman" w:hAnsi="Times New Roman" w:cs="Times New Roman"/>
          <w:sz w:val="28"/>
          <w:szCs w:val="28"/>
        </w:rPr>
        <w:t>03октября</w:t>
      </w:r>
      <w:r>
        <w:rPr>
          <w:rFonts w:ascii="Times New Roman" w:hAnsi="Times New Roman" w:cs="Times New Roman"/>
          <w:sz w:val="28"/>
          <w:szCs w:val="28"/>
        </w:rPr>
        <w:t xml:space="preserve"> 2022 года №</w:t>
      </w:r>
      <w:r w:rsidR="000A1D9C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, с другой стороны, руководствуюсь Бюджетным кодексом Российской Федерации, Федеральным законом от 06 октября 2003 года №131-ФЗ «Об общих принципах организации местного самоуправления в Российской Федерации», заключили настоящее Соглашение о нижеследующем.</w:t>
      </w:r>
      <w:proofErr w:type="gramEnd"/>
    </w:p>
    <w:p w:rsidR="00B0448C" w:rsidRDefault="00B0448C" w:rsidP="00B0448C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 Соглашения </w:t>
      </w:r>
    </w:p>
    <w:p w:rsidR="00B0448C" w:rsidRDefault="00B0448C" w:rsidP="00B0448C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B0448C" w:rsidRDefault="00B0448C" w:rsidP="00B0448C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Предметом настоящего Соглашения является передача полномочий контрольно-счетного органа поселения по осуществлению внешнего муниципального финансового контроля контрольно-счетному органу муниципального образования Михайловский район Алтайского края.</w:t>
      </w:r>
    </w:p>
    <w:p w:rsidR="00B0448C" w:rsidRDefault="00B0448C" w:rsidP="00B0448C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Контрольно-счетному органу муниципального образования Михайловский район Алтайского края передаются полномочия контрольно-счетного органа поселения, Установленные Бюджетным кодексом Российской Федерации, федеральными законами и законами Алтайского края, Уставом поселения и нормативными правовыми актами поселения.</w:t>
      </w:r>
    </w:p>
    <w:p w:rsidR="00B0448C" w:rsidRDefault="00B0448C" w:rsidP="00B0448C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Внешняя проверка годового отчета об исполнении бюджета поселения и экспертиза проекта решения о бюджете поселения ежегодно </w:t>
      </w:r>
      <w:r>
        <w:rPr>
          <w:rFonts w:ascii="Times New Roman" w:hAnsi="Times New Roman" w:cs="Times New Roman"/>
          <w:sz w:val="28"/>
          <w:szCs w:val="28"/>
        </w:rPr>
        <w:lastRenderedPageBreak/>
        <w:t>включается в план работы контрольно-счетного органа муниципального образования Михайловский район Алтайского края.</w:t>
      </w:r>
    </w:p>
    <w:p w:rsidR="00B0448C" w:rsidRDefault="00B0448C" w:rsidP="00B0448C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Другие контрольные и экспертно-аналитические мероприятия включаются в план работы контрольно-счетного органа муниципального образования Михайловский район Алтайского края по предложению Михайловского районного Собрания депутатов Алтайского края, </w:t>
      </w:r>
      <w:r w:rsidR="006047A3">
        <w:rPr>
          <w:rFonts w:ascii="Times New Roman" w:hAnsi="Times New Roman" w:cs="Times New Roman"/>
          <w:sz w:val="28"/>
          <w:szCs w:val="28"/>
        </w:rPr>
        <w:t xml:space="preserve">Ащегульского </w:t>
      </w:r>
      <w:r>
        <w:rPr>
          <w:rFonts w:ascii="Times New Roman" w:hAnsi="Times New Roman" w:cs="Times New Roman"/>
          <w:sz w:val="28"/>
          <w:szCs w:val="28"/>
        </w:rPr>
        <w:t>сельского совета депутатов Алтайского края, главы района и главы поселения.</w:t>
      </w:r>
    </w:p>
    <w:p w:rsidR="00B0448C" w:rsidRDefault="00B0448C" w:rsidP="00B044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0448C" w:rsidRDefault="00B0448C" w:rsidP="00B0448C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условия реализации переданных полномочий</w:t>
      </w:r>
    </w:p>
    <w:p w:rsidR="00B0448C" w:rsidRDefault="00B0448C" w:rsidP="00B0448C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B0448C" w:rsidRDefault="00B0448C" w:rsidP="00B0448C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Контрольно-счетный орган муниципального образования Михайловский район Алтайского края при осуществлении переданных полномочий руководствуется законодательством Российской Федерации и Алтайского края, муниципальными правовыми актами, а также стандартами внешнего муниципального финансового контроля, установленных Счетной палатой Алтайского края. </w:t>
      </w:r>
    </w:p>
    <w:p w:rsidR="00B0448C" w:rsidRDefault="00B0448C" w:rsidP="00B0448C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реализации переданных полномочий устанавливается следующий порядок организации внешнего муниципального финансового контроля:</w:t>
      </w:r>
    </w:p>
    <w:p w:rsidR="00B0448C" w:rsidRDefault="00B0448C" w:rsidP="00B0448C">
      <w:pPr>
        <w:pStyle w:val="a3"/>
        <w:numPr>
          <w:ilvl w:val="2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проведении экспертизы проекта решения о бюджете поселения на очередной финансовый год и плановый период (далее – проект решения о бюджете) осуществляется оценка </w:t>
      </w:r>
      <w:r w:rsidR="00282AB7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анализ) его соответствия по составу и содержанию требованиям нормативных правовых актов Российской Федерации, Алтайского края и муниципальных правовых актов.</w:t>
      </w:r>
    </w:p>
    <w:p w:rsidR="00B0448C" w:rsidRDefault="00B0448C" w:rsidP="00B0448C">
      <w:pPr>
        <w:pStyle w:val="a3"/>
        <w:ind w:left="18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Одновременно с проектом решения о бюджете в контрольно-счетный орган муниципального образования Михайловский район Алтайского края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предоставляются документы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материалы в составе, определенном Бюджетным кодексом Российской Федерации и Положением о бюджетном процессе в поселении.</w:t>
      </w:r>
    </w:p>
    <w:p w:rsidR="00B0448C" w:rsidRDefault="00B0448C" w:rsidP="00B0448C">
      <w:pPr>
        <w:pStyle w:val="a3"/>
        <w:ind w:left="18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 в целях проведения экспертизы проекта решения о бюджете направляются в контрольно-счетный орган муниципального образования Михайловский район Алтайского края не позднее 15 ноября текущего финансового года.</w:t>
      </w:r>
    </w:p>
    <w:p w:rsidR="00B0448C" w:rsidRDefault="00B0448C" w:rsidP="00B0448C">
      <w:pPr>
        <w:pStyle w:val="a3"/>
        <w:ind w:left="18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Контрольно-счетный орган муниципального образования Михайловский район Алтайского края проводит экспертизу проекта решения о бюджете на очередной финансовый год в течение 30 дней после его получения. По итогам экспертизы контрольно-счетным органом муниципального образования Михайловский район Алтайского края составляется заключение, которое направляется в </w:t>
      </w:r>
      <w:r w:rsidR="006047A3">
        <w:rPr>
          <w:rFonts w:ascii="Times New Roman" w:hAnsi="Times New Roman" w:cs="Times New Roman"/>
          <w:sz w:val="28"/>
          <w:szCs w:val="28"/>
        </w:rPr>
        <w:t>Ащегульский</w:t>
      </w:r>
      <w:r>
        <w:rPr>
          <w:rFonts w:ascii="Times New Roman" w:hAnsi="Times New Roman" w:cs="Times New Roman"/>
          <w:sz w:val="28"/>
          <w:szCs w:val="28"/>
        </w:rPr>
        <w:t xml:space="preserve"> совет депутатов</w:t>
      </w:r>
      <w:r w:rsidR="0024183F">
        <w:rPr>
          <w:rFonts w:ascii="Times New Roman" w:hAnsi="Times New Roman" w:cs="Times New Roman"/>
          <w:sz w:val="28"/>
          <w:szCs w:val="28"/>
        </w:rPr>
        <w:t xml:space="preserve"> </w:t>
      </w:r>
      <w:r w:rsidR="006047A3">
        <w:rPr>
          <w:rFonts w:ascii="Times New Roman" w:hAnsi="Times New Roman" w:cs="Times New Roman"/>
          <w:sz w:val="28"/>
          <w:szCs w:val="28"/>
        </w:rPr>
        <w:t>М</w:t>
      </w:r>
      <w:r w:rsidR="00282AB7">
        <w:rPr>
          <w:rFonts w:ascii="Times New Roman" w:hAnsi="Times New Roman" w:cs="Times New Roman"/>
          <w:sz w:val="28"/>
          <w:szCs w:val="28"/>
        </w:rPr>
        <w:t>ихайловского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Алтайского края.      </w:t>
      </w:r>
    </w:p>
    <w:p w:rsidR="00B0448C" w:rsidRDefault="00B0448C" w:rsidP="00B0448C">
      <w:pPr>
        <w:pStyle w:val="a3"/>
        <w:numPr>
          <w:ilvl w:val="2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При проведении внешней проверки годового отчета об исполнении бюджета поселения (далее – внешняя проверка) контрольно-счетным органом муниципального образования Михайловский район Алтайского края осуществляется внешняя проверка бюджетной отчетности субъектов бюджетной отчетности и подготовка заключения на годовой отчет об исполнении бюджета поселения в соответствии с требованиями Бюджетного кодекса Российской Федерации.</w:t>
      </w:r>
    </w:p>
    <w:p w:rsidR="00B0448C" w:rsidRDefault="00B0448C" w:rsidP="00B0448C">
      <w:pPr>
        <w:pStyle w:val="a3"/>
        <w:ind w:left="18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Органы местного самоуправления поселения информируются контрольно-счетным органом муниципального образования Михайловский район Алтайского края о перечне документов и материалов, которые необходимо предоставить в контрольно-счетный орган муниципального образования Михайловский район Алтайского края в целях проведения внешней проверки, а также о сроках форме их предоставления.</w:t>
      </w:r>
    </w:p>
    <w:p w:rsidR="00B0448C" w:rsidRDefault="00B0448C" w:rsidP="00B0448C">
      <w:pPr>
        <w:pStyle w:val="a3"/>
        <w:ind w:left="18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Внешняя проверка осуществляется контрольно-счетным органом муниципального образования Михайловский район Алтайского края в порядке, установленном муниципальным правовым актом представительным органом района, с соблюдением требований Бюджетного кодекса Российской Федерации с учетом особенностей, установленных федеральными законами.  </w:t>
      </w:r>
    </w:p>
    <w:p w:rsidR="00B0448C" w:rsidRDefault="00B0448C" w:rsidP="00B0448C">
      <w:pPr>
        <w:pStyle w:val="a3"/>
        <w:numPr>
          <w:ilvl w:val="2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При осуществлении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законностью, результативностью (эффективностью и экономностью) использования средств бюджета поселения, контроля за соблюдением установленного порядка управления и распоряжения имуществом, находящимся в муниципальной собственности поселения, контрольно-счетным органом муниципального образования Михайловский район Алтайского края в соответствии с утвержденным планом работы проводятся проверки и обследования.</w:t>
      </w:r>
    </w:p>
    <w:p w:rsidR="00B0448C" w:rsidRDefault="00B0448C" w:rsidP="00B0448C">
      <w:pPr>
        <w:pStyle w:val="a3"/>
        <w:numPr>
          <w:ilvl w:val="2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проведении финансово-экономической экспертизы проектов правовых актов поселения (включая обоснованность финансово-экономический обоснований) контрольно-счетным органом муниципального образования Михайловский район Алтайского края производится их оценка (анализ) в части, касающейся расходных обязательств поселения, а также муниципальных программ.  </w:t>
      </w:r>
    </w:p>
    <w:p w:rsidR="00B0448C" w:rsidRDefault="00B0448C" w:rsidP="00B0448C">
      <w:pPr>
        <w:pStyle w:val="a3"/>
        <w:ind w:left="18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Подготовка заключения на годовой отчет об исполнении бюджета поселения проводится в </w:t>
      </w:r>
      <w:proofErr w:type="gramStart"/>
      <w:r>
        <w:rPr>
          <w:rFonts w:ascii="Times New Roman" w:hAnsi="Times New Roman" w:cs="Times New Roman"/>
          <w:sz w:val="28"/>
          <w:szCs w:val="28"/>
        </w:rPr>
        <w:t>срок, не превышающий один месяц и направляется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6047A3">
        <w:rPr>
          <w:rFonts w:ascii="Times New Roman" w:hAnsi="Times New Roman" w:cs="Times New Roman"/>
          <w:sz w:val="28"/>
          <w:szCs w:val="28"/>
        </w:rPr>
        <w:t>Ащегульский</w:t>
      </w:r>
      <w:r w:rsidR="002418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сельский Совет депутатов</w:t>
      </w:r>
      <w:r w:rsidR="00282AB7">
        <w:rPr>
          <w:rFonts w:ascii="Times New Roman" w:hAnsi="Times New Roman" w:cs="Times New Roman"/>
          <w:sz w:val="28"/>
          <w:szCs w:val="28"/>
        </w:rPr>
        <w:t xml:space="preserve"> Михайловского района Алтайского края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0448C" w:rsidRDefault="00B0448C" w:rsidP="00B0448C">
      <w:pPr>
        <w:pStyle w:val="a3"/>
        <w:ind w:left="1800"/>
        <w:jc w:val="both"/>
        <w:rPr>
          <w:rFonts w:ascii="Times New Roman" w:hAnsi="Times New Roman" w:cs="Times New Roman"/>
          <w:sz w:val="28"/>
          <w:szCs w:val="28"/>
        </w:rPr>
      </w:pPr>
    </w:p>
    <w:p w:rsidR="00B0448C" w:rsidRDefault="00B0448C" w:rsidP="00B0448C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Права и обязанности Сторон</w:t>
      </w:r>
    </w:p>
    <w:p w:rsidR="00B0448C" w:rsidRDefault="00B0448C" w:rsidP="00B0448C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B0448C" w:rsidRDefault="006047A3" w:rsidP="00B0448C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Ащегульский </w:t>
      </w:r>
      <w:r w:rsidR="00B0448C">
        <w:rPr>
          <w:rFonts w:ascii="Times New Roman" w:hAnsi="Times New Roman" w:cs="Times New Roman"/>
          <w:sz w:val="28"/>
          <w:szCs w:val="28"/>
        </w:rPr>
        <w:t>сельский Совет депутатов</w:t>
      </w:r>
      <w:r w:rsidR="00282AB7">
        <w:rPr>
          <w:rFonts w:ascii="Times New Roman" w:hAnsi="Times New Roman" w:cs="Times New Roman"/>
          <w:sz w:val="28"/>
          <w:szCs w:val="28"/>
        </w:rPr>
        <w:t xml:space="preserve"> Михайловского района</w:t>
      </w:r>
      <w:r w:rsidR="00B0448C">
        <w:rPr>
          <w:rFonts w:ascii="Times New Roman" w:hAnsi="Times New Roman" w:cs="Times New Roman"/>
          <w:sz w:val="28"/>
          <w:szCs w:val="28"/>
        </w:rPr>
        <w:t xml:space="preserve"> Алтайского края:</w:t>
      </w:r>
    </w:p>
    <w:p w:rsidR="00B0448C" w:rsidRDefault="00B0448C" w:rsidP="00B0448C">
      <w:pPr>
        <w:pStyle w:val="a3"/>
        <w:numPr>
          <w:ilvl w:val="2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вправе вносить предложения о проведении контрольных и экспертно-аналитических мероприятий;</w:t>
      </w:r>
    </w:p>
    <w:p w:rsidR="00B0448C" w:rsidRDefault="00B0448C" w:rsidP="00B0448C">
      <w:pPr>
        <w:pStyle w:val="a3"/>
        <w:numPr>
          <w:ilvl w:val="2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вправе получать на основании письменных запросов материалы (акты, заключения) проведенных контрольных и экспертно-аналитических мероприятий в части, касающейся поселения;</w:t>
      </w:r>
    </w:p>
    <w:p w:rsidR="00B0448C" w:rsidRDefault="00B0448C" w:rsidP="00B0448C">
      <w:pPr>
        <w:pStyle w:val="a3"/>
        <w:numPr>
          <w:ilvl w:val="2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обеспечивает своевременное направление в контрольно-счетный орган муниципального образования Михайловский район Алтайского края документов и материалов, предусмотренных пунктами 2.2.1 и 2.2.2 настоящего соглашения.</w:t>
      </w:r>
    </w:p>
    <w:p w:rsidR="00B0448C" w:rsidRDefault="00B0448C" w:rsidP="00B0448C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Михайловское районное Собрание депутатов Алтайского края:</w:t>
      </w:r>
    </w:p>
    <w:p w:rsidR="00B0448C" w:rsidRDefault="00B0448C" w:rsidP="00B0448C">
      <w:pPr>
        <w:pStyle w:val="a3"/>
        <w:numPr>
          <w:ilvl w:val="2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Устанавливает в муниципальных правовых актах</w:t>
      </w:r>
      <w:r w:rsidR="002418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полномочия контрольно-счетного органа муниципального образования Михайловский район Алтайского края по осуществлению предусмотренных настоящим соглашением полномочий, в том числе определяет случаи отказа в проведении контрольных и экспертно-аналитических мероприятий:</w:t>
      </w:r>
    </w:p>
    <w:p w:rsidR="00B0448C" w:rsidRDefault="00B0448C" w:rsidP="00B0448C">
      <w:pPr>
        <w:pStyle w:val="a3"/>
        <w:ind w:left="18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несоответствие поступивших предложений компетенции контрольно-счетного органа муниципального образования Михайловский район Алтайского края, установленной федеральным законодательством и законодательством Алтайского края;</w:t>
      </w:r>
    </w:p>
    <w:p w:rsidR="00B0448C" w:rsidRDefault="00B0448C" w:rsidP="00B0448C">
      <w:pPr>
        <w:pStyle w:val="a3"/>
        <w:ind w:left="18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отсутствие (либо несвоевременное представление) необходимых для проведения контрольных и экспертно-аналитических мероприятий документов и материалов.  </w:t>
      </w:r>
    </w:p>
    <w:p w:rsidR="00B0448C" w:rsidRDefault="00B0448C" w:rsidP="00B0448C">
      <w:pPr>
        <w:pStyle w:val="a3"/>
        <w:numPr>
          <w:ilvl w:val="2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необходимых случаях получает от контрольно-счетного органа муниципального образования Михайловский район Алтайского края информацию об осуществлении предусмотренных настоящим соглашением полномочий и (или) результатах проведенных контрольных и экспертно-аналитических мероприятий. </w:t>
      </w:r>
    </w:p>
    <w:p w:rsidR="00B0448C" w:rsidRDefault="00B0448C" w:rsidP="00B0448C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Каждая из Сторон соглашения должна выполнять свои обязанности надлежащим образом, в соответствии с требованиями настоящего соглашения, а также оказывать другой Стороне необходимое содействие в выполнении его обязанностей.   </w:t>
      </w:r>
    </w:p>
    <w:p w:rsidR="00B0448C" w:rsidRDefault="00B0448C" w:rsidP="00B0448C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B0448C" w:rsidRDefault="00B0448C" w:rsidP="00B0448C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B0448C" w:rsidRDefault="00B0448C" w:rsidP="00B0448C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Заключительные положения</w:t>
      </w:r>
    </w:p>
    <w:p w:rsidR="00B0448C" w:rsidRDefault="00B0448C" w:rsidP="00B0448C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B0448C" w:rsidRDefault="00B0448C" w:rsidP="00B0448C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Стороны несут ответственность за неисполнение (ненадлежащее исполнение) предусмотренных настоящим соглашением обязанностей.</w:t>
      </w:r>
    </w:p>
    <w:p w:rsidR="00B0448C" w:rsidRDefault="00B0448C" w:rsidP="00B0448C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споры и разногласия, возникшие в процессе исполнения настоящего соглашения, разрешаются Сторонами, путем переговоров и с использованием иных согласительных процедур.</w:t>
      </w:r>
    </w:p>
    <w:p w:rsidR="00B0448C" w:rsidRDefault="00B0448C" w:rsidP="00B0448C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 соглашению Сторон для урегулирования разногласий может создаваться согласительная комиссия, включающая на паритетных началах представителей Сторон. По решению Сторон в состав комиссий могут включаться и иные лица.</w:t>
      </w:r>
    </w:p>
    <w:p w:rsidR="00B0448C" w:rsidRDefault="00B0448C" w:rsidP="00B0448C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если возникший спор не был разрешен с использованием согласительных процедур, спор рассматривается в установленном законодательством Российской Федерации судебном порядке.</w:t>
      </w:r>
    </w:p>
    <w:p w:rsidR="00B0448C" w:rsidRDefault="00B0448C" w:rsidP="00B0448C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соглашение заключено на срок 5 лет и вступает в силу с «</w:t>
      </w:r>
      <w:r w:rsidR="00266658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266658">
        <w:rPr>
          <w:rFonts w:ascii="Times New Roman" w:hAnsi="Times New Roman" w:cs="Times New Roman"/>
          <w:sz w:val="28"/>
          <w:szCs w:val="28"/>
        </w:rPr>
        <w:t>января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26665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B0448C" w:rsidRDefault="00B0448C" w:rsidP="00B0448C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соглашение считается продленным на тот же срок и на тех же условиях, если ни одна из Сторон за 90 (девяносто) дней до даты окончания действия настоящего соглашения не заявит другой Стороне о расторжении соглашения в письменном виде.</w:t>
      </w:r>
    </w:p>
    <w:p w:rsidR="00B0448C" w:rsidRDefault="00B0448C" w:rsidP="00B0448C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Расторжение настоящего соглашения, в том числе досрочное, допускается по взаимному Согласию Сторон или решению суда по основаниям, предусмотренным действующим законодательством Российской Федерации.</w:t>
      </w:r>
    </w:p>
    <w:p w:rsidR="00B0448C" w:rsidRDefault="00B0448C" w:rsidP="00B0448C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Условия настоящего Соглашения могут быть изменены по взаимному согласию Сторон путем заключения дополнительных соглашений, являющихся неотъемлемой частью настоящего соглашения.</w:t>
      </w:r>
    </w:p>
    <w:p w:rsidR="00B0448C" w:rsidRDefault="00B0448C" w:rsidP="00B0448C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соглашение составлено в двух подлинных экземплярах, имеющих равную юридическую силу, - по одному для каждой из Сторон.</w:t>
      </w:r>
    </w:p>
    <w:p w:rsidR="00B0448C" w:rsidRDefault="00B0448C" w:rsidP="00B0448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0448C" w:rsidRDefault="00B0448C" w:rsidP="00B0448C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Реквизиты Сторон</w:t>
      </w:r>
    </w:p>
    <w:p w:rsidR="00B0448C" w:rsidRDefault="00B0448C" w:rsidP="00B0448C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B0448C" w:rsidRDefault="00B0448C" w:rsidP="00B0448C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Юридические адреса Сторон:</w:t>
      </w:r>
    </w:p>
    <w:p w:rsidR="00B0448C" w:rsidRDefault="00B0448C" w:rsidP="00B0448C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Михайловское районное Собрание депутатов Алтайского края: 658960, Алтайский край, Михайловский район, с. Михайловское,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Садовая</w:t>
      </w:r>
      <w:proofErr w:type="gramEnd"/>
      <w:r>
        <w:rPr>
          <w:rFonts w:ascii="Times New Roman" w:hAnsi="Times New Roman" w:cs="Times New Roman"/>
          <w:sz w:val="28"/>
          <w:szCs w:val="28"/>
        </w:rPr>
        <w:t>,15</w:t>
      </w:r>
    </w:p>
    <w:p w:rsidR="00B0448C" w:rsidRDefault="006047A3" w:rsidP="00B0448C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Ащегульский </w:t>
      </w:r>
      <w:r w:rsidR="00B0448C">
        <w:rPr>
          <w:rFonts w:ascii="Times New Roman" w:hAnsi="Times New Roman" w:cs="Times New Roman"/>
          <w:sz w:val="28"/>
          <w:szCs w:val="28"/>
        </w:rPr>
        <w:t>сельский Совет депутатов Михайловского района Алтайского края: 6589</w:t>
      </w:r>
      <w:r w:rsidR="00883334">
        <w:rPr>
          <w:rFonts w:ascii="Times New Roman" w:hAnsi="Times New Roman" w:cs="Times New Roman"/>
          <w:sz w:val="28"/>
          <w:szCs w:val="28"/>
        </w:rPr>
        <w:t>67</w:t>
      </w:r>
      <w:r w:rsidR="00B0448C">
        <w:rPr>
          <w:rFonts w:ascii="Times New Roman" w:hAnsi="Times New Roman" w:cs="Times New Roman"/>
          <w:sz w:val="28"/>
          <w:szCs w:val="28"/>
        </w:rPr>
        <w:t>, Алтайский край, Михайловский район, с.</w:t>
      </w:r>
      <w:r w:rsidR="002418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Ащегуль</w:t>
      </w:r>
      <w:r w:rsidR="00B0448C">
        <w:rPr>
          <w:rFonts w:ascii="Times New Roman" w:hAnsi="Times New Roman" w:cs="Times New Roman"/>
          <w:sz w:val="28"/>
          <w:szCs w:val="28"/>
        </w:rPr>
        <w:t xml:space="preserve">, ул. </w:t>
      </w:r>
      <w:r w:rsidR="00266658">
        <w:rPr>
          <w:rFonts w:ascii="Times New Roman" w:hAnsi="Times New Roman" w:cs="Times New Roman"/>
          <w:sz w:val="28"/>
          <w:szCs w:val="28"/>
        </w:rPr>
        <w:t>Ленина</w:t>
      </w:r>
      <w:r w:rsidR="00B0448C">
        <w:rPr>
          <w:rFonts w:ascii="Times New Roman" w:hAnsi="Times New Roman" w:cs="Times New Roman"/>
          <w:sz w:val="28"/>
          <w:szCs w:val="28"/>
        </w:rPr>
        <w:t>,</w:t>
      </w:r>
      <w:r w:rsidR="00883334">
        <w:rPr>
          <w:rFonts w:ascii="Times New Roman" w:hAnsi="Times New Roman" w:cs="Times New Roman"/>
          <w:sz w:val="28"/>
          <w:szCs w:val="28"/>
        </w:rPr>
        <w:t xml:space="preserve"> 35.</w:t>
      </w:r>
    </w:p>
    <w:p w:rsidR="00B0448C" w:rsidRDefault="00B0448C" w:rsidP="00B0448C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B0448C" w:rsidRDefault="00B0448C" w:rsidP="00B0448C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20"/>
        <w:gridCol w:w="4105"/>
      </w:tblGrid>
      <w:tr w:rsidR="00B0448C" w:rsidTr="00D41C98">
        <w:tc>
          <w:tcPr>
            <w:tcW w:w="4520" w:type="dxa"/>
          </w:tcPr>
          <w:p w:rsidR="00B0448C" w:rsidRDefault="00B0448C" w:rsidP="00D41C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Михайловское районное</w:t>
            </w:r>
          </w:p>
          <w:p w:rsidR="00B0448C" w:rsidRDefault="00B0448C" w:rsidP="00D41C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Собрание депутатов Алтайского края</w:t>
            </w:r>
          </w:p>
        </w:tc>
        <w:tc>
          <w:tcPr>
            <w:tcW w:w="4105" w:type="dxa"/>
          </w:tcPr>
          <w:p w:rsidR="00B0448C" w:rsidRDefault="00883334" w:rsidP="00D41C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Ащегульский</w:t>
            </w:r>
            <w:r w:rsidR="002418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0448C">
              <w:rPr>
                <w:rFonts w:ascii="Times New Roman" w:hAnsi="Times New Roman" w:cs="Times New Roman"/>
                <w:sz w:val="28"/>
                <w:szCs w:val="28"/>
              </w:rPr>
              <w:t>сельский Совет депутатов Михайловского района Алтайского края</w:t>
            </w:r>
          </w:p>
        </w:tc>
      </w:tr>
      <w:tr w:rsidR="00B0448C" w:rsidTr="00D41C98">
        <w:tc>
          <w:tcPr>
            <w:tcW w:w="4520" w:type="dxa"/>
          </w:tcPr>
          <w:p w:rsidR="00B0448C" w:rsidRDefault="00B0448C" w:rsidP="00D41C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:rsidR="00B0448C" w:rsidRDefault="00B0448C" w:rsidP="00D41C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Михайловского районного Собрания депутатов</w:t>
            </w:r>
          </w:p>
        </w:tc>
        <w:tc>
          <w:tcPr>
            <w:tcW w:w="4105" w:type="dxa"/>
          </w:tcPr>
          <w:p w:rsidR="00B0448C" w:rsidRDefault="00B0448C" w:rsidP="00D41C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266658">
              <w:rPr>
                <w:rFonts w:ascii="Times New Roman" w:hAnsi="Times New Roman" w:cs="Times New Roman"/>
                <w:sz w:val="28"/>
                <w:szCs w:val="28"/>
              </w:rPr>
              <w:t>сельсовета</w:t>
            </w:r>
          </w:p>
        </w:tc>
      </w:tr>
      <w:tr w:rsidR="00B0448C" w:rsidTr="00D41C98">
        <w:tc>
          <w:tcPr>
            <w:tcW w:w="4520" w:type="dxa"/>
          </w:tcPr>
          <w:p w:rsidR="00B0448C" w:rsidRDefault="00B0448C" w:rsidP="00D41C9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 А.А. Бокк</w:t>
            </w:r>
          </w:p>
        </w:tc>
        <w:tc>
          <w:tcPr>
            <w:tcW w:w="4105" w:type="dxa"/>
          </w:tcPr>
          <w:p w:rsidR="00B0448C" w:rsidRDefault="00B0448C" w:rsidP="00D41C9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  <w:r w:rsidR="00883334">
              <w:rPr>
                <w:rFonts w:ascii="Times New Roman" w:hAnsi="Times New Roman" w:cs="Times New Roman"/>
                <w:sz w:val="28"/>
                <w:szCs w:val="28"/>
              </w:rPr>
              <w:t>С.А.Швец</w:t>
            </w:r>
            <w:proofErr w:type="spellEnd"/>
          </w:p>
        </w:tc>
      </w:tr>
      <w:tr w:rsidR="00B0448C" w:rsidTr="00D41C98">
        <w:tc>
          <w:tcPr>
            <w:tcW w:w="4520" w:type="dxa"/>
          </w:tcPr>
          <w:p w:rsidR="00B0448C" w:rsidRDefault="00B0448C" w:rsidP="00D41C9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  <w:tc>
          <w:tcPr>
            <w:tcW w:w="4105" w:type="dxa"/>
          </w:tcPr>
          <w:p w:rsidR="00B0448C" w:rsidRDefault="00B0448C" w:rsidP="00D41C9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</w:tr>
    </w:tbl>
    <w:p w:rsidR="00053CE8" w:rsidRPr="00053CE8" w:rsidRDefault="00053CE8" w:rsidP="00B044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053CE8" w:rsidRPr="00053CE8" w:rsidSect="00413E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75C22"/>
    <w:multiLevelType w:val="hybridMultilevel"/>
    <w:tmpl w:val="027461F6"/>
    <w:lvl w:ilvl="0" w:tplc="C0843F54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>
    <w:nsid w:val="1FD42EBC"/>
    <w:multiLevelType w:val="multilevel"/>
    <w:tmpl w:val="3F448C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2BB7"/>
    <w:rsid w:val="00053CE8"/>
    <w:rsid w:val="000A1D9C"/>
    <w:rsid w:val="0024183F"/>
    <w:rsid w:val="00266658"/>
    <w:rsid w:val="00282AB7"/>
    <w:rsid w:val="00413E01"/>
    <w:rsid w:val="006047A3"/>
    <w:rsid w:val="00632BB7"/>
    <w:rsid w:val="006B15C9"/>
    <w:rsid w:val="007220AC"/>
    <w:rsid w:val="00883334"/>
    <w:rsid w:val="008B613C"/>
    <w:rsid w:val="00AF2647"/>
    <w:rsid w:val="00B0448C"/>
    <w:rsid w:val="00B06506"/>
    <w:rsid w:val="00B43CEA"/>
    <w:rsid w:val="00B615CD"/>
    <w:rsid w:val="00DC27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48C"/>
  </w:style>
  <w:style w:type="paragraph" w:styleId="4">
    <w:name w:val="heading 4"/>
    <w:basedOn w:val="a"/>
    <w:next w:val="a"/>
    <w:link w:val="40"/>
    <w:semiHidden/>
    <w:unhideWhenUsed/>
    <w:qFormat/>
    <w:rsid w:val="0024183F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3CE8"/>
    <w:pPr>
      <w:spacing w:after="0" w:line="240" w:lineRule="auto"/>
    </w:pPr>
  </w:style>
  <w:style w:type="table" w:styleId="a4">
    <w:name w:val="Table Grid"/>
    <w:basedOn w:val="a1"/>
    <w:uiPriority w:val="39"/>
    <w:rsid w:val="00B044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semiHidden/>
    <w:rsid w:val="0024183F"/>
    <w:rPr>
      <w:rFonts w:ascii="Calibri" w:eastAsia="Times New Roman" w:hAnsi="Calibri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6</Pages>
  <Words>1855</Words>
  <Characters>10578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Кондус Анастасия</dc:creator>
  <cp:keywords/>
  <dc:description/>
  <cp:lastModifiedBy>Процкая</cp:lastModifiedBy>
  <cp:revision>9</cp:revision>
  <cp:lastPrinted>2022-12-23T03:42:00Z</cp:lastPrinted>
  <dcterms:created xsi:type="dcterms:W3CDTF">2022-12-19T08:54:00Z</dcterms:created>
  <dcterms:modified xsi:type="dcterms:W3CDTF">2022-12-23T03:42:00Z</dcterms:modified>
</cp:coreProperties>
</file>