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9C" w:rsidRDefault="00CE229C" w:rsidP="000472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86B" w:rsidRPr="007779B5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79B5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C2586B" w:rsidRPr="007779B5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79B5">
        <w:rPr>
          <w:rFonts w:ascii="Times New Roman" w:hAnsi="Times New Roman" w:cs="Times New Roman"/>
          <w:sz w:val="24"/>
          <w:szCs w:val="24"/>
        </w:rPr>
        <w:t>Администрации Михайловского района</w:t>
      </w:r>
    </w:p>
    <w:p w:rsidR="00C2586B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79B5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C2586B" w:rsidRPr="007779B5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декабря 202</w:t>
      </w:r>
      <w:r w:rsidR="001514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151466">
        <w:rPr>
          <w:rFonts w:ascii="Times New Roman" w:hAnsi="Times New Roman" w:cs="Times New Roman"/>
          <w:sz w:val="24"/>
          <w:szCs w:val="24"/>
        </w:rPr>
        <w:t>711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6B" w:rsidRDefault="00C2586B" w:rsidP="00C25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86B" w:rsidRDefault="00C2586B" w:rsidP="00C25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228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A70228"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151466">
        <w:rPr>
          <w:rFonts w:ascii="Times New Roman" w:hAnsi="Times New Roman" w:cs="Times New Roman"/>
          <w:sz w:val="28"/>
          <w:szCs w:val="28"/>
        </w:rPr>
        <w:t>3</w:t>
      </w:r>
      <w:r w:rsidRPr="00A70228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8"/>
        <w:gridCol w:w="7"/>
        <w:gridCol w:w="3544"/>
        <w:gridCol w:w="140"/>
        <w:gridCol w:w="5388"/>
      </w:tblGrid>
      <w:tr w:rsidR="00C2586B" w:rsidTr="004A0F9B">
        <w:tc>
          <w:tcPr>
            <w:tcW w:w="675" w:type="dxa"/>
            <w:gridSpan w:val="2"/>
          </w:tcPr>
          <w:p w:rsidR="00C2586B" w:rsidRDefault="00C2586B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C2586B" w:rsidRDefault="00C2586B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28" w:type="dxa"/>
            <w:gridSpan w:val="2"/>
          </w:tcPr>
          <w:p w:rsidR="00C2586B" w:rsidRDefault="00C2586B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и соисполнители программы</w:t>
            </w:r>
          </w:p>
        </w:tc>
      </w:tr>
      <w:tr w:rsidR="00C2586B" w:rsidTr="004A0F9B">
        <w:tc>
          <w:tcPr>
            <w:tcW w:w="675" w:type="dxa"/>
            <w:gridSpan w:val="2"/>
          </w:tcPr>
          <w:p w:rsidR="00C2586B" w:rsidRDefault="00C2586B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общеобразовательных организаций на 2017-2025 годы»</w:t>
            </w:r>
          </w:p>
        </w:tc>
        <w:tc>
          <w:tcPr>
            <w:tcW w:w="5528" w:type="dxa"/>
            <w:gridSpan w:val="2"/>
          </w:tcPr>
          <w:p w:rsidR="00C2586B" w:rsidRDefault="00C2586B" w:rsidP="004A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Комитет по образованию и делам молодежи Администрации Михайловского района Алтайского края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Комитет по финансам, налоговой и кредитной политике Администрации Михайловского района, образовательные организации Михайловского района Алтайского края</w:t>
            </w:r>
          </w:p>
        </w:tc>
      </w:tr>
      <w:tr w:rsidR="00C2586B" w:rsidTr="004A0F9B">
        <w:tc>
          <w:tcPr>
            <w:tcW w:w="668" w:type="dxa"/>
          </w:tcPr>
          <w:p w:rsidR="00C2586B" w:rsidRDefault="00151466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  <w:gridSpan w:val="3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«Противодействие  экстремизму и идеологии терроризма в Михайловском районе» на 2020-2025 годы</w:t>
            </w:r>
          </w:p>
        </w:tc>
        <w:tc>
          <w:tcPr>
            <w:tcW w:w="5388" w:type="dxa"/>
          </w:tcPr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</w:p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66F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делам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Михайловского района</w:t>
            </w: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Михайловского района</w:t>
            </w: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 xml:space="preserve"> МВД РФ по Михайловскому району (по согласованию);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КГБУЗ «Михайловская ЦРБ» (по согласованию);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по Михайловскому району (по согласованию);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Михайловского района;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Михайловского района (по согласованию);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по Михайловскому району (по согласованию);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межмуниципальный филиал ФКУ УИ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 xml:space="preserve">  УФСИН  России по Алтайскому кра</w:t>
            </w:r>
            <w:proofErr w:type="gramStart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 xml:space="preserve">в Михайловском </w:t>
            </w:r>
            <w:r w:rsidRPr="009B3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районе) (по согласованию);</w:t>
            </w:r>
          </w:p>
          <w:p w:rsidR="00C2586B" w:rsidRPr="009B3F97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Отделение(</w:t>
            </w:r>
            <w:proofErr w:type="spellStart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погз</w:t>
            </w:r>
            <w:proofErr w:type="spell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proofErr w:type="spellStart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ихайловское</w:t>
            </w:r>
            <w:proofErr w:type="spell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 xml:space="preserve"> отдела(</w:t>
            </w:r>
            <w:proofErr w:type="spellStart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погк</w:t>
            </w:r>
            <w:proofErr w:type="spell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proofErr w:type="spellStart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г.Рубцовск</w:t>
            </w:r>
            <w:proofErr w:type="spellEnd"/>
            <w:r w:rsidRPr="009B3F97">
              <w:rPr>
                <w:rFonts w:ascii="Times New Roman" w:hAnsi="Times New Roman" w:cs="Times New Roman"/>
                <w:sz w:val="28"/>
                <w:szCs w:val="28"/>
              </w:rPr>
              <w:t xml:space="preserve"> ПУ ФСБ России по Алтайскому краю (по согласованию);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</w:t>
            </w:r>
            <w:r w:rsidRPr="009B3F97">
              <w:rPr>
                <w:rFonts w:ascii="Times New Roman" w:hAnsi="Times New Roman" w:cs="Times New Roman"/>
                <w:sz w:val="28"/>
                <w:szCs w:val="28"/>
              </w:rPr>
              <w:t>Михайловский информационный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586B" w:rsidTr="004A0F9B">
        <w:tc>
          <w:tcPr>
            <w:tcW w:w="668" w:type="dxa"/>
          </w:tcPr>
          <w:p w:rsidR="00C2586B" w:rsidRDefault="00151466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91" w:type="dxa"/>
            <w:gridSpan w:val="3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образования в Михайловском районе» на 2020-2024 годы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</w:p>
          <w:p w:rsidR="00C2586B" w:rsidRPr="008B6AE7" w:rsidRDefault="00C2586B" w:rsidP="004A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E7">
              <w:rPr>
                <w:rFonts w:ascii="Times New Roman" w:hAnsi="Times New Roman" w:cs="Times New Roman"/>
                <w:sz w:val="26"/>
                <w:szCs w:val="26"/>
              </w:rPr>
              <w:t>-«Развитие дошкольного образования в Михайловском районе»;</w:t>
            </w:r>
          </w:p>
          <w:p w:rsidR="00C2586B" w:rsidRPr="008B6AE7" w:rsidRDefault="00C2586B" w:rsidP="004A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E7">
              <w:rPr>
                <w:rFonts w:ascii="Times New Roman" w:hAnsi="Times New Roman" w:cs="Times New Roman"/>
                <w:sz w:val="26"/>
                <w:szCs w:val="26"/>
              </w:rPr>
              <w:t>-«Развитие общего образования в Михайловском районе»;</w:t>
            </w:r>
          </w:p>
          <w:p w:rsidR="00C2586B" w:rsidRPr="008B6AE7" w:rsidRDefault="00C2586B" w:rsidP="004A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E7">
              <w:rPr>
                <w:rFonts w:ascii="Times New Roman" w:hAnsi="Times New Roman" w:cs="Times New Roman"/>
                <w:sz w:val="26"/>
                <w:szCs w:val="26"/>
              </w:rPr>
              <w:t>-«Развитие дополнительного образования детей и сферы отдыха и оздоровления детей в  Михайловском районе»;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E7">
              <w:rPr>
                <w:rFonts w:ascii="Times New Roman" w:hAnsi="Times New Roman" w:cs="Times New Roman"/>
                <w:sz w:val="26"/>
                <w:szCs w:val="26"/>
              </w:rPr>
              <w:t>-«Переподготовка, повышение и развитие кадрового потенциала в Михайловском районе »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-«Защита прав и интересов детей-сирот и детей, оставшихся без попечения родителей»</w:t>
            </w:r>
          </w:p>
        </w:tc>
        <w:tc>
          <w:tcPr>
            <w:tcW w:w="5388" w:type="dxa"/>
          </w:tcPr>
          <w:p w:rsidR="00C2586B" w:rsidRDefault="00C2586B" w:rsidP="004A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Комитет по образованию и делам молодежи Администрации Михайловского района Алтайского края</w:t>
            </w:r>
          </w:p>
          <w:p w:rsidR="00C2586B" w:rsidRDefault="00C2586B" w:rsidP="004A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Default="00C2586B" w:rsidP="004A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Комитет по финансам, налоговой и кредитной политике Администрации Михайловского района, образовательные организации Михайловского района Алтайского края</w:t>
            </w:r>
          </w:p>
        </w:tc>
      </w:tr>
      <w:tr w:rsidR="00C2586B" w:rsidTr="004A0F9B">
        <w:tc>
          <w:tcPr>
            <w:tcW w:w="668" w:type="dxa"/>
          </w:tcPr>
          <w:p w:rsidR="00C2586B" w:rsidRDefault="00151466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  <w:gridSpan w:val="3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 энергетической эффективности в Михайловском районе» на 2020 -2024 годы»</w:t>
            </w:r>
          </w:p>
        </w:tc>
        <w:tc>
          <w:tcPr>
            <w:tcW w:w="5388" w:type="dxa"/>
          </w:tcPr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у</w:t>
            </w:r>
            <w:r w:rsidRPr="0086166F">
              <w:rPr>
                <w:rFonts w:ascii="Times New Roman" w:hAnsi="Times New Roman" w:cs="Times New Roman"/>
                <w:i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571875">
              <w:rPr>
                <w:rFonts w:ascii="Times New Roman" w:hAnsi="Times New Roman" w:cs="Times New Roman"/>
                <w:sz w:val="28"/>
                <w:szCs w:val="28"/>
              </w:rPr>
              <w:t>предприятия ЖКХ</w:t>
            </w:r>
          </w:p>
        </w:tc>
      </w:tr>
      <w:tr w:rsidR="00C2586B" w:rsidTr="004A0F9B">
        <w:tc>
          <w:tcPr>
            <w:tcW w:w="668" w:type="dxa"/>
          </w:tcPr>
          <w:p w:rsidR="00C2586B" w:rsidRDefault="00151466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1" w:type="dxa"/>
            <w:gridSpan w:val="3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Михайловском районе» на 2021-2024 годы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Подпрограмма: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«Спорт на селе»</w:t>
            </w:r>
          </w:p>
        </w:tc>
        <w:tc>
          <w:tcPr>
            <w:tcW w:w="5388" w:type="dxa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Управление по социальной политике Администрации Михайловского района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Default="00C2586B" w:rsidP="004A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Комитет по образованию и делам молодежи Администрации Михайловского района Алтайского края, муниципальные бюджетные учреждения, физкультурно-спортивные организации, спортивные клубы, сельские поселения, учебные заведения, общественные и иные организации (по согласованию)</w:t>
            </w:r>
          </w:p>
        </w:tc>
      </w:tr>
      <w:tr w:rsidR="00C2586B" w:rsidTr="004A0F9B">
        <w:tc>
          <w:tcPr>
            <w:tcW w:w="668" w:type="dxa"/>
          </w:tcPr>
          <w:p w:rsidR="00C2586B" w:rsidRDefault="00151466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1" w:type="dxa"/>
            <w:gridSpan w:val="3"/>
          </w:tcPr>
          <w:p w:rsidR="00C2586B" w:rsidRPr="004A726A" w:rsidRDefault="00C2586B" w:rsidP="004A0F9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09EA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«Комплексные меры  </w:t>
            </w:r>
            <w:r w:rsidRPr="00850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злоупотреблению   наркотиками и их незаконному обороту в Михайловском районе»  на 2021-2026 годы</w:t>
            </w:r>
          </w:p>
        </w:tc>
        <w:tc>
          <w:tcPr>
            <w:tcW w:w="5388" w:type="dxa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Михайловского района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B2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9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25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9314F">
              <w:rPr>
                <w:rFonts w:ascii="Times New Roman" w:hAnsi="Times New Roman" w:cs="Times New Roman"/>
                <w:sz w:val="28"/>
                <w:szCs w:val="28"/>
              </w:rPr>
              <w:t>КГБУЗ «Михайловская ЦРБ» (по согласованию);</w:t>
            </w:r>
          </w:p>
          <w:p w:rsidR="00C2586B" w:rsidRPr="00D9314F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Администрации Михайловского района;</w:t>
            </w:r>
          </w:p>
          <w:p w:rsidR="00C2586B" w:rsidRPr="00D9314F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Комитет по образованию и делам молодежи Администрации Михайловского района;</w:t>
            </w:r>
          </w:p>
          <w:p w:rsidR="00C2586B" w:rsidRPr="00D9314F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Управление по социальной политике Администрации  Михайловского района;</w:t>
            </w:r>
          </w:p>
          <w:p w:rsidR="00C2586B" w:rsidRPr="00D9314F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Управление социальной защиты населения по Михайловскому району (по согласованию);</w:t>
            </w:r>
          </w:p>
          <w:p w:rsidR="00C2586B" w:rsidRPr="00D9314F" w:rsidRDefault="00C2586B" w:rsidP="004A0F9B">
            <w:pPr>
              <w:pStyle w:val="ConsPlusNormal"/>
              <w:widowControl/>
              <w:ind w:left="5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</w:t>
            </w:r>
            <w:proofErr w:type="spellStart"/>
            <w:r w:rsidRPr="00D9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</w:t>
            </w:r>
            <w:r w:rsidRPr="00D9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МВД</w:t>
            </w:r>
            <w:proofErr w:type="spellEnd"/>
            <w:r w:rsidRPr="00D93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по Михайловскому району (по согласованию);</w:t>
            </w:r>
          </w:p>
          <w:p w:rsidR="00C2586B" w:rsidRPr="00D9314F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1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МАУ редакция газеты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  <w:r w:rsidRPr="00D9314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4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 Михайловского района</w:t>
            </w:r>
            <w:r w:rsidRPr="00D93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586B" w:rsidRPr="0086166F" w:rsidTr="004A0F9B">
        <w:tc>
          <w:tcPr>
            <w:tcW w:w="668" w:type="dxa"/>
          </w:tcPr>
          <w:p w:rsidR="00C2586B" w:rsidRDefault="00151466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91" w:type="dxa"/>
            <w:gridSpan w:val="3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прав граждан и их безопасности» на 2021-2026 годы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 преступлений и иных правонарушений в Михайловском районе»;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-«Повышение безопасности дорожного движения в Михайловском районе»</w:t>
            </w:r>
          </w:p>
        </w:tc>
        <w:tc>
          <w:tcPr>
            <w:tcW w:w="5388" w:type="dxa"/>
          </w:tcPr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</w:p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Pr="004927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66F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  <w:r w:rsidRPr="0049276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и делам молодежи Администрации Михайловского района;</w:t>
            </w:r>
          </w:p>
          <w:p w:rsidR="00C2586B" w:rsidRPr="004927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политике Администрации Михайловского района;</w:t>
            </w:r>
          </w:p>
          <w:p w:rsidR="00C2586B" w:rsidRPr="004927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 w:rsidRPr="0049276B">
              <w:rPr>
                <w:rFonts w:ascii="Times New Roman" w:hAnsi="Times New Roman" w:cs="Times New Roman"/>
                <w:sz w:val="28"/>
                <w:szCs w:val="28"/>
              </w:rPr>
              <w:t xml:space="preserve"> МВД РФ по Михайловскому району (по согласованию);</w:t>
            </w:r>
          </w:p>
          <w:p w:rsidR="00C2586B" w:rsidRPr="004927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КГБУЗ «Михайловская ЦРБ» (по согласованию);</w:t>
            </w:r>
          </w:p>
          <w:p w:rsidR="00C2586B" w:rsidRPr="004927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по Михайловскому району (по согласованию);</w:t>
            </w:r>
          </w:p>
          <w:p w:rsidR="00C2586B" w:rsidRPr="004927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Михайловского района;</w:t>
            </w:r>
          </w:p>
          <w:p w:rsidR="00C2586B" w:rsidRPr="004927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Михайловского района (по согласованию);</w:t>
            </w:r>
          </w:p>
          <w:p w:rsidR="00C258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«Народная дружина «Михайловская»;</w:t>
            </w:r>
          </w:p>
          <w:p w:rsidR="00C258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тр занятости населения по Михайловскому району (по согласованию);</w:t>
            </w:r>
          </w:p>
          <w:p w:rsidR="00C2586B" w:rsidRPr="0049276B" w:rsidRDefault="00C2586B" w:rsidP="004A0F9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Кулундинский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межмуниципальный филиал ФКУ УИИ УФСКН России по Алтайскому краю;</w:t>
            </w:r>
          </w:p>
          <w:p w:rsidR="00C2586B" w:rsidRPr="0086166F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76B">
              <w:rPr>
                <w:rFonts w:ascii="Times New Roman" w:hAnsi="Times New Roman" w:cs="Times New Roman"/>
                <w:sz w:val="28"/>
                <w:szCs w:val="28"/>
              </w:rPr>
              <w:t>МАУ «Михайловский информационный центр».</w:t>
            </w:r>
          </w:p>
        </w:tc>
      </w:tr>
      <w:tr w:rsidR="00C2586B" w:rsidTr="004A0F9B">
        <w:tc>
          <w:tcPr>
            <w:tcW w:w="668" w:type="dxa"/>
          </w:tcPr>
          <w:p w:rsidR="00C2586B" w:rsidRDefault="00151466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91" w:type="dxa"/>
            <w:gridSpan w:val="3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 Михайловского района  и села Михайловское Алтайского края»  на 2021-2026 годы</w:t>
            </w:r>
          </w:p>
        </w:tc>
        <w:tc>
          <w:tcPr>
            <w:tcW w:w="5388" w:type="dxa"/>
          </w:tcPr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Управление по социальной политике Администрации  района</w:t>
            </w:r>
          </w:p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3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учреждения культуры, образовательные учреждения культуры  района, сельские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3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входящие в состав района.</w:t>
            </w:r>
          </w:p>
        </w:tc>
      </w:tr>
      <w:tr w:rsidR="00C2586B" w:rsidTr="004A0F9B">
        <w:tc>
          <w:tcPr>
            <w:tcW w:w="668" w:type="dxa"/>
          </w:tcPr>
          <w:p w:rsidR="00C2586B" w:rsidRDefault="00151466" w:rsidP="004A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1" w:type="dxa"/>
            <w:gridSpan w:val="3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Михайловского района Алтайского края» на 2021-2026 годы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отраслей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 и животноводства»;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-«Поддержка развития сельскохозяйственной кооперации и малых форм хозяйствования»;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-«Техническая и технологическая модернизация, инновационное развитие агропромышленного комплекса»  </w:t>
            </w:r>
          </w:p>
        </w:tc>
        <w:tc>
          <w:tcPr>
            <w:tcW w:w="5388" w:type="dxa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Михайловского района Алтайского края</w:t>
            </w:r>
          </w:p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66F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сельского хозяйства Администрации Михайловского района Алтайского края, сельскохозяйственные товаропроизводители всех форм собственности</w:t>
            </w:r>
          </w:p>
        </w:tc>
      </w:tr>
      <w:tr w:rsidR="00C2586B" w:rsidRPr="009E5B62" w:rsidTr="004A0F9B">
        <w:tc>
          <w:tcPr>
            <w:tcW w:w="668" w:type="dxa"/>
          </w:tcPr>
          <w:p w:rsidR="00C2586B" w:rsidRDefault="00C2586B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4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1" w:type="dxa"/>
            <w:gridSpan w:val="3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развитие сельских территорий Михайловского района» на 2021-2025 годы </w:t>
            </w:r>
          </w:p>
        </w:tc>
        <w:tc>
          <w:tcPr>
            <w:tcW w:w="5388" w:type="dxa"/>
          </w:tcPr>
          <w:p w:rsidR="00C2586B" w:rsidRPr="00A5402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2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 исполнитель</w:t>
            </w:r>
            <w:r w:rsidRPr="00A5402B">
              <w:rPr>
                <w:rFonts w:ascii="Times New Roman" w:hAnsi="Times New Roman" w:cs="Times New Roman"/>
                <w:sz w:val="28"/>
                <w:szCs w:val="28"/>
              </w:rPr>
              <w:t>:  Управление по ЖКХ, строительству, транспортному обслуживанию, дорожной деятельности Администрация  Михайловского района</w:t>
            </w:r>
          </w:p>
          <w:p w:rsidR="00C2586B" w:rsidRPr="00A5402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2B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 w:rsidRPr="00A5402B">
              <w:rPr>
                <w:rFonts w:ascii="Times New Roman" w:hAnsi="Times New Roman" w:cs="Times New Roman"/>
                <w:sz w:val="28"/>
                <w:szCs w:val="28"/>
              </w:rPr>
              <w:t>:  отсутствуют</w:t>
            </w:r>
          </w:p>
          <w:p w:rsidR="00C2586B" w:rsidRPr="00A5402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Участники: </w:t>
            </w:r>
            <w:r w:rsidRPr="00A5402B"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района Алтайского края, органы исполнительной власти Алтайского края (по согласованию)</w:t>
            </w:r>
          </w:p>
          <w:p w:rsidR="00C2586B" w:rsidRPr="009E5B62" w:rsidRDefault="00C2586B" w:rsidP="004A0F9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402B">
              <w:rPr>
                <w:rFonts w:ascii="Times New Roman" w:hAnsi="Times New Roman" w:cs="Times New Roman"/>
                <w:sz w:val="28"/>
                <w:szCs w:val="28"/>
              </w:rPr>
              <w:t>сель (</w:t>
            </w:r>
            <w:proofErr w:type="spellStart"/>
            <w:proofErr w:type="gramStart"/>
            <w:r w:rsidRPr="00A5402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End"/>
            <w:r w:rsidRPr="00A5402B">
              <w:rPr>
                <w:rFonts w:ascii="Times New Roman" w:hAnsi="Times New Roman" w:cs="Times New Roman"/>
                <w:sz w:val="28"/>
                <w:szCs w:val="28"/>
              </w:rPr>
              <w:t xml:space="preserve">) советы, юридические лица и индивидуальные предприниматели, осуществляющие хозяйственную деятельность на территории Михайловского района (по согласованию), граждане, проживающие на территории </w:t>
            </w:r>
            <w:r w:rsidRPr="00A5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и их общественные объединения (по согласованию)</w:t>
            </w:r>
          </w:p>
        </w:tc>
      </w:tr>
      <w:tr w:rsidR="00C2586B" w:rsidTr="004A0F9B">
        <w:tc>
          <w:tcPr>
            <w:tcW w:w="668" w:type="dxa"/>
          </w:tcPr>
          <w:p w:rsidR="00C2586B" w:rsidRDefault="00C2586B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1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gridSpan w:val="3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 в Михайловском районе» на 2021-2026 годы</w:t>
            </w:r>
          </w:p>
        </w:tc>
        <w:tc>
          <w:tcPr>
            <w:tcW w:w="5388" w:type="dxa"/>
          </w:tcPr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296FFE">
              <w:rPr>
                <w:rFonts w:ascii="Times New Roman" w:hAnsi="Times New Roman" w:cs="Times New Roman"/>
                <w:sz w:val="28"/>
                <w:szCs w:val="28"/>
              </w:rPr>
              <w:t>Главное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экономическому развитию и имущественным отношениям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</w:p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66F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296FFE">
              <w:rPr>
                <w:rFonts w:ascii="Times New Roman" w:hAnsi="Times New Roman" w:cs="Times New Roman"/>
                <w:sz w:val="28"/>
                <w:szCs w:val="28"/>
              </w:rPr>
              <w:t>Главное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экономическому развитию и имущественным отношениям Администрации Михайловского района;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Администрации Михайловского района; информационно-консультационный центр Михайловского района; Общественный совет по развитию предпринимательства при главе района</w:t>
            </w:r>
          </w:p>
        </w:tc>
      </w:tr>
      <w:tr w:rsidR="00C2586B" w:rsidTr="004A0F9B">
        <w:tc>
          <w:tcPr>
            <w:tcW w:w="668" w:type="dxa"/>
          </w:tcPr>
          <w:p w:rsidR="00C2586B" w:rsidRDefault="00C2586B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  <w:gridSpan w:val="3"/>
          </w:tcPr>
          <w:p w:rsidR="00C2586B" w:rsidRPr="003E551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1E">
              <w:rPr>
                <w:rFonts w:ascii="Times New Roman" w:hAnsi="Times New Roman" w:cs="Times New Roman"/>
                <w:sz w:val="28"/>
                <w:szCs w:val="28"/>
              </w:rPr>
              <w:t>«Обеспечение населения Михайловского района жилищно-коммунальными услугами» на 2021-2025 годы</w:t>
            </w:r>
          </w:p>
          <w:p w:rsidR="00C2586B" w:rsidRPr="003E551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1E"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</w:p>
          <w:p w:rsidR="00C2586B" w:rsidRPr="003E551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1E">
              <w:rPr>
                <w:rFonts w:ascii="Times New Roman" w:hAnsi="Times New Roman" w:cs="Times New Roman"/>
                <w:sz w:val="28"/>
                <w:szCs w:val="28"/>
              </w:rPr>
              <w:t>-«Развитие водоснабжения в Михайловском районе» на 2021-2025 годы;</w:t>
            </w:r>
          </w:p>
          <w:p w:rsidR="00C2586B" w:rsidRPr="003E551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1E">
              <w:rPr>
                <w:rFonts w:ascii="Times New Roman" w:hAnsi="Times New Roman" w:cs="Times New Roman"/>
                <w:sz w:val="28"/>
                <w:szCs w:val="28"/>
              </w:rPr>
              <w:t>-«Модернизация объектов коммунальной инфраструктуры Михайловского района» на 2021-2025 годы;</w:t>
            </w:r>
          </w:p>
          <w:p w:rsidR="00C2586B" w:rsidRPr="004C4C77" w:rsidRDefault="00C2586B" w:rsidP="004A0F9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551E">
              <w:rPr>
                <w:rFonts w:ascii="Times New Roman" w:hAnsi="Times New Roman" w:cs="Times New Roman"/>
                <w:sz w:val="28"/>
                <w:szCs w:val="28"/>
              </w:rPr>
              <w:t>-«Развитие системы обращения с отходами производства и потребления на территории Михайловского района» на 2021-2025 годы</w:t>
            </w:r>
          </w:p>
        </w:tc>
        <w:tc>
          <w:tcPr>
            <w:tcW w:w="5388" w:type="dxa"/>
          </w:tcPr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у</w:t>
            </w:r>
            <w:r w:rsidRPr="0086166F">
              <w:rPr>
                <w:rFonts w:ascii="Times New Roman" w:hAnsi="Times New Roman" w:cs="Times New Roman"/>
                <w:i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571875">
              <w:rPr>
                <w:rFonts w:ascii="Times New Roman" w:hAnsi="Times New Roman" w:cs="Times New Roman"/>
                <w:sz w:val="28"/>
                <w:szCs w:val="28"/>
              </w:rPr>
              <w:t>предприятия ЖКХ</w:t>
            </w:r>
          </w:p>
        </w:tc>
      </w:tr>
      <w:tr w:rsidR="00C2586B" w:rsidTr="004A0F9B">
        <w:tc>
          <w:tcPr>
            <w:tcW w:w="668" w:type="dxa"/>
          </w:tcPr>
          <w:p w:rsidR="00C2586B" w:rsidRDefault="00C2586B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4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1" w:type="dxa"/>
            <w:gridSpan w:val="3"/>
          </w:tcPr>
          <w:p w:rsidR="00C2586B" w:rsidRPr="00DF39CD" w:rsidRDefault="00C2586B" w:rsidP="0040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CD">
              <w:rPr>
                <w:rStyle w:val="clearfix"/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современной городской среды </w:t>
            </w:r>
            <w:r w:rsidR="00401BEC">
              <w:rPr>
                <w:rStyle w:val="clearfix"/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DF39CD">
              <w:rPr>
                <w:rStyle w:val="clearfix"/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Михайловский сельсовет </w:t>
            </w:r>
            <w:r w:rsidR="00401BEC">
              <w:rPr>
                <w:rStyle w:val="clearfix"/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Pr="00DF39CD">
              <w:rPr>
                <w:rStyle w:val="clearfix"/>
                <w:rFonts w:ascii="Times New Roman" w:hAnsi="Times New Roman" w:cs="Times New Roman"/>
                <w:sz w:val="28"/>
                <w:szCs w:val="28"/>
              </w:rPr>
              <w:t xml:space="preserve">района Алтайского края» </w:t>
            </w:r>
            <w:r w:rsidR="00401BEC">
              <w:rPr>
                <w:rStyle w:val="clearfix"/>
                <w:rFonts w:ascii="Times New Roman" w:hAnsi="Times New Roman" w:cs="Times New Roman"/>
                <w:sz w:val="28"/>
                <w:szCs w:val="28"/>
              </w:rPr>
              <w:t>на 2022-2025 годы</w:t>
            </w:r>
          </w:p>
        </w:tc>
        <w:tc>
          <w:tcPr>
            <w:tcW w:w="5388" w:type="dxa"/>
          </w:tcPr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</w:p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66F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помещений в многоквартирных домах, жилых домов, объектов недвижимого имущества и земельных участков, предоставленных для их размещения, чьи территории включены в муниципальную программу» Формирование  современной 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среды на территории муниципального образования Михайловский сельсовет Михайловского района Алтайского 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6B" w:rsidTr="004A0F9B">
        <w:trPr>
          <w:trHeight w:val="7243"/>
        </w:trPr>
        <w:tc>
          <w:tcPr>
            <w:tcW w:w="668" w:type="dxa"/>
          </w:tcPr>
          <w:p w:rsidR="00C2586B" w:rsidRDefault="00C2586B" w:rsidP="0015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1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  <w:gridSpan w:val="3"/>
          </w:tcPr>
          <w:p w:rsidR="00C2586B" w:rsidRPr="00AB6F1D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F1D">
              <w:rPr>
                <w:rStyle w:val="clearfix"/>
                <w:rFonts w:ascii="Times New Roman" w:hAnsi="Times New Roman" w:cs="Times New Roman"/>
                <w:sz w:val="28"/>
                <w:szCs w:val="28"/>
              </w:rPr>
              <w:t>Развитие общественного здоровья в  Михайловском районе на 2022-2025 годы</w:t>
            </w:r>
          </w:p>
        </w:tc>
        <w:tc>
          <w:tcPr>
            <w:tcW w:w="5388" w:type="dxa"/>
          </w:tcPr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</w:p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«КГБУЗ «Михайловская ЦРБ»</w:t>
            </w:r>
          </w:p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66F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КГБУЗ «Михайловская ЦРБ»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-комитет по образованию и делам молодежи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муниципальные дошкольные образовательные учреждения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муниципальные  учреждения дополнительного образования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по социальной политике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муниципальные учреждения культуры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Совет ветерано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УСЗН по Михайловскому район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Комплексный центр помощи семьи и детя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C2586B" w:rsidRPr="00A32C0E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Редакция газеты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6B" w:rsidRDefault="00C2586B" w:rsidP="004A0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466" w:rsidTr="00151466">
        <w:tc>
          <w:tcPr>
            <w:tcW w:w="668" w:type="dxa"/>
          </w:tcPr>
          <w:p w:rsidR="00151466" w:rsidRDefault="00151466" w:rsidP="001E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1" w:type="dxa"/>
            <w:gridSpan w:val="3"/>
          </w:tcPr>
          <w:p w:rsidR="00151466" w:rsidRDefault="00151466" w:rsidP="0015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села Михайловское Михайловского района Алтайского края»  на 2023-2027 годы</w:t>
            </w:r>
          </w:p>
        </w:tc>
        <w:tc>
          <w:tcPr>
            <w:tcW w:w="5388" w:type="dxa"/>
          </w:tcPr>
          <w:p w:rsidR="00151466" w:rsidRPr="00A32C0E" w:rsidRDefault="00151466" w:rsidP="001E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151466" w:rsidRPr="00A32C0E" w:rsidRDefault="00151466" w:rsidP="001E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Соисполнители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  <w:p w:rsidR="00151466" w:rsidRDefault="00151466" w:rsidP="001E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1466" w:rsidRDefault="00151466" w:rsidP="001E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Pr="00A32C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51466" w:rsidRDefault="00151466" w:rsidP="001E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-Организации и предприятия, осуществляющие деятельность на территории села</w:t>
            </w:r>
          </w:p>
          <w:p w:rsidR="00151466" w:rsidRDefault="00151466" w:rsidP="001E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 с. Михайловское</w:t>
            </w:r>
          </w:p>
        </w:tc>
      </w:tr>
    </w:tbl>
    <w:p w:rsidR="00C2586B" w:rsidRDefault="00C2586B" w:rsidP="00C2586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2586B" w:rsidSect="008B6AE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91A"/>
    <w:multiLevelType w:val="hybridMultilevel"/>
    <w:tmpl w:val="45CA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5072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081264"/>
    <w:multiLevelType w:val="hybridMultilevel"/>
    <w:tmpl w:val="45CA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44518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DD"/>
    <w:rsid w:val="00007FBD"/>
    <w:rsid w:val="00020B29"/>
    <w:rsid w:val="0003310F"/>
    <w:rsid w:val="000472E8"/>
    <w:rsid w:val="000725C5"/>
    <w:rsid w:val="00092BA4"/>
    <w:rsid w:val="000A59D5"/>
    <w:rsid w:val="000D24E1"/>
    <w:rsid w:val="000F7D1E"/>
    <w:rsid w:val="0013104A"/>
    <w:rsid w:val="00151466"/>
    <w:rsid w:val="00185B8B"/>
    <w:rsid w:val="00187C72"/>
    <w:rsid w:val="00196FB0"/>
    <w:rsid w:val="001C4398"/>
    <w:rsid w:val="001D1D15"/>
    <w:rsid w:val="0023413B"/>
    <w:rsid w:val="00253ADD"/>
    <w:rsid w:val="00263AF5"/>
    <w:rsid w:val="002961B2"/>
    <w:rsid w:val="00296FFE"/>
    <w:rsid w:val="002A755B"/>
    <w:rsid w:val="002C401D"/>
    <w:rsid w:val="00302C8F"/>
    <w:rsid w:val="003053EB"/>
    <w:rsid w:val="003149CA"/>
    <w:rsid w:val="00367780"/>
    <w:rsid w:val="0037582F"/>
    <w:rsid w:val="003E551E"/>
    <w:rsid w:val="00401BEC"/>
    <w:rsid w:val="00423F73"/>
    <w:rsid w:val="00456018"/>
    <w:rsid w:val="00465ADD"/>
    <w:rsid w:val="0049276B"/>
    <w:rsid w:val="004A716F"/>
    <w:rsid w:val="004A726A"/>
    <w:rsid w:val="004B499B"/>
    <w:rsid w:val="004C136F"/>
    <w:rsid w:val="004C4C77"/>
    <w:rsid w:val="004D3903"/>
    <w:rsid w:val="004E35C6"/>
    <w:rsid w:val="0055644D"/>
    <w:rsid w:val="00571875"/>
    <w:rsid w:val="005F1D9B"/>
    <w:rsid w:val="00647C2D"/>
    <w:rsid w:val="006B039D"/>
    <w:rsid w:val="006E1D93"/>
    <w:rsid w:val="00707A9E"/>
    <w:rsid w:val="00736367"/>
    <w:rsid w:val="00745152"/>
    <w:rsid w:val="007779B5"/>
    <w:rsid w:val="007B643D"/>
    <w:rsid w:val="007D2A89"/>
    <w:rsid w:val="007E51EE"/>
    <w:rsid w:val="007F184F"/>
    <w:rsid w:val="007F480D"/>
    <w:rsid w:val="008078A2"/>
    <w:rsid w:val="00815BEC"/>
    <w:rsid w:val="008509EA"/>
    <w:rsid w:val="008613C0"/>
    <w:rsid w:val="0086166F"/>
    <w:rsid w:val="00886CA1"/>
    <w:rsid w:val="008B6AE7"/>
    <w:rsid w:val="008E6954"/>
    <w:rsid w:val="008F5BB5"/>
    <w:rsid w:val="00926809"/>
    <w:rsid w:val="00945B69"/>
    <w:rsid w:val="00946DCC"/>
    <w:rsid w:val="0097556D"/>
    <w:rsid w:val="009A2FA1"/>
    <w:rsid w:val="009B3F97"/>
    <w:rsid w:val="009B4398"/>
    <w:rsid w:val="009C725C"/>
    <w:rsid w:val="009E5B62"/>
    <w:rsid w:val="00A166F1"/>
    <w:rsid w:val="00A32C0E"/>
    <w:rsid w:val="00A5402B"/>
    <w:rsid w:val="00A63AE1"/>
    <w:rsid w:val="00A651E5"/>
    <w:rsid w:val="00A70228"/>
    <w:rsid w:val="00A96DEB"/>
    <w:rsid w:val="00AB5C00"/>
    <w:rsid w:val="00AF63BF"/>
    <w:rsid w:val="00AF7096"/>
    <w:rsid w:val="00B75CCF"/>
    <w:rsid w:val="00B804B3"/>
    <w:rsid w:val="00BB44CB"/>
    <w:rsid w:val="00BC42E4"/>
    <w:rsid w:val="00BD0747"/>
    <w:rsid w:val="00C139F8"/>
    <w:rsid w:val="00C2586B"/>
    <w:rsid w:val="00C34D2C"/>
    <w:rsid w:val="00C370E2"/>
    <w:rsid w:val="00C7115F"/>
    <w:rsid w:val="00C80CC7"/>
    <w:rsid w:val="00C8391B"/>
    <w:rsid w:val="00C87671"/>
    <w:rsid w:val="00CD2583"/>
    <w:rsid w:val="00CD259B"/>
    <w:rsid w:val="00CE229C"/>
    <w:rsid w:val="00D2556E"/>
    <w:rsid w:val="00D60AB0"/>
    <w:rsid w:val="00D84C7A"/>
    <w:rsid w:val="00D9314F"/>
    <w:rsid w:val="00E07740"/>
    <w:rsid w:val="00E1560D"/>
    <w:rsid w:val="00E40609"/>
    <w:rsid w:val="00E52CB5"/>
    <w:rsid w:val="00ED3352"/>
    <w:rsid w:val="00F23467"/>
    <w:rsid w:val="00F35A8C"/>
    <w:rsid w:val="00FC2468"/>
    <w:rsid w:val="00FC77C8"/>
    <w:rsid w:val="00FD1B1D"/>
    <w:rsid w:val="00FD6580"/>
    <w:rsid w:val="00FF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711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C"/>
    <w:rPr>
      <w:rFonts w:ascii="Tahoma" w:hAnsi="Tahoma" w:cs="Tahoma"/>
      <w:sz w:val="16"/>
      <w:szCs w:val="16"/>
    </w:rPr>
  </w:style>
  <w:style w:type="character" w:customStyle="1" w:styleId="clearfix">
    <w:name w:val="clearfix"/>
    <w:basedOn w:val="a0"/>
    <w:rsid w:val="00C2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711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C"/>
    <w:rPr>
      <w:rFonts w:ascii="Tahoma" w:hAnsi="Tahoma" w:cs="Tahoma"/>
      <w:sz w:val="16"/>
      <w:szCs w:val="16"/>
    </w:rPr>
  </w:style>
  <w:style w:type="character" w:customStyle="1" w:styleId="clearfix">
    <w:name w:val="clearfix"/>
    <w:basedOn w:val="a0"/>
    <w:rsid w:val="00C2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12</cp:revision>
  <cp:lastPrinted>2023-01-18T09:35:00Z</cp:lastPrinted>
  <dcterms:created xsi:type="dcterms:W3CDTF">2022-02-02T05:11:00Z</dcterms:created>
  <dcterms:modified xsi:type="dcterms:W3CDTF">2023-01-19T03:03:00Z</dcterms:modified>
</cp:coreProperties>
</file>