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2F" w:rsidRDefault="0044612F" w:rsidP="0044612F">
      <w:pPr>
        <w:pStyle w:val="a5"/>
        <w:jc w:val="center"/>
        <w:rPr>
          <w:rFonts w:ascii="Times New Roman" w:hAnsi="Times New Roman"/>
          <w:sz w:val="28"/>
          <w:szCs w:val="28"/>
        </w:rPr>
      </w:pPr>
      <w:r>
        <w:rPr>
          <w:rFonts w:ascii="Times New Roman" w:hAnsi="Times New Roman"/>
          <w:sz w:val="28"/>
          <w:szCs w:val="28"/>
        </w:rPr>
        <w:t>АДМИНИСТРАЦИЯ МИХАЙЛОВСКОГО РАЙОНА</w:t>
      </w:r>
    </w:p>
    <w:p w:rsidR="0044612F" w:rsidRDefault="0044612F" w:rsidP="0044612F">
      <w:pPr>
        <w:pStyle w:val="a5"/>
        <w:jc w:val="center"/>
        <w:rPr>
          <w:rFonts w:ascii="Times New Roman" w:hAnsi="Times New Roman"/>
          <w:sz w:val="28"/>
          <w:szCs w:val="28"/>
        </w:rPr>
      </w:pPr>
      <w:r>
        <w:rPr>
          <w:rFonts w:ascii="Times New Roman" w:hAnsi="Times New Roman"/>
          <w:sz w:val="28"/>
          <w:szCs w:val="28"/>
        </w:rPr>
        <w:t>АЛТАЙСКОГО КРАЯ</w:t>
      </w:r>
    </w:p>
    <w:p w:rsidR="0044612F" w:rsidRDefault="0044612F" w:rsidP="0044612F">
      <w:pPr>
        <w:pStyle w:val="a5"/>
        <w:rPr>
          <w:rFonts w:ascii="Times New Roman" w:hAnsi="Times New Roman"/>
          <w:sz w:val="28"/>
          <w:szCs w:val="28"/>
        </w:rPr>
      </w:pPr>
    </w:p>
    <w:p w:rsidR="0044612F" w:rsidRDefault="0044612F" w:rsidP="0044612F">
      <w:pPr>
        <w:pStyle w:val="a5"/>
        <w:rPr>
          <w:rFonts w:ascii="Times New Roman" w:hAnsi="Times New Roman"/>
          <w:sz w:val="28"/>
          <w:szCs w:val="28"/>
        </w:rPr>
      </w:pPr>
    </w:p>
    <w:p w:rsidR="0044612F" w:rsidRDefault="0044612F" w:rsidP="0044612F">
      <w:pPr>
        <w:pStyle w:val="a5"/>
        <w:rPr>
          <w:rFonts w:ascii="Times New Roman" w:hAnsi="Times New Roman"/>
          <w:sz w:val="28"/>
          <w:szCs w:val="28"/>
        </w:rPr>
      </w:pPr>
      <w:r>
        <w:rPr>
          <w:rFonts w:ascii="Times New Roman" w:hAnsi="Times New Roman"/>
          <w:sz w:val="28"/>
          <w:szCs w:val="28"/>
        </w:rPr>
        <w:t xml:space="preserve">                                                     ПОСТАНОВЛЕНИЕ</w:t>
      </w:r>
    </w:p>
    <w:p w:rsidR="0044612F" w:rsidRDefault="0044612F" w:rsidP="0044612F">
      <w:pPr>
        <w:pStyle w:val="a5"/>
        <w:rPr>
          <w:rFonts w:ascii="Times New Roman" w:hAnsi="Times New Roman"/>
          <w:sz w:val="28"/>
          <w:szCs w:val="28"/>
        </w:rPr>
      </w:pPr>
      <w:r>
        <w:rPr>
          <w:rFonts w:ascii="Times New Roman" w:hAnsi="Times New Roman"/>
          <w:sz w:val="28"/>
          <w:szCs w:val="28"/>
        </w:rPr>
        <w:t xml:space="preserve">30.12.2023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712</w:t>
      </w:r>
    </w:p>
    <w:p w:rsidR="0044612F" w:rsidRDefault="0044612F" w:rsidP="0044612F">
      <w:pPr>
        <w:pStyle w:val="a5"/>
        <w:rPr>
          <w:rFonts w:ascii="Times New Roman" w:hAnsi="Times New Roman"/>
          <w:sz w:val="28"/>
          <w:szCs w:val="28"/>
        </w:rPr>
      </w:pPr>
      <w:r>
        <w:rPr>
          <w:rFonts w:ascii="Times New Roman" w:hAnsi="Times New Roman"/>
          <w:sz w:val="28"/>
          <w:szCs w:val="28"/>
        </w:rPr>
        <w:t xml:space="preserve">                                                        с. Михайловское</w:t>
      </w:r>
    </w:p>
    <w:p w:rsidR="0044612F" w:rsidRDefault="0044612F" w:rsidP="0044612F">
      <w:pPr>
        <w:pStyle w:val="a5"/>
        <w:rPr>
          <w:rFonts w:ascii="Times New Roman" w:hAnsi="Times New Roman"/>
          <w:sz w:val="28"/>
          <w:szCs w:val="28"/>
        </w:rPr>
      </w:pPr>
    </w:p>
    <w:p w:rsidR="0044612F" w:rsidRDefault="0044612F" w:rsidP="0044612F">
      <w:pPr>
        <w:pStyle w:val="a5"/>
        <w:rPr>
          <w:rFonts w:ascii="Times New Roman" w:hAnsi="Times New Roman"/>
          <w:sz w:val="28"/>
          <w:szCs w:val="28"/>
        </w:rPr>
      </w:pPr>
    </w:p>
    <w:p w:rsidR="0044612F" w:rsidRDefault="0044612F" w:rsidP="0044612F">
      <w:pPr>
        <w:pStyle w:val="a5"/>
        <w:rPr>
          <w:rFonts w:ascii="Times New Roman" w:hAnsi="Times New Roman"/>
          <w:sz w:val="28"/>
          <w:szCs w:val="28"/>
        </w:rPr>
      </w:pPr>
      <w:r>
        <w:rPr>
          <w:rFonts w:ascii="Times New Roman" w:hAnsi="Times New Roman"/>
          <w:sz w:val="28"/>
          <w:szCs w:val="28"/>
        </w:rPr>
        <w:t xml:space="preserve">О внесении изменений  в </w:t>
      </w:r>
      <w:proofErr w:type="gramStart"/>
      <w:r>
        <w:rPr>
          <w:rFonts w:ascii="Times New Roman" w:hAnsi="Times New Roman"/>
          <w:sz w:val="28"/>
          <w:szCs w:val="28"/>
        </w:rPr>
        <w:t>муниципальную</w:t>
      </w:r>
      <w:proofErr w:type="gramEnd"/>
      <w:r>
        <w:rPr>
          <w:rFonts w:ascii="Times New Roman" w:hAnsi="Times New Roman"/>
          <w:sz w:val="28"/>
          <w:szCs w:val="28"/>
        </w:rPr>
        <w:t xml:space="preserve"> </w:t>
      </w:r>
    </w:p>
    <w:p w:rsidR="0044612F" w:rsidRDefault="0044612F" w:rsidP="0044612F">
      <w:pPr>
        <w:pStyle w:val="a5"/>
        <w:rPr>
          <w:rFonts w:ascii="Times New Roman" w:hAnsi="Times New Roman"/>
          <w:sz w:val="28"/>
          <w:szCs w:val="28"/>
        </w:rPr>
      </w:pPr>
      <w:r>
        <w:rPr>
          <w:rFonts w:ascii="Times New Roman" w:hAnsi="Times New Roman"/>
          <w:sz w:val="28"/>
          <w:szCs w:val="28"/>
        </w:rPr>
        <w:t xml:space="preserve">программу     «Развитие   образования </w:t>
      </w:r>
    </w:p>
    <w:p w:rsidR="0044612F" w:rsidRDefault="0044612F" w:rsidP="0044612F">
      <w:pPr>
        <w:pStyle w:val="a5"/>
        <w:rPr>
          <w:rFonts w:ascii="Times New Roman" w:hAnsi="Times New Roman"/>
          <w:sz w:val="28"/>
          <w:szCs w:val="28"/>
        </w:rPr>
      </w:pPr>
      <w:r>
        <w:rPr>
          <w:rFonts w:ascii="Times New Roman" w:hAnsi="Times New Roman"/>
          <w:sz w:val="28"/>
          <w:szCs w:val="28"/>
        </w:rPr>
        <w:t>в Михайловском районе»</w:t>
      </w:r>
    </w:p>
    <w:p w:rsidR="0044612F" w:rsidRDefault="0044612F" w:rsidP="0044612F">
      <w:pPr>
        <w:pStyle w:val="a5"/>
        <w:rPr>
          <w:rFonts w:ascii="Times New Roman" w:hAnsi="Times New Roman"/>
          <w:sz w:val="28"/>
          <w:szCs w:val="28"/>
        </w:rPr>
      </w:pPr>
      <w:r>
        <w:rPr>
          <w:rFonts w:ascii="Times New Roman" w:hAnsi="Times New Roman"/>
          <w:sz w:val="28"/>
          <w:szCs w:val="28"/>
        </w:rPr>
        <w:t xml:space="preserve"> на 2020-2024 годы</w:t>
      </w:r>
    </w:p>
    <w:p w:rsidR="0044612F" w:rsidRDefault="0044612F" w:rsidP="0044612F">
      <w:pPr>
        <w:pStyle w:val="a5"/>
        <w:jc w:val="both"/>
        <w:rPr>
          <w:rFonts w:ascii="Times New Roman" w:hAnsi="Times New Roman"/>
          <w:sz w:val="28"/>
          <w:szCs w:val="28"/>
        </w:rPr>
      </w:pPr>
    </w:p>
    <w:p w:rsidR="0044612F" w:rsidRDefault="0044612F" w:rsidP="0044612F">
      <w:pPr>
        <w:pStyle w:val="a5"/>
        <w:ind w:firstLine="708"/>
        <w:jc w:val="both"/>
        <w:rPr>
          <w:rFonts w:ascii="Times New Roman" w:hAnsi="Times New Roman"/>
          <w:sz w:val="28"/>
          <w:szCs w:val="28"/>
        </w:rPr>
      </w:pPr>
      <w:r>
        <w:rPr>
          <w:rFonts w:ascii="Times New Roman" w:hAnsi="Times New Roman"/>
          <w:sz w:val="28"/>
          <w:szCs w:val="28"/>
        </w:rPr>
        <w:t>В целях развития системы образования в Михайловском районе, в соответствии с постановлением Администрации Михайловского района от 25.02.2020 № 56 «Об утверждении порядка разработки, реализации и оценки эффективности муниципальных программ»,</w:t>
      </w:r>
    </w:p>
    <w:p w:rsidR="0044612F" w:rsidRDefault="0044612F" w:rsidP="0044612F">
      <w:pPr>
        <w:pStyle w:val="a5"/>
        <w:jc w:val="both"/>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44612F" w:rsidRDefault="0044612F" w:rsidP="0044612F">
      <w:pPr>
        <w:pStyle w:val="a5"/>
        <w:jc w:val="both"/>
        <w:rPr>
          <w:rFonts w:ascii="Times New Roman" w:hAnsi="Times New Roman"/>
          <w:sz w:val="28"/>
          <w:szCs w:val="28"/>
        </w:rPr>
      </w:pPr>
      <w:r>
        <w:rPr>
          <w:rFonts w:ascii="Times New Roman" w:hAnsi="Times New Roman"/>
          <w:sz w:val="28"/>
          <w:szCs w:val="28"/>
        </w:rPr>
        <w:t>1. Внести изменения в муниципальную  программу «Развитие системы образования в Михайловском районе на 2020-2024 годы»</w:t>
      </w:r>
      <w:proofErr w:type="gramStart"/>
      <w:r>
        <w:rPr>
          <w:rFonts w:ascii="Times New Roman" w:hAnsi="Times New Roman"/>
          <w:sz w:val="28"/>
          <w:szCs w:val="28"/>
        </w:rPr>
        <w:t>,у</w:t>
      </w:r>
      <w:proofErr w:type="gramEnd"/>
      <w:r>
        <w:rPr>
          <w:rFonts w:ascii="Times New Roman" w:hAnsi="Times New Roman"/>
          <w:sz w:val="28"/>
          <w:szCs w:val="28"/>
        </w:rPr>
        <w:t>тверждённую 28.06.2020 №270 с изменениями от 10.09.2020 №386, от 30.12.2020 №550,</w:t>
      </w:r>
      <w:r w:rsidRPr="000B2034">
        <w:rPr>
          <w:rFonts w:ascii="Times New Roman" w:hAnsi="Times New Roman"/>
          <w:sz w:val="28"/>
          <w:szCs w:val="28"/>
        </w:rPr>
        <w:t>от 29.12.2021</w:t>
      </w:r>
      <w:r>
        <w:rPr>
          <w:rFonts w:ascii="Times New Roman" w:hAnsi="Times New Roman"/>
          <w:sz w:val="28"/>
          <w:szCs w:val="28"/>
        </w:rPr>
        <w:t xml:space="preserve"> </w:t>
      </w:r>
      <w:r w:rsidRPr="000B2034">
        <w:rPr>
          <w:rFonts w:ascii="Times New Roman" w:hAnsi="Times New Roman"/>
          <w:sz w:val="28"/>
          <w:szCs w:val="28"/>
        </w:rPr>
        <w:t xml:space="preserve">№497  </w:t>
      </w:r>
      <w:r>
        <w:rPr>
          <w:rFonts w:ascii="Times New Roman" w:hAnsi="Times New Roman"/>
          <w:sz w:val="28"/>
          <w:szCs w:val="28"/>
        </w:rPr>
        <w:t>«О внесении изменений в муниципальную программу «Развитие образования в Михайловском районе» на 2020-2024 годы и изложить в новой редакции (прилагается).</w:t>
      </w:r>
    </w:p>
    <w:p w:rsidR="0044612F" w:rsidRDefault="0044612F" w:rsidP="0044612F">
      <w:pPr>
        <w:pStyle w:val="a5"/>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данное постановление на официальном сайте Администрации Михайловского района </w:t>
      </w:r>
      <w:r>
        <w:rPr>
          <w:rFonts w:ascii="Times New Roman" w:hAnsi="Times New Roman"/>
          <w:color w:val="000000" w:themeColor="text1"/>
          <w:sz w:val="28"/>
          <w:szCs w:val="28"/>
        </w:rPr>
        <w:t>(</w:t>
      </w:r>
      <w:hyperlink r:id="rId5" w:history="1">
        <w:r w:rsidRPr="009767AA">
          <w:rPr>
            <w:rStyle w:val="a7"/>
            <w:color w:val="000000" w:themeColor="text1"/>
            <w:sz w:val="28"/>
            <w:szCs w:val="28"/>
            <w:u w:val="none"/>
            <w:lang w:val="en-US"/>
          </w:rPr>
          <w:t>www</w:t>
        </w:r>
        <w:r w:rsidRPr="009767AA">
          <w:rPr>
            <w:rStyle w:val="a7"/>
            <w:color w:val="000000" w:themeColor="text1"/>
            <w:sz w:val="28"/>
            <w:szCs w:val="28"/>
            <w:u w:val="none"/>
          </w:rPr>
          <w:t>.Михайловский-район</w:t>
        </w:r>
      </w:hyperlink>
      <w:r>
        <w:rPr>
          <w:rFonts w:ascii="Times New Roman" w:hAnsi="Times New Roman"/>
          <w:sz w:val="28"/>
          <w:szCs w:val="28"/>
        </w:rPr>
        <w:t xml:space="preserve"> РФ).</w:t>
      </w:r>
    </w:p>
    <w:p w:rsidR="0044612F" w:rsidRDefault="0044612F" w:rsidP="0044612F">
      <w:pPr>
        <w:pStyle w:val="a5"/>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председателя Комитета по образованию и делам молодежи Администрации района А.Н.Герасимова</w:t>
      </w:r>
    </w:p>
    <w:p w:rsidR="0044612F" w:rsidRDefault="0044612F" w:rsidP="0044612F">
      <w:pPr>
        <w:pStyle w:val="a5"/>
        <w:rPr>
          <w:rFonts w:ascii="Times New Roman" w:hAnsi="Times New Roman"/>
          <w:sz w:val="28"/>
          <w:szCs w:val="28"/>
        </w:rPr>
      </w:pPr>
    </w:p>
    <w:p w:rsidR="0044612F" w:rsidRDefault="0044612F" w:rsidP="0044612F">
      <w:pPr>
        <w:pStyle w:val="a5"/>
        <w:rPr>
          <w:rFonts w:ascii="Times New Roman" w:hAnsi="Times New Roman"/>
          <w:sz w:val="28"/>
          <w:szCs w:val="28"/>
        </w:rPr>
      </w:pPr>
    </w:p>
    <w:p w:rsidR="0044612F" w:rsidRDefault="0044612F" w:rsidP="0044612F">
      <w:pPr>
        <w:pStyle w:val="a5"/>
        <w:jc w:val="both"/>
        <w:rPr>
          <w:rFonts w:ascii="Times New Roman" w:hAnsi="Times New Roman"/>
          <w:sz w:val="28"/>
          <w:szCs w:val="28"/>
        </w:rPr>
      </w:pPr>
    </w:p>
    <w:p w:rsidR="0044612F" w:rsidRDefault="0044612F" w:rsidP="0044612F">
      <w:pPr>
        <w:pStyle w:val="a5"/>
        <w:jc w:val="both"/>
        <w:rPr>
          <w:rFonts w:ascii="Times New Roman" w:hAnsi="Times New Roman"/>
          <w:sz w:val="28"/>
          <w:szCs w:val="28"/>
        </w:rPr>
      </w:pPr>
      <w:r>
        <w:rPr>
          <w:rFonts w:ascii="Times New Roman" w:hAnsi="Times New Roman"/>
          <w:sz w:val="28"/>
          <w:szCs w:val="28"/>
        </w:rPr>
        <w:t>Глава района                                                                                               Е.А. Юрьев</w:t>
      </w:r>
    </w:p>
    <w:p w:rsidR="0044612F" w:rsidRDefault="0044612F" w:rsidP="0044612F"/>
    <w:p w:rsidR="0044612F" w:rsidRDefault="0044612F" w:rsidP="0044612F"/>
    <w:p w:rsidR="0044612F" w:rsidRDefault="0044612F" w:rsidP="0044612F"/>
    <w:p w:rsidR="0044612F" w:rsidRDefault="0044612F" w:rsidP="0044612F"/>
    <w:p w:rsidR="0044612F" w:rsidRDefault="0044612F" w:rsidP="0044612F"/>
    <w:p w:rsidR="0044612F" w:rsidRDefault="0044612F" w:rsidP="0044612F"/>
    <w:p w:rsidR="0044612F" w:rsidRDefault="0044612F" w:rsidP="0044612F"/>
    <w:p w:rsidR="00D474CC" w:rsidRDefault="00D474CC" w:rsidP="00D474CC">
      <w:pPr>
        <w:pStyle w:val="a5"/>
        <w:rPr>
          <w:rFonts w:ascii="Times New Roman" w:hAnsi="Times New Roman"/>
          <w:sz w:val="18"/>
          <w:szCs w:val="18"/>
        </w:rPr>
      </w:pP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Приложение     </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Михайловского района </w:t>
      </w:r>
    </w:p>
    <w:p w:rsidR="00B05247" w:rsidRDefault="00B05247" w:rsidP="00D474CC">
      <w:pPr>
        <w:pStyle w:val="a5"/>
        <w:jc w:val="center"/>
        <w:rPr>
          <w:rFonts w:ascii="Times New Roman" w:hAnsi="Times New Roman"/>
          <w:sz w:val="28"/>
          <w:szCs w:val="28"/>
        </w:rPr>
      </w:pPr>
      <w:r>
        <w:rPr>
          <w:rFonts w:ascii="Times New Roman" w:hAnsi="Times New Roman"/>
          <w:sz w:val="28"/>
          <w:szCs w:val="28"/>
        </w:rPr>
        <w:t xml:space="preserve">                                                                                     </w:t>
      </w:r>
      <w:r w:rsidR="0044612F">
        <w:rPr>
          <w:rFonts w:ascii="Times New Roman" w:hAnsi="Times New Roman"/>
          <w:sz w:val="28"/>
          <w:szCs w:val="28"/>
        </w:rPr>
        <w:t>о</w:t>
      </w:r>
      <w:r>
        <w:rPr>
          <w:rFonts w:ascii="Times New Roman" w:hAnsi="Times New Roman"/>
          <w:sz w:val="28"/>
          <w:szCs w:val="28"/>
        </w:rPr>
        <w:t>т</w:t>
      </w:r>
      <w:r w:rsidR="0044612F">
        <w:rPr>
          <w:rFonts w:ascii="Times New Roman" w:hAnsi="Times New Roman"/>
          <w:sz w:val="28"/>
          <w:szCs w:val="28"/>
        </w:rPr>
        <w:t xml:space="preserve"> 30.12.2022</w:t>
      </w:r>
      <w:r>
        <w:rPr>
          <w:rFonts w:ascii="Times New Roman" w:hAnsi="Times New Roman"/>
          <w:sz w:val="28"/>
          <w:szCs w:val="28"/>
        </w:rPr>
        <w:t xml:space="preserve"> № </w:t>
      </w:r>
      <w:r w:rsidR="0044612F">
        <w:rPr>
          <w:rFonts w:ascii="Times New Roman" w:hAnsi="Times New Roman"/>
          <w:sz w:val="28"/>
          <w:szCs w:val="28"/>
        </w:rPr>
        <w:t>712</w:t>
      </w:r>
    </w:p>
    <w:p w:rsidR="00B05247" w:rsidRDefault="00B05247" w:rsidP="00D474CC">
      <w:pPr>
        <w:pStyle w:val="a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jc w:val="center"/>
        <w:rPr>
          <w:rFonts w:ascii="Times New Roman" w:hAnsi="Times New Roman"/>
          <w:bCs/>
          <w:sz w:val="28"/>
          <w:szCs w:val="28"/>
        </w:rPr>
      </w:pPr>
      <w:r>
        <w:rPr>
          <w:rFonts w:ascii="Times New Roman" w:hAnsi="Times New Roman"/>
          <w:bCs/>
          <w:sz w:val="28"/>
          <w:szCs w:val="28"/>
        </w:rPr>
        <w:t>МУНИЦИПАЛЬНАЯ ПРОГРАММА</w:t>
      </w:r>
    </w:p>
    <w:p w:rsidR="00B05247" w:rsidRDefault="00B05247" w:rsidP="00D474CC">
      <w:pPr>
        <w:pStyle w:val="a5"/>
        <w:jc w:val="center"/>
        <w:rPr>
          <w:rFonts w:ascii="Times New Roman" w:hAnsi="Times New Roman"/>
          <w:bCs/>
          <w:sz w:val="28"/>
          <w:szCs w:val="28"/>
        </w:rPr>
      </w:pPr>
      <w:r>
        <w:rPr>
          <w:rFonts w:ascii="Times New Roman" w:hAnsi="Times New Roman"/>
          <w:bCs/>
          <w:sz w:val="28"/>
          <w:szCs w:val="28"/>
        </w:rPr>
        <w:t>«Развитие образования в Михайловском районе»</w:t>
      </w:r>
    </w:p>
    <w:p w:rsidR="00B05247" w:rsidRDefault="00B05247" w:rsidP="00D474CC">
      <w:pPr>
        <w:pStyle w:val="a5"/>
        <w:jc w:val="center"/>
        <w:rPr>
          <w:rFonts w:ascii="Times New Roman" w:hAnsi="Times New Roman"/>
          <w:sz w:val="28"/>
          <w:szCs w:val="28"/>
        </w:rPr>
      </w:pPr>
      <w:r>
        <w:rPr>
          <w:rFonts w:ascii="Times New Roman" w:hAnsi="Times New Roman"/>
          <w:bCs/>
          <w:sz w:val="28"/>
          <w:szCs w:val="28"/>
        </w:rPr>
        <w:t>на 2020- 2024  годы</w:t>
      </w:r>
    </w:p>
    <w:p w:rsidR="00B05247" w:rsidRDefault="00B05247" w:rsidP="00D474CC">
      <w:pPr>
        <w:pStyle w:val="a5"/>
        <w:rPr>
          <w:rFonts w:ascii="Times New Roman" w:hAnsi="Times New Roman"/>
          <w:bCs/>
          <w:sz w:val="28"/>
          <w:szCs w:val="28"/>
        </w:rPr>
      </w:pPr>
    </w:p>
    <w:p w:rsidR="00B05247" w:rsidRDefault="00B05247" w:rsidP="00D474CC">
      <w:pPr>
        <w:pStyle w:val="a5"/>
        <w:jc w:val="center"/>
        <w:rPr>
          <w:rFonts w:ascii="Times New Roman" w:hAnsi="Times New Roman"/>
          <w:bCs/>
          <w:sz w:val="28"/>
          <w:szCs w:val="28"/>
        </w:rPr>
      </w:pPr>
      <w:r>
        <w:rPr>
          <w:rFonts w:ascii="Times New Roman" w:hAnsi="Times New Roman"/>
          <w:bCs/>
          <w:sz w:val="28"/>
          <w:szCs w:val="28"/>
        </w:rPr>
        <w:t>(новая редакция)</w:t>
      </w: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rPr>
          <w:rFonts w:ascii="Times New Roman" w:hAnsi="Times New Roman"/>
          <w:bCs/>
          <w:sz w:val="28"/>
          <w:szCs w:val="28"/>
        </w:rPr>
      </w:pPr>
    </w:p>
    <w:p w:rsidR="00B05247" w:rsidRDefault="00B05247" w:rsidP="00D474CC">
      <w:pPr>
        <w:pStyle w:val="a5"/>
        <w:jc w:val="center"/>
        <w:rPr>
          <w:rFonts w:ascii="Times New Roman" w:hAnsi="Times New Roman"/>
          <w:bCs/>
          <w:sz w:val="28"/>
          <w:szCs w:val="28"/>
        </w:rPr>
      </w:pPr>
      <w:r>
        <w:rPr>
          <w:rFonts w:ascii="Times New Roman" w:hAnsi="Times New Roman"/>
          <w:bCs/>
          <w:sz w:val="28"/>
          <w:szCs w:val="28"/>
        </w:rPr>
        <w:t>1. ПАСПОРТ</w:t>
      </w:r>
    </w:p>
    <w:p w:rsidR="00B05247" w:rsidRDefault="00B05247" w:rsidP="00D474CC">
      <w:pPr>
        <w:pStyle w:val="a5"/>
        <w:jc w:val="center"/>
        <w:rPr>
          <w:rFonts w:ascii="Times New Roman" w:hAnsi="Times New Roman"/>
          <w:bCs/>
          <w:sz w:val="28"/>
          <w:szCs w:val="28"/>
        </w:rPr>
      </w:pPr>
      <w:r>
        <w:rPr>
          <w:rFonts w:ascii="Times New Roman" w:hAnsi="Times New Roman"/>
          <w:bCs/>
          <w:sz w:val="28"/>
          <w:szCs w:val="28"/>
        </w:rPr>
        <w:t>МУНИЦИПАЛЬНОЙ ПРОГРАММЫ</w:t>
      </w:r>
    </w:p>
    <w:p w:rsidR="00B05247" w:rsidRDefault="00B05247" w:rsidP="00D474CC">
      <w:pPr>
        <w:pStyle w:val="a5"/>
        <w:jc w:val="center"/>
        <w:rPr>
          <w:rFonts w:ascii="Times New Roman" w:hAnsi="Times New Roman"/>
          <w:bCs/>
          <w:sz w:val="28"/>
          <w:szCs w:val="28"/>
        </w:rPr>
      </w:pPr>
      <w:r>
        <w:rPr>
          <w:rFonts w:ascii="Times New Roman" w:hAnsi="Times New Roman"/>
          <w:bCs/>
          <w:sz w:val="28"/>
          <w:szCs w:val="28"/>
        </w:rPr>
        <w:t>«Развитие образования в Михайловском районе»</w:t>
      </w:r>
    </w:p>
    <w:p w:rsidR="00B05247" w:rsidRDefault="00B05247" w:rsidP="00D474CC">
      <w:pPr>
        <w:pStyle w:val="a5"/>
        <w:rPr>
          <w:rFonts w:ascii="Times New Roman" w:hAnsi="Times New Roman"/>
          <w:bCs/>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880"/>
        <w:gridCol w:w="7200"/>
      </w:tblGrid>
      <w:tr w:rsidR="00B05247" w:rsidTr="00B05247">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FF0000"/>
                <w:sz w:val="28"/>
                <w:szCs w:val="28"/>
              </w:rPr>
            </w:pPr>
            <w:r>
              <w:rPr>
                <w:rFonts w:ascii="Times New Roman" w:hAnsi="Times New Roman"/>
                <w:bCs/>
                <w:sz w:val="28"/>
                <w:szCs w:val="28"/>
              </w:rPr>
              <w:t>Ответственный исполнитель программы</w:t>
            </w:r>
          </w:p>
        </w:tc>
        <w:tc>
          <w:tcPr>
            <w:tcW w:w="720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 xml:space="preserve">Комитет по образованию и делам молодежи Администрации </w:t>
            </w:r>
            <w:r>
              <w:rPr>
                <w:rFonts w:ascii="Times New Roman" w:hAnsi="Times New Roman"/>
                <w:bCs/>
                <w:sz w:val="28"/>
                <w:szCs w:val="28"/>
              </w:rPr>
              <w:t>Михайловского</w:t>
            </w:r>
            <w:r>
              <w:rPr>
                <w:rFonts w:ascii="Times New Roman" w:hAnsi="Times New Roman"/>
                <w:color w:val="000000"/>
                <w:sz w:val="28"/>
                <w:szCs w:val="28"/>
              </w:rPr>
              <w:t xml:space="preserve"> района Алтайского края</w:t>
            </w:r>
          </w:p>
        </w:tc>
      </w:tr>
      <w:tr w:rsidR="00B05247" w:rsidTr="00B05247">
        <w:trPr>
          <w:trHeight w:val="605"/>
        </w:trPr>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Соисполнители программы</w:t>
            </w:r>
          </w:p>
        </w:tc>
        <w:tc>
          <w:tcPr>
            <w:tcW w:w="720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отсутствуют</w:t>
            </w:r>
          </w:p>
        </w:tc>
      </w:tr>
      <w:tr w:rsidR="00B05247" w:rsidTr="00B05247">
        <w:trPr>
          <w:trHeight w:val="605"/>
        </w:trPr>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Участники программы</w:t>
            </w:r>
          </w:p>
        </w:tc>
        <w:tc>
          <w:tcPr>
            <w:tcW w:w="720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color w:val="000000"/>
                <w:sz w:val="28"/>
                <w:szCs w:val="28"/>
              </w:rPr>
              <w:t>Комитет по финансам, налоговой и кредитной политике</w:t>
            </w:r>
            <w:r>
              <w:rPr>
                <w:rFonts w:ascii="Times New Roman" w:hAnsi="Times New Roman"/>
                <w:sz w:val="28"/>
                <w:szCs w:val="28"/>
              </w:rPr>
              <w:t xml:space="preserve"> Администрации </w:t>
            </w:r>
            <w:r>
              <w:rPr>
                <w:rFonts w:ascii="Times New Roman" w:hAnsi="Times New Roman"/>
                <w:bCs/>
                <w:sz w:val="28"/>
                <w:szCs w:val="28"/>
              </w:rPr>
              <w:t>Михайловского</w:t>
            </w:r>
            <w:r>
              <w:rPr>
                <w:rFonts w:ascii="Times New Roman" w:hAnsi="Times New Roman"/>
                <w:sz w:val="28"/>
                <w:szCs w:val="28"/>
              </w:rPr>
              <w:t xml:space="preserve"> района, образовательные организации</w:t>
            </w:r>
            <w:r>
              <w:rPr>
                <w:rFonts w:ascii="Times New Roman" w:hAnsi="Times New Roman"/>
                <w:bCs/>
                <w:sz w:val="28"/>
                <w:szCs w:val="28"/>
              </w:rPr>
              <w:t xml:space="preserve"> Михайловского</w:t>
            </w:r>
            <w:r>
              <w:rPr>
                <w:rFonts w:ascii="Times New Roman" w:hAnsi="Times New Roman"/>
                <w:sz w:val="28"/>
                <w:szCs w:val="28"/>
              </w:rPr>
              <w:t xml:space="preserve"> района Алтайского края </w:t>
            </w:r>
          </w:p>
        </w:tc>
      </w:tr>
      <w:tr w:rsidR="00B05247" w:rsidTr="00B05247">
        <w:trPr>
          <w:trHeight w:val="605"/>
        </w:trPr>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Подпрограммы программы</w:t>
            </w:r>
          </w:p>
        </w:tc>
        <w:tc>
          <w:tcPr>
            <w:tcW w:w="720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подпрограмма 1 «Развитие дошкольного образования в </w:t>
            </w:r>
            <w:r>
              <w:rPr>
                <w:rFonts w:ascii="Times New Roman" w:hAnsi="Times New Roman"/>
                <w:bCs/>
                <w:sz w:val="28"/>
                <w:szCs w:val="28"/>
              </w:rPr>
              <w:t>Михайловском</w:t>
            </w:r>
            <w:r>
              <w:rPr>
                <w:rFonts w:ascii="Times New Roman" w:hAnsi="Times New Roman"/>
                <w:sz w:val="28"/>
                <w:szCs w:val="28"/>
              </w:rPr>
              <w:t xml:space="preserve"> районе»</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подпрограмма 2 «Развитие общего образования в </w:t>
            </w:r>
            <w:r>
              <w:rPr>
                <w:rFonts w:ascii="Times New Roman" w:hAnsi="Times New Roman"/>
                <w:bCs/>
                <w:sz w:val="28"/>
                <w:szCs w:val="28"/>
              </w:rPr>
              <w:t xml:space="preserve"> Михайловском</w:t>
            </w:r>
            <w:r>
              <w:rPr>
                <w:rFonts w:ascii="Times New Roman" w:hAnsi="Times New Roman"/>
                <w:sz w:val="28"/>
                <w:szCs w:val="28"/>
              </w:rPr>
              <w:t xml:space="preserve"> районе»</w:t>
            </w:r>
          </w:p>
          <w:p w:rsidR="00B05247" w:rsidRDefault="00B05247" w:rsidP="00D474CC">
            <w:pPr>
              <w:pStyle w:val="a5"/>
              <w:rPr>
                <w:rFonts w:ascii="Times New Roman" w:hAnsi="Times New Roman"/>
                <w:sz w:val="28"/>
                <w:szCs w:val="28"/>
              </w:rPr>
            </w:pPr>
            <w:r>
              <w:rPr>
                <w:rFonts w:ascii="Times New Roman" w:hAnsi="Times New Roman"/>
                <w:sz w:val="28"/>
                <w:szCs w:val="28"/>
              </w:rPr>
              <w:t>подпрограмма 3</w:t>
            </w:r>
            <w:r w:rsidR="00D474CC">
              <w:rPr>
                <w:rFonts w:ascii="Times New Roman" w:hAnsi="Times New Roman"/>
                <w:sz w:val="28"/>
                <w:szCs w:val="28"/>
              </w:rPr>
              <w:t xml:space="preserve"> </w:t>
            </w:r>
            <w:r>
              <w:rPr>
                <w:rFonts w:ascii="Times New Roman" w:hAnsi="Times New Roman"/>
                <w:sz w:val="28"/>
                <w:szCs w:val="28"/>
              </w:rPr>
              <w:t xml:space="preserve">«Развитие дополнительного образования детей  и сферы отдыха и оздоровления детей в </w:t>
            </w:r>
            <w:r>
              <w:rPr>
                <w:rFonts w:ascii="Times New Roman" w:hAnsi="Times New Roman"/>
                <w:bCs/>
                <w:sz w:val="28"/>
                <w:szCs w:val="28"/>
              </w:rPr>
              <w:t xml:space="preserve"> Михайловском</w:t>
            </w:r>
            <w:r>
              <w:rPr>
                <w:rFonts w:ascii="Times New Roman" w:hAnsi="Times New Roman"/>
                <w:sz w:val="28"/>
                <w:szCs w:val="28"/>
              </w:rPr>
              <w:t xml:space="preserve"> районе»</w:t>
            </w:r>
          </w:p>
          <w:p w:rsidR="00B05247" w:rsidRDefault="00B05247" w:rsidP="00D474CC">
            <w:pPr>
              <w:pStyle w:val="a5"/>
              <w:rPr>
                <w:rFonts w:ascii="Times New Roman" w:hAnsi="Times New Roman"/>
                <w:sz w:val="28"/>
                <w:szCs w:val="28"/>
              </w:rPr>
            </w:pPr>
            <w:r>
              <w:rPr>
                <w:rFonts w:ascii="Times New Roman" w:hAnsi="Times New Roman"/>
                <w:sz w:val="28"/>
                <w:szCs w:val="28"/>
              </w:rPr>
              <w:t>подпрограмма 4 «Переподготовка, повышение и развитие кадрового потенциала в</w:t>
            </w:r>
            <w:r>
              <w:rPr>
                <w:rFonts w:ascii="Times New Roman" w:hAnsi="Times New Roman"/>
                <w:bCs/>
                <w:sz w:val="28"/>
                <w:szCs w:val="28"/>
              </w:rPr>
              <w:t xml:space="preserve"> Михайловском</w:t>
            </w:r>
            <w:r>
              <w:rPr>
                <w:rFonts w:ascii="Times New Roman" w:hAnsi="Times New Roman"/>
                <w:sz w:val="28"/>
                <w:szCs w:val="28"/>
              </w:rPr>
              <w:t xml:space="preserve"> районе»</w:t>
            </w:r>
          </w:p>
          <w:p w:rsidR="00B05247" w:rsidRDefault="00B05247" w:rsidP="00D474CC">
            <w:pPr>
              <w:pStyle w:val="a5"/>
              <w:rPr>
                <w:rFonts w:ascii="Times New Roman" w:hAnsi="Times New Roman"/>
                <w:sz w:val="28"/>
                <w:szCs w:val="28"/>
              </w:rPr>
            </w:pPr>
            <w:r>
              <w:rPr>
                <w:rFonts w:ascii="Times New Roman" w:hAnsi="Times New Roman"/>
                <w:sz w:val="28"/>
                <w:szCs w:val="28"/>
              </w:rPr>
              <w:t>подпрограмма 5 «Защита прав и интересов детей-сирот и детей, оставшихся без попечения родителей»</w:t>
            </w:r>
          </w:p>
        </w:tc>
      </w:tr>
      <w:tr w:rsidR="00B05247" w:rsidTr="00B05247">
        <w:trPr>
          <w:trHeight w:val="2450"/>
        </w:trPr>
        <w:tc>
          <w:tcPr>
            <w:tcW w:w="2880" w:type="dxa"/>
            <w:tcBorders>
              <w:top w:val="single" w:sz="4" w:space="0" w:color="auto"/>
              <w:left w:val="single" w:sz="4" w:space="0" w:color="auto"/>
              <w:bottom w:val="nil"/>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sz w:val="27"/>
                <w:szCs w:val="27"/>
              </w:rPr>
              <w:t>Региональные проекты, реализуемые в рамках программы</w:t>
            </w:r>
          </w:p>
        </w:tc>
        <w:tc>
          <w:tcPr>
            <w:tcW w:w="7200" w:type="dxa"/>
            <w:tcBorders>
              <w:top w:val="single" w:sz="4" w:space="0" w:color="auto"/>
              <w:left w:val="single" w:sz="4" w:space="0" w:color="auto"/>
              <w:bottom w:val="nil"/>
              <w:right w:val="single" w:sz="4" w:space="0" w:color="auto"/>
            </w:tcBorders>
            <w:hideMark/>
          </w:tcPr>
          <w:p w:rsidR="00B05247" w:rsidRDefault="00B05247" w:rsidP="00D474CC">
            <w:pPr>
              <w:pStyle w:val="afa"/>
              <w:jc w:val="both"/>
              <w:rPr>
                <w:sz w:val="27"/>
                <w:szCs w:val="27"/>
                <w:lang w:eastAsia="en-US"/>
              </w:rPr>
            </w:pPr>
            <w:r>
              <w:rPr>
                <w:sz w:val="27"/>
                <w:szCs w:val="27"/>
                <w:lang w:eastAsia="en-US"/>
              </w:rPr>
              <w:t>национальный проект «Образование»:</w:t>
            </w:r>
          </w:p>
          <w:p w:rsidR="00B05247" w:rsidRDefault="00B05247" w:rsidP="00D474CC">
            <w:pPr>
              <w:pStyle w:val="a5"/>
              <w:rPr>
                <w:rFonts w:ascii="Times New Roman" w:hAnsi="Times New Roman"/>
                <w:sz w:val="27"/>
                <w:szCs w:val="27"/>
              </w:rPr>
            </w:pPr>
            <w:r>
              <w:rPr>
                <w:rFonts w:ascii="Times New Roman" w:hAnsi="Times New Roman"/>
                <w:sz w:val="27"/>
                <w:szCs w:val="27"/>
              </w:rPr>
              <w:t>региональный проект «Современная школа»; региональный проект «Успех каждого ребенка»;</w:t>
            </w:r>
          </w:p>
          <w:p w:rsidR="00B05247" w:rsidRDefault="00B05247" w:rsidP="00D474CC">
            <w:pPr>
              <w:pStyle w:val="a5"/>
              <w:rPr>
                <w:rFonts w:ascii="Times New Roman" w:hAnsi="Times New Roman"/>
                <w:sz w:val="27"/>
                <w:szCs w:val="27"/>
              </w:rPr>
            </w:pPr>
            <w:r>
              <w:rPr>
                <w:rFonts w:ascii="Times New Roman" w:hAnsi="Times New Roman"/>
                <w:sz w:val="27"/>
                <w:szCs w:val="27"/>
              </w:rPr>
              <w:t>региональный проект «Поддержка семей, имеющих детей»;</w:t>
            </w:r>
          </w:p>
          <w:p w:rsidR="00B05247" w:rsidRDefault="00B05247" w:rsidP="00D474CC">
            <w:pPr>
              <w:pStyle w:val="a5"/>
              <w:rPr>
                <w:rFonts w:ascii="Times New Roman" w:hAnsi="Times New Roman"/>
                <w:sz w:val="27"/>
                <w:szCs w:val="27"/>
              </w:rPr>
            </w:pPr>
            <w:r>
              <w:rPr>
                <w:rFonts w:ascii="Times New Roman" w:hAnsi="Times New Roman"/>
                <w:sz w:val="27"/>
                <w:szCs w:val="27"/>
              </w:rPr>
              <w:t>региональный проект «Цифровая образовательная среда»;</w:t>
            </w:r>
          </w:p>
          <w:p w:rsidR="00B05247" w:rsidRDefault="00B05247" w:rsidP="00D474CC">
            <w:pPr>
              <w:pStyle w:val="a5"/>
              <w:rPr>
                <w:rFonts w:ascii="Times New Roman" w:hAnsi="Times New Roman"/>
                <w:sz w:val="27"/>
                <w:szCs w:val="27"/>
              </w:rPr>
            </w:pPr>
            <w:r>
              <w:rPr>
                <w:rFonts w:ascii="Times New Roman" w:hAnsi="Times New Roman"/>
                <w:sz w:val="27"/>
                <w:szCs w:val="27"/>
              </w:rPr>
              <w:t>региональный проект «Учитель будущего»;</w:t>
            </w:r>
          </w:p>
          <w:p w:rsidR="00B05247" w:rsidRDefault="00B05247" w:rsidP="00D474CC">
            <w:pPr>
              <w:pStyle w:val="a5"/>
              <w:rPr>
                <w:rFonts w:ascii="Times New Roman" w:hAnsi="Times New Roman"/>
                <w:sz w:val="27"/>
                <w:szCs w:val="27"/>
              </w:rPr>
            </w:pPr>
            <w:r>
              <w:rPr>
                <w:rFonts w:ascii="Times New Roman" w:hAnsi="Times New Roman"/>
                <w:sz w:val="27"/>
                <w:szCs w:val="27"/>
              </w:rPr>
              <w:t>национальный проект «Демография»:</w:t>
            </w:r>
          </w:p>
          <w:p w:rsidR="00B05247" w:rsidRDefault="00B05247" w:rsidP="00D474CC">
            <w:pPr>
              <w:spacing w:after="0" w:line="240" w:lineRule="auto"/>
              <w:jc w:val="both"/>
              <w:rPr>
                <w:rFonts w:ascii="Times New Roman" w:eastAsia="Times New Roman" w:hAnsi="Times New Roman" w:cs="Times New Roman"/>
                <w:sz w:val="27"/>
                <w:szCs w:val="27"/>
                <w:lang w:eastAsia="en-US"/>
              </w:rPr>
            </w:pPr>
            <w:r>
              <w:rPr>
                <w:rFonts w:ascii="Times New Roman" w:hAnsi="Times New Roman"/>
                <w:sz w:val="27"/>
                <w:szCs w:val="27"/>
                <w:lang w:eastAsia="en-US"/>
              </w:rPr>
              <w:t xml:space="preserve">региональный проект «Содействие занятости женщин </w:t>
            </w:r>
            <w:r>
              <w:rPr>
                <w:rFonts w:ascii="Times New Roman" w:hAnsi="Times New Roman"/>
                <w:sz w:val="27"/>
                <w:szCs w:val="26"/>
                <w:lang w:eastAsia="en-US"/>
              </w:rPr>
              <w:sym w:font="Symbol" w:char="002D"/>
            </w:r>
            <w:r>
              <w:rPr>
                <w:rFonts w:ascii="Times New Roman" w:hAnsi="Times New Roman"/>
                <w:sz w:val="27"/>
                <w:szCs w:val="27"/>
                <w:lang w:eastAsia="en-US"/>
              </w:rPr>
              <w:t xml:space="preserve"> создание условий дошкольного образования для детей в возрасте до трех лет»</w:t>
            </w:r>
          </w:p>
        </w:tc>
      </w:tr>
      <w:tr w:rsidR="00B05247" w:rsidTr="00B05247">
        <w:trPr>
          <w:trHeight w:val="1250"/>
        </w:trPr>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bCs/>
                <w:sz w:val="28"/>
                <w:szCs w:val="28"/>
              </w:rPr>
              <w:t xml:space="preserve"> Цел</w:t>
            </w:r>
            <w:r>
              <w:rPr>
                <w:rFonts w:ascii="Times New Roman" w:hAnsi="Times New Roman"/>
                <w:bCs/>
                <w:color w:val="000000"/>
                <w:sz w:val="28"/>
                <w:szCs w:val="28"/>
              </w:rPr>
              <w:t>и</w:t>
            </w:r>
            <w:r>
              <w:rPr>
                <w:rFonts w:ascii="Times New Roman" w:hAnsi="Times New Roman"/>
                <w:bCs/>
                <w:sz w:val="28"/>
                <w:szCs w:val="28"/>
              </w:rPr>
              <w:t xml:space="preserve"> программы</w:t>
            </w:r>
          </w:p>
        </w:tc>
        <w:tc>
          <w:tcPr>
            <w:tcW w:w="720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tc>
      </w:tr>
      <w:tr w:rsidR="00B05247" w:rsidTr="00B05247">
        <w:tc>
          <w:tcPr>
            <w:tcW w:w="288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r>
              <w:rPr>
                <w:rFonts w:ascii="Times New Roman" w:hAnsi="Times New Roman"/>
                <w:bCs/>
                <w:sz w:val="28"/>
                <w:szCs w:val="28"/>
              </w:rPr>
              <w:t xml:space="preserve"> Задачи программы</w:t>
            </w:r>
          </w:p>
          <w:p w:rsidR="00B05247" w:rsidRDefault="00B05247" w:rsidP="00D474CC">
            <w:pPr>
              <w:pStyle w:val="a5"/>
              <w:rPr>
                <w:rFonts w:ascii="Times New Roman" w:hAnsi="Times New Roman"/>
                <w:sz w:val="28"/>
                <w:szCs w:val="28"/>
              </w:rPr>
            </w:pPr>
          </w:p>
        </w:tc>
        <w:tc>
          <w:tcPr>
            <w:tcW w:w="720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обеспечение доступности и качества дошкольного образо</w:t>
            </w:r>
            <w:r>
              <w:rPr>
                <w:rFonts w:ascii="Times New Roman" w:hAnsi="Times New Roman"/>
                <w:sz w:val="28"/>
                <w:szCs w:val="28"/>
              </w:rPr>
              <w:softHyphen/>
              <w:t xml:space="preserve">вания; </w:t>
            </w:r>
          </w:p>
          <w:p w:rsidR="00B05247" w:rsidRDefault="00B05247" w:rsidP="00D474CC">
            <w:pPr>
              <w:pStyle w:val="a5"/>
              <w:rPr>
                <w:rFonts w:ascii="Times New Roman" w:hAnsi="Times New Roman"/>
                <w:sz w:val="28"/>
                <w:szCs w:val="28"/>
              </w:rPr>
            </w:pPr>
            <w:r>
              <w:rPr>
                <w:rFonts w:ascii="Times New Roman" w:hAnsi="Times New Roman"/>
                <w:sz w:val="28"/>
                <w:szCs w:val="28"/>
              </w:rPr>
              <w:t>повышение качества общего образования посредством об</w:t>
            </w:r>
            <w:r>
              <w:rPr>
                <w:rFonts w:ascii="Times New Roman" w:hAnsi="Times New Roman"/>
                <w:sz w:val="28"/>
                <w:szCs w:val="28"/>
              </w:rPr>
              <w:softHyphen/>
              <w:t>новления содержания, технологий обучения и материально- технической базы;</w:t>
            </w:r>
          </w:p>
          <w:p w:rsidR="00B05247" w:rsidRDefault="00B05247" w:rsidP="00D474CC">
            <w:pPr>
              <w:pStyle w:val="a5"/>
              <w:rPr>
                <w:rFonts w:ascii="Times New Roman" w:hAnsi="Times New Roman"/>
                <w:sz w:val="28"/>
                <w:szCs w:val="28"/>
                <w:lang w:eastAsia="ar-SA"/>
              </w:rPr>
            </w:pPr>
            <w:r>
              <w:rPr>
                <w:rFonts w:ascii="Times New Roman" w:hAnsi="Times New Roman"/>
                <w:sz w:val="28"/>
                <w:szCs w:val="28"/>
              </w:rPr>
              <w:t>создание равных возможностей для позитивной социализа</w:t>
            </w:r>
            <w:r>
              <w:rPr>
                <w:rFonts w:ascii="Times New Roman" w:hAnsi="Times New Roman"/>
                <w:sz w:val="28"/>
                <w:szCs w:val="28"/>
              </w:rPr>
              <w:softHyphen/>
              <w:t xml:space="preserve">ции и успешности каждого ребенка с учетом </w:t>
            </w:r>
            <w:r>
              <w:rPr>
                <w:rFonts w:ascii="Times New Roman" w:hAnsi="Times New Roman"/>
                <w:sz w:val="28"/>
                <w:szCs w:val="28"/>
              </w:rPr>
              <w:lastRenderedPageBreak/>
              <w:t xml:space="preserve">изменения культурной, социальной и технологической среды; </w:t>
            </w:r>
            <w:r>
              <w:rPr>
                <w:rFonts w:ascii="Times New Roman" w:hAnsi="Times New Roman"/>
                <w:sz w:val="28"/>
                <w:szCs w:val="28"/>
                <w:lang w:eastAsia="ar-SA"/>
              </w:rPr>
              <w:t xml:space="preserve">формирование гибкой системы непрерывного образования, развивающей человеческий потенциал, обеспечивающий текущие и перспективные  потребности социально- экономического развития </w:t>
            </w:r>
            <w:r>
              <w:rPr>
                <w:rFonts w:ascii="Times New Roman" w:hAnsi="Times New Roman"/>
                <w:bCs/>
                <w:sz w:val="28"/>
                <w:szCs w:val="28"/>
              </w:rPr>
              <w:t>Михайловского</w:t>
            </w:r>
            <w:r>
              <w:rPr>
                <w:rFonts w:ascii="Times New Roman" w:hAnsi="Times New Roman"/>
                <w:sz w:val="28"/>
                <w:szCs w:val="28"/>
                <w:lang w:eastAsia="ar-SA"/>
              </w:rPr>
              <w:t xml:space="preserve"> района;</w:t>
            </w:r>
          </w:p>
          <w:p w:rsidR="00B05247" w:rsidRDefault="00B05247" w:rsidP="00D474CC">
            <w:pPr>
              <w:pStyle w:val="a5"/>
              <w:rPr>
                <w:rFonts w:ascii="Times New Roman" w:hAnsi="Times New Roman"/>
                <w:sz w:val="28"/>
                <w:szCs w:val="28"/>
              </w:rPr>
            </w:pPr>
            <w:r>
              <w:rPr>
                <w:rFonts w:ascii="Times New Roman" w:hAnsi="Times New Roman"/>
                <w:sz w:val="28"/>
                <w:szCs w:val="28"/>
              </w:rPr>
              <w:t>создание условий для развития кадрового потенциала Михайловского района;</w:t>
            </w:r>
          </w:p>
          <w:p w:rsidR="00B05247" w:rsidRDefault="00B05247" w:rsidP="00D474CC">
            <w:pPr>
              <w:pStyle w:val="a5"/>
              <w:rPr>
                <w:rFonts w:ascii="Times New Roman" w:hAnsi="Times New Roman"/>
                <w:sz w:val="28"/>
                <w:szCs w:val="28"/>
              </w:rPr>
            </w:pPr>
            <w:r>
              <w:rPr>
                <w:rFonts w:ascii="Times New Roman" w:hAnsi="Times New Roman"/>
                <w:sz w:val="28"/>
                <w:szCs w:val="28"/>
              </w:rPr>
              <w:t>совершенствование механизмов управления системой обра</w:t>
            </w:r>
            <w:r>
              <w:rPr>
                <w:rFonts w:ascii="Times New Roman" w:hAnsi="Times New Roman"/>
                <w:sz w:val="28"/>
                <w:szCs w:val="28"/>
              </w:rPr>
              <w:softHyphen/>
              <w:t>зования Михайловского района для повышения качества предо</w:t>
            </w:r>
            <w:r>
              <w:rPr>
                <w:rFonts w:ascii="Times New Roman" w:hAnsi="Times New Roman"/>
                <w:sz w:val="28"/>
                <w:szCs w:val="28"/>
              </w:rPr>
              <w:softHyphen/>
              <w:t>ставления  муниципальных услуг, кото</w:t>
            </w:r>
            <w:r>
              <w:rPr>
                <w:rFonts w:ascii="Times New Roman" w:hAnsi="Times New Roman"/>
                <w:sz w:val="28"/>
                <w:szCs w:val="28"/>
              </w:rPr>
              <w:softHyphen/>
              <w:t>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w:t>
            </w:r>
            <w:r>
              <w:rPr>
                <w:rFonts w:ascii="Times New Roman" w:hAnsi="Times New Roman"/>
                <w:sz w:val="28"/>
                <w:szCs w:val="28"/>
              </w:rPr>
              <w:softHyphen/>
              <w:t>зованием;</w:t>
            </w:r>
          </w:p>
          <w:p w:rsidR="00B05247" w:rsidRDefault="00B05247" w:rsidP="00D474CC">
            <w:pPr>
              <w:pStyle w:val="a5"/>
              <w:rPr>
                <w:rFonts w:ascii="Times New Roman" w:hAnsi="Times New Roman"/>
                <w:sz w:val="28"/>
                <w:szCs w:val="28"/>
              </w:rPr>
            </w:pPr>
            <w:r>
              <w:rPr>
                <w:rFonts w:ascii="Times New Roman" w:hAnsi="Times New Roman"/>
                <w:sz w:val="28"/>
                <w:szCs w:val="28"/>
              </w:rPr>
              <w:t>создание новых мест в общеобразова</w:t>
            </w:r>
            <w:r>
              <w:rPr>
                <w:rFonts w:ascii="Times New Roman" w:hAnsi="Times New Roman"/>
                <w:sz w:val="28"/>
                <w:szCs w:val="28"/>
              </w:rPr>
              <w:softHyphen/>
              <w:t>тельных организациях Михайловского района в соответствии с прогнозируемой потребностью и современными требованиями к условиям обучения;</w:t>
            </w:r>
          </w:p>
          <w:p w:rsidR="00B05247" w:rsidRDefault="00B05247" w:rsidP="00D474CC">
            <w:pPr>
              <w:pStyle w:val="a5"/>
              <w:rPr>
                <w:rFonts w:ascii="Times New Roman" w:hAnsi="Times New Roman"/>
                <w:sz w:val="28"/>
                <w:szCs w:val="28"/>
              </w:rPr>
            </w:pPr>
            <w:r>
              <w:rPr>
                <w:rFonts w:ascii="Times New Roman" w:hAnsi="Times New Roman"/>
                <w:sz w:val="28"/>
                <w:szCs w:val="28"/>
              </w:rPr>
              <w:t>обеспечение защиты прав и интересов детей-сирот, детей, оставшихся без попечения родителей, содействие их семей</w:t>
            </w:r>
            <w:r>
              <w:rPr>
                <w:rFonts w:ascii="Times New Roman" w:hAnsi="Times New Roman"/>
                <w:sz w:val="28"/>
                <w:szCs w:val="28"/>
              </w:rPr>
              <w:softHyphen/>
              <w:t>ному устройству и интеграции в общество.</w:t>
            </w:r>
          </w:p>
        </w:tc>
      </w:tr>
      <w:tr w:rsidR="00B05247" w:rsidTr="00B05247">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bCs/>
                <w:sz w:val="28"/>
                <w:szCs w:val="28"/>
              </w:rPr>
              <w:lastRenderedPageBreak/>
              <w:t>Индикаторы и показатели программы</w:t>
            </w:r>
          </w:p>
        </w:tc>
        <w:tc>
          <w:tcPr>
            <w:tcW w:w="720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tabs>
                <w:tab w:val="left" w:pos="2386"/>
              </w:tabs>
              <w:spacing w:before="0" w:after="0" w:line="240" w:lineRule="auto"/>
              <w:ind w:firstLine="0"/>
              <w:jc w:val="both"/>
              <w:rPr>
                <w:sz w:val="28"/>
                <w:szCs w:val="28"/>
              </w:rPr>
            </w:pPr>
            <w:proofErr w:type="gramStart"/>
            <w:r>
              <w:rPr>
                <w:sz w:val="28"/>
                <w:szCs w:val="28"/>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w:t>
            </w:r>
            <w:r w:rsidR="00D474CC">
              <w:rPr>
                <w:sz w:val="28"/>
                <w:szCs w:val="28"/>
              </w:rPr>
              <w:t xml:space="preserve"> </w:t>
            </w:r>
            <w:r>
              <w:rPr>
                <w:sz w:val="28"/>
                <w:szCs w:val="28"/>
              </w:rPr>
              <w:t>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w:t>
            </w:r>
            <w:r>
              <w:rPr>
                <w:sz w:val="28"/>
                <w:szCs w:val="28"/>
              </w:rPr>
              <w:softHyphen/>
              <w:t>расте от 2 месяцев до</w:t>
            </w:r>
            <w:r w:rsidR="00D474CC">
              <w:rPr>
                <w:sz w:val="28"/>
                <w:szCs w:val="28"/>
              </w:rPr>
              <w:t xml:space="preserve"> </w:t>
            </w:r>
            <w:r>
              <w:rPr>
                <w:sz w:val="28"/>
                <w:szCs w:val="28"/>
              </w:rPr>
              <w:t>3 лет, находящихся</w:t>
            </w:r>
            <w:proofErr w:type="gramEnd"/>
            <w:r>
              <w:rPr>
                <w:sz w:val="28"/>
                <w:szCs w:val="28"/>
              </w:rPr>
              <w:t xml:space="preserve"> в очереди на по</w:t>
            </w:r>
            <w:r>
              <w:rPr>
                <w:sz w:val="28"/>
                <w:szCs w:val="28"/>
              </w:rPr>
              <w:softHyphen/>
              <w:t xml:space="preserve">лучение в текущем году дошкольного образования); </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доля обучающихся общеобразовательных организаций по новым федеральным государственным образовательным стандартам общего образования; </w:t>
            </w:r>
          </w:p>
          <w:p w:rsidR="00B05247" w:rsidRDefault="00B05247" w:rsidP="00D474CC">
            <w:pPr>
              <w:pStyle w:val="a5"/>
              <w:rPr>
                <w:rFonts w:ascii="Times New Roman" w:hAnsi="Times New Roman"/>
                <w:sz w:val="28"/>
                <w:szCs w:val="28"/>
              </w:rPr>
            </w:pPr>
            <w:r>
              <w:rPr>
                <w:rFonts w:ascii="Times New Roman" w:hAnsi="Times New Roman"/>
                <w:sz w:val="28"/>
                <w:szCs w:val="28"/>
              </w:rPr>
              <w:t>доля детей в возрасте от 5 до 18 лет, охваченных дополни</w:t>
            </w:r>
            <w:r>
              <w:rPr>
                <w:rFonts w:ascii="Times New Roman" w:hAnsi="Times New Roman"/>
                <w:sz w:val="28"/>
                <w:szCs w:val="28"/>
              </w:rPr>
              <w:softHyphen/>
              <w:t>тельным образованием;</w:t>
            </w:r>
          </w:p>
          <w:p w:rsidR="00B05247" w:rsidRDefault="00B05247" w:rsidP="00D474CC">
            <w:pPr>
              <w:pStyle w:val="a5"/>
              <w:rPr>
                <w:rFonts w:ascii="Times New Roman" w:hAnsi="Times New Roman"/>
                <w:sz w:val="28"/>
                <w:szCs w:val="28"/>
              </w:rPr>
            </w:pPr>
            <w:r>
              <w:rPr>
                <w:rFonts w:ascii="Times New Roman" w:hAnsi="Times New Roman"/>
                <w:sz w:val="28"/>
                <w:szCs w:val="28"/>
              </w:rPr>
              <w:t>доля руководящих и педагогических работников муниципальных общеобразовательных органи</w:t>
            </w:r>
            <w:r>
              <w:rPr>
                <w:rFonts w:ascii="Times New Roman" w:hAnsi="Times New Roman"/>
                <w:sz w:val="28"/>
                <w:szCs w:val="28"/>
              </w:rPr>
              <w:softHyphen/>
              <w:t>заций, своевременно прошедших повышение квалификации или профессиональную переподготовку, в общей численно</w:t>
            </w:r>
            <w:r>
              <w:rPr>
                <w:rFonts w:ascii="Times New Roman" w:hAnsi="Times New Roman"/>
                <w:sz w:val="28"/>
                <w:szCs w:val="28"/>
              </w:rPr>
              <w:softHyphen/>
              <w:t>сти руководящих и педагогических работников общеобразовательных организаций;</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доля  муниципальных образовательных организаций, использующих цифровые технологии в административно-управленческой деятельности (в том числе для учета </w:t>
            </w:r>
            <w:r>
              <w:rPr>
                <w:rFonts w:ascii="Times New Roman" w:hAnsi="Times New Roman"/>
                <w:sz w:val="28"/>
                <w:szCs w:val="28"/>
              </w:rPr>
              <w:lastRenderedPageBreak/>
              <w:t>контингента и движения обучающихся, формирова</w:t>
            </w:r>
            <w:r>
              <w:rPr>
                <w:rFonts w:ascii="Times New Roman" w:hAnsi="Times New Roman"/>
                <w:sz w:val="28"/>
                <w:szCs w:val="28"/>
              </w:rPr>
              <w:softHyphen/>
              <w:t>ния отчетности);</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удельный вес численности обучающихся, занимающихся в одну смену, в общей </w:t>
            </w:r>
            <w:proofErr w:type="gramStart"/>
            <w:r>
              <w:rPr>
                <w:rFonts w:ascii="Times New Roman" w:hAnsi="Times New Roman"/>
                <w:sz w:val="28"/>
                <w:szCs w:val="28"/>
              </w:rPr>
              <w:t>численности</w:t>
            </w:r>
            <w:proofErr w:type="gramEnd"/>
            <w:r>
              <w:rPr>
                <w:rFonts w:ascii="Times New Roman" w:hAnsi="Times New Roman"/>
                <w:sz w:val="28"/>
                <w:szCs w:val="28"/>
              </w:rPr>
              <w:t xml:space="preserve"> обучающихся в общеоб</w:t>
            </w:r>
            <w:r>
              <w:rPr>
                <w:rFonts w:ascii="Times New Roman" w:hAnsi="Times New Roman"/>
                <w:sz w:val="28"/>
                <w:szCs w:val="28"/>
              </w:rPr>
              <w:softHyphen/>
              <w:t>разовательных организациях (всего);</w:t>
            </w:r>
          </w:p>
          <w:p w:rsidR="00B05247" w:rsidRDefault="00B05247" w:rsidP="00D474CC">
            <w:pPr>
              <w:pStyle w:val="a5"/>
              <w:rPr>
                <w:rFonts w:ascii="Times New Roman" w:hAnsi="Times New Roman"/>
                <w:sz w:val="28"/>
                <w:szCs w:val="28"/>
              </w:rPr>
            </w:pPr>
            <w:r>
              <w:rPr>
                <w:rFonts w:ascii="Times New Roman" w:hAnsi="Times New Roman"/>
                <w:sz w:val="28"/>
                <w:szCs w:val="28"/>
              </w:rPr>
              <w:t>доля детей-сирот и детей, оставшихся без попечения роди</w:t>
            </w:r>
            <w:r>
              <w:rPr>
                <w:rFonts w:ascii="Times New Roman" w:hAnsi="Times New Roman"/>
                <w:sz w:val="28"/>
                <w:szCs w:val="28"/>
              </w:rPr>
              <w:softHyphen/>
              <w:t>телей, устроенных в замещающие семьи, в общем количе</w:t>
            </w:r>
            <w:r>
              <w:rPr>
                <w:rFonts w:ascii="Times New Roman" w:hAnsi="Times New Roman"/>
                <w:sz w:val="28"/>
                <w:szCs w:val="28"/>
              </w:rPr>
              <w:softHyphen/>
              <w:t>стве детей-сирот и детей, оставшихся без попечения роди</w:t>
            </w:r>
            <w:r>
              <w:rPr>
                <w:rFonts w:ascii="Times New Roman" w:hAnsi="Times New Roman"/>
                <w:sz w:val="28"/>
                <w:szCs w:val="28"/>
              </w:rPr>
              <w:softHyphen/>
              <w:t>телей</w:t>
            </w:r>
          </w:p>
        </w:tc>
      </w:tr>
      <w:tr w:rsidR="00B05247" w:rsidTr="00B05247">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bCs/>
                <w:sz w:val="28"/>
                <w:szCs w:val="28"/>
              </w:rPr>
              <w:lastRenderedPageBreak/>
              <w:t>Сроки реализации  программы</w:t>
            </w:r>
          </w:p>
        </w:tc>
        <w:tc>
          <w:tcPr>
            <w:tcW w:w="720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r>
              <w:rPr>
                <w:rFonts w:ascii="Times New Roman" w:hAnsi="Times New Roman"/>
                <w:sz w:val="28"/>
                <w:szCs w:val="28"/>
              </w:rPr>
              <w:t>2020-2024 годы без деления на этапы</w:t>
            </w:r>
          </w:p>
          <w:p w:rsidR="00B05247" w:rsidRDefault="00B05247" w:rsidP="00D474CC">
            <w:pPr>
              <w:pStyle w:val="a5"/>
              <w:rPr>
                <w:rFonts w:ascii="Times New Roman" w:hAnsi="Times New Roman"/>
                <w:sz w:val="28"/>
                <w:szCs w:val="28"/>
              </w:rPr>
            </w:pPr>
          </w:p>
        </w:tc>
      </w:tr>
      <w:tr w:rsidR="00B05247" w:rsidTr="00B05247">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Объемы финансирования программы</w:t>
            </w:r>
          </w:p>
        </w:tc>
        <w:tc>
          <w:tcPr>
            <w:tcW w:w="720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color w:val="000000"/>
                <w:sz w:val="28"/>
                <w:szCs w:val="28"/>
              </w:rPr>
            </w:pPr>
            <w:r>
              <w:rPr>
                <w:rFonts w:ascii="Times New Roman" w:hAnsi="Times New Roman"/>
                <w:color w:val="000000"/>
                <w:sz w:val="28"/>
                <w:szCs w:val="28"/>
              </w:rPr>
              <w:t xml:space="preserve">Общий объем финансирования муниципальной программы  </w:t>
            </w:r>
            <w:r>
              <w:rPr>
                <w:rFonts w:ascii="Times New Roman" w:hAnsi="Times New Roman"/>
                <w:bCs/>
                <w:color w:val="000000"/>
                <w:sz w:val="28"/>
                <w:szCs w:val="28"/>
              </w:rPr>
              <w:t xml:space="preserve">«Развитие образования в </w:t>
            </w:r>
            <w:r>
              <w:rPr>
                <w:rFonts w:ascii="Times New Roman" w:hAnsi="Times New Roman"/>
                <w:bCs/>
                <w:sz w:val="28"/>
                <w:szCs w:val="28"/>
              </w:rPr>
              <w:t>Михайловском</w:t>
            </w:r>
            <w:r>
              <w:rPr>
                <w:rFonts w:ascii="Times New Roman" w:hAnsi="Times New Roman"/>
                <w:bCs/>
                <w:color w:val="000000"/>
                <w:sz w:val="28"/>
                <w:szCs w:val="28"/>
              </w:rPr>
              <w:t xml:space="preserve"> районе» (далее</w:t>
            </w:r>
            <w:r w:rsidR="0047196A">
              <w:rPr>
                <w:rFonts w:ascii="Times New Roman" w:hAnsi="Times New Roman"/>
                <w:bCs/>
                <w:color w:val="000000"/>
                <w:sz w:val="28"/>
                <w:szCs w:val="28"/>
              </w:rPr>
              <w:t xml:space="preserve"> </w:t>
            </w:r>
            <w:r>
              <w:rPr>
                <w:rFonts w:ascii="Times New Roman" w:hAnsi="Times New Roman"/>
                <w:bCs/>
                <w:color w:val="000000"/>
                <w:sz w:val="28"/>
                <w:szCs w:val="28"/>
              </w:rPr>
              <w:t xml:space="preserve">- «программа»)   </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xml:space="preserve"> составляет 1506400,8 тыс</w:t>
            </w:r>
            <w:proofErr w:type="gramStart"/>
            <w:r>
              <w:rPr>
                <w:rFonts w:ascii="Times New Roman" w:hAnsi="Times New Roman"/>
                <w:bCs/>
                <w:color w:val="000000"/>
                <w:sz w:val="28"/>
                <w:szCs w:val="28"/>
              </w:rPr>
              <w:t>.р</w:t>
            </w:r>
            <w:proofErr w:type="gramEnd"/>
            <w:r>
              <w:rPr>
                <w:rFonts w:ascii="Times New Roman" w:hAnsi="Times New Roman"/>
                <w:bCs/>
                <w:color w:val="000000"/>
                <w:sz w:val="28"/>
                <w:szCs w:val="28"/>
              </w:rPr>
              <w:t xml:space="preserve">ублей: </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- 112753,5 местный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- 1279774,4 краевой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- 113872,9 федеральный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в том числе по годам:</w:t>
            </w:r>
          </w:p>
          <w:p w:rsidR="00B05247" w:rsidRDefault="00B05247" w:rsidP="00D474CC">
            <w:pPr>
              <w:pStyle w:val="a5"/>
              <w:rPr>
                <w:rFonts w:ascii="Times New Roman" w:hAnsi="Times New Roman"/>
                <w:sz w:val="28"/>
                <w:szCs w:val="28"/>
              </w:rPr>
            </w:pPr>
            <w:r>
              <w:rPr>
                <w:rFonts w:ascii="Times New Roman" w:hAnsi="Times New Roman"/>
                <w:b/>
                <w:sz w:val="28"/>
                <w:szCs w:val="28"/>
              </w:rPr>
              <w:t>2020 год</w:t>
            </w:r>
            <w:r>
              <w:rPr>
                <w:rFonts w:ascii="Times New Roman" w:hAnsi="Times New Roman"/>
                <w:sz w:val="28"/>
                <w:szCs w:val="28"/>
              </w:rPr>
              <w:t>-  217408,0тыс.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- 23805,8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-184632,7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- 8969,5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2021 год</w:t>
            </w:r>
            <w:r>
              <w:rPr>
                <w:rFonts w:ascii="Times New Roman" w:hAnsi="Times New Roman"/>
                <w:sz w:val="28"/>
                <w:szCs w:val="28"/>
              </w:rPr>
              <w:t>- 273768,5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- 20567,7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-228790,6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- 24410,2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2022 год</w:t>
            </w:r>
            <w:r>
              <w:rPr>
                <w:rFonts w:ascii="Times New Roman" w:hAnsi="Times New Roman"/>
                <w:sz w:val="28"/>
                <w:szCs w:val="28"/>
              </w:rPr>
              <w:t>-  300630,3тыс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- 12484,2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-262109,9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- 26036,2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2023 год</w:t>
            </w:r>
            <w:r>
              <w:rPr>
                <w:rFonts w:ascii="Times New Roman" w:hAnsi="Times New Roman"/>
                <w:sz w:val="28"/>
                <w:szCs w:val="28"/>
              </w:rPr>
              <w:t>-  369308,3тыс.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- 27987,4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-313675,9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- 27645,0т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color w:val="FF0000"/>
                <w:sz w:val="28"/>
                <w:szCs w:val="28"/>
              </w:rPr>
            </w:pPr>
            <w:r>
              <w:rPr>
                <w:rFonts w:ascii="Times New Roman" w:hAnsi="Times New Roman"/>
                <w:b/>
                <w:sz w:val="28"/>
                <w:szCs w:val="28"/>
              </w:rPr>
              <w:t>2024 год</w:t>
            </w:r>
            <w:r>
              <w:rPr>
                <w:rFonts w:ascii="Times New Roman" w:hAnsi="Times New Roman"/>
                <w:sz w:val="28"/>
                <w:szCs w:val="28"/>
              </w:rPr>
              <w:t>-  345285,7 тыс</w:t>
            </w:r>
            <w:proofErr w:type="gramStart"/>
            <w:r>
              <w:rPr>
                <w:rFonts w:ascii="Times New Roman" w:hAnsi="Times New Roman"/>
                <w:sz w:val="28"/>
                <w:szCs w:val="28"/>
              </w:rPr>
              <w:t>.р</w:t>
            </w:r>
            <w:proofErr w:type="gramEnd"/>
            <w:r>
              <w:rPr>
                <w:rFonts w:ascii="Times New Roman" w:hAnsi="Times New Roman"/>
                <w:sz w:val="28"/>
                <w:szCs w:val="28"/>
              </w:rPr>
              <w:t>уб</w:t>
            </w:r>
            <w:r>
              <w:rPr>
                <w:rFonts w:ascii="Times New Roman" w:hAnsi="Times New Roman"/>
                <w:color w:val="FF0000"/>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- 27908,4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-290565,3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- 26812,0т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color w:val="000000"/>
                <w:sz w:val="28"/>
                <w:szCs w:val="28"/>
              </w:rPr>
            </w:pPr>
          </w:p>
        </w:tc>
      </w:tr>
      <w:tr w:rsidR="00B05247" w:rsidTr="00B05247">
        <w:tc>
          <w:tcPr>
            <w:tcW w:w="2880" w:type="dxa"/>
            <w:tcBorders>
              <w:top w:val="single" w:sz="4" w:space="0" w:color="auto"/>
              <w:left w:val="single" w:sz="4" w:space="0" w:color="auto"/>
              <w:bottom w:val="single" w:sz="4" w:space="0" w:color="auto"/>
              <w:right w:val="single" w:sz="4" w:space="0" w:color="auto"/>
            </w:tcBorders>
            <w:hideMark/>
          </w:tcPr>
          <w:p w:rsidR="00B05247" w:rsidRDefault="00B05247" w:rsidP="0047196A">
            <w:pPr>
              <w:pStyle w:val="a5"/>
              <w:rPr>
                <w:rFonts w:ascii="Times New Roman" w:hAnsi="Times New Roman"/>
                <w:sz w:val="28"/>
                <w:szCs w:val="28"/>
              </w:rPr>
            </w:pPr>
            <w:r>
              <w:rPr>
                <w:rFonts w:ascii="Times New Roman" w:hAnsi="Times New Roman"/>
                <w:bCs/>
                <w:sz w:val="28"/>
                <w:szCs w:val="28"/>
              </w:rPr>
              <w:t xml:space="preserve">Ожидаемые  результаты реализации программы </w:t>
            </w:r>
          </w:p>
        </w:tc>
        <w:tc>
          <w:tcPr>
            <w:tcW w:w="7200" w:type="dxa"/>
            <w:tcBorders>
              <w:top w:val="single" w:sz="4" w:space="0" w:color="auto"/>
              <w:left w:val="single" w:sz="4" w:space="0" w:color="auto"/>
              <w:bottom w:val="single" w:sz="4" w:space="0" w:color="auto"/>
              <w:right w:val="single" w:sz="4" w:space="0" w:color="auto"/>
            </w:tcBorders>
            <w:hideMark/>
          </w:tcPr>
          <w:p w:rsidR="00B05247" w:rsidRDefault="00B05247" w:rsidP="0047196A">
            <w:pPr>
              <w:pStyle w:val="8"/>
              <w:shd w:val="clear" w:color="auto" w:fill="auto"/>
              <w:tabs>
                <w:tab w:val="left" w:pos="2386"/>
              </w:tabs>
              <w:spacing w:before="0" w:after="0" w:line="240" w:lineRule="auto"/>
              <w:ind w:firstLine="0"/>
              <w:jc w:val="both"/>
              <w:rPr>
                <w:sz w:val="28"/>
                <w:szCs w:val="28"/>
              </w:rPr>
            </w:pPr>
            <w:proofErr w:type="gramStart"/>
            <w:r>
              <w:rPr>
                <w:sz w:val="28"/>
                <w:szCs w:val="28"/>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w:t>
            </w:r>
            <w:r w:rsidR="0047196A">
              <w:rPr>
                <w:sz w:val="28"/>
                <w:szCs w:val="28"/>
              </w:rPr>
              <w:t xml:space="preserve"> </w:t>
            </w:r>
            <w:r>
              <w:rPr>
                <w:sz w:val="28"/>
                <w:szCs w:val="28"/>
              </w:rPr>
              <w:t xml:space="preserve">образование в текущем году, к сумме численности детей в возрасте от 2 месяцев до 3 лет, </w:t>
            </w:r>
            <w:r>
              <w:rPr>
                <w:sz w:val="28"/>
                <w:szCs w:val="28"/>
              </w:rPr>
              <w:lastRenderedPageBreak/>
              <w:t>получающих дошкольное образование в текущем году, и численности детей в воз</w:t>
            </w:r>
            <w:r>
              <w:rPr>
                <w:sz w:val="28"/>
                <w:szCs w:val="28"/>
              </w:rPr>
              <w:softHyphen/>
              <w:t>расте от 2 месяцев до</w:t>
            </w:r>
            <w:r w:rsidR="0047196A">
              <w:rPr>
                <w:sz w:val="28"/>
                <w:szCs w:val="28"/>
              </w:rPr>
              <w:t xml:space="preserve"> </w:t>
            </w:r>
            <w:r>
              <w:rPr>
                <w:sz w:val="28"/>
                <w:szCs w:val="28"/>
              </w:rPr>
              <w:t>3 лет, находящихся</w:t>
            </w:r>
            <w:proofErr w:type="gramEnd"/>
            <w:r>
              <w:rPr>
                <w:sz w:val="28"/>
                <w:szCs w:val="28"/>
              </w:rPr>
              <w:t xml:space="preserve"> в очереди на по</w:t>
            </w:r>
            <w:r>
              <w:rPr>
                <w:sz w:val="28"/>
                <w:szCs w:val="28"/>
              </w:rPr>
              <w:softHyphen/>
              <w:t>лучение в текущем году дошкольного образования) на уровне 100%;</w:t>
            </w:r>
          </w:p>
          <w:p w:rsidR="00B05247" w:rsidRDefault="00B05247" w:rsidP="00D474CC">
            <w:pPr>
              <w:pStyle w:val="a5"/>
              <w:rPr>
                <w:rFonts w:ascii="Times New Roman" w:hAnsi="Times New Roman"/>
                <w:sz w:val="28"/>
                <w:szCs w:val="28"/>
              </w:rPr>
            </w:pPr>
            <w:r>
              <w:rPr>
                <w:rFonts w:ascii="Times New Roman" w:hAnsi="Times New Roman"/>
                <w:sz w:val="28"/>
                <w:szCs w:val="28"/>
              </w:rPr>
              <w:t>доля обучающихся общеобразовательных организаций по новым федеральным государственным образовательным стандартам общего образования  до 100%;</w:t>
            </w:r>
          </w:p>
          <w:p w:rsidR="00B05247" w:rsidRDefault="00B05247" w:rsidP="00D474CC">
            <w:pPr>
              <w:pStyle w:val="a5"/>
              <w:rPr>
                <w:rFonts w:ascii="Times New Roman" w:hAnsi="Times New Roman"/>
                <w:sz w:val="28"/>
                <w:szCs w:val="28"/>
              </w:rPr>
            </w:pPr>
            <w:r>
              <w:rPr>
                <w:rFonts w:ascii="Times New Roman" w:hAnsi="Times New Roman"/>
                <w:sz w:val="28"/>
                <w:szCs w:val="28"/>
              </w:rPr>
              <w:t>доля детей в возрасте от 5 до 18 лет, охваченных дополни</w:t>
            </w:r>
            <w:r>
              <w:rPr>
                <w:rFonts w:ascii="Times New Roman" w:hAnsi="Times New Roman"/>
                <w:sz w:val="28"/>
                <w:szCs w:val="28"/>
              </w:rPr>
              <w:softHyphen/>
              <w:t>тельным образованием, до 80%;</w:t>
            </w:r>
          </w:p>
          <w:p w:rsidR="00B05247" w:rsidRDefault="00B05247" w:rsidP="00D474CC">
            <w:pPr>
              <w:pStyle w:val="a5"/>
              <w:rPr>
                <w:rFonts w:ascii="Times New Roman" w:hAnsi="Times New Roman"/>
                <w:sz w:val="28"/>
                <w:szCs w:val="28"/>
              </w:rPr>
            </w:pPr>
            <w:r>
              <w:rPr>
                <w:rFonts w:ascii="Times New Roman" w:hAnsi="Times New Roman"/>
                <w:sz w:val="28"/>
                <w:szCs w:val="28"/>
              </w:rPr>
              <w:t>доля руководящих и педагогических работников муниципальных общеобразовательных органи</w:t>
            </w:r>
            <w:r>
              <w:rPr>
                <w:rFonts w:ascii="Times New Roman" w:hAnsi="Times New Roman"/>
                <w:sz w:val="28"/>
                <w:szCs w:val="28"/>
              </w:rPr>
              <w:softHyphen/>
              <w:t>заций, своевременно прошедших повышение квалификации или профессиональную переподготовку, в общей численно</w:t>
            </w:r>
            <w:r>
              <w:rPr>
                <w:rFonts w:ascii="Times New Roman" w:hAnsi="Times New Roman"/>
                <w:sz w:val="28"/>
                <w:szCs w:val="28"/>
              </w:rPr>
              <w:softHyphen/>
              <w:t>сти руководящих и педагогических работников общеобра</w:t>
            </w:r>
            <w:r>
              <w:rPr>
                <w:rFonts w:ascii="Times New Roman" w:hAnsi="Times New Roman"/>
                <w:sz w:val="28"/>
                <w:szCs w:val="28"/>
              </w:rPr>
              <w:softHyphen/>
              <w:t>зовательных организаций на уровне 98,8%;</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удельный вес численности обучающихся, занимающихся в одну смену, в общей </w:t>
            </w:r>
            <w:proofErr w:type="gramStart"/>
            <w:r>
              <w:rPr>
                <w:rFonts w:ascii="Times New Roman" w:hAnsi="Times New Roman"/>
                <w:sz w:val="28"/>
                <w:szCs w:val="28"/>
              </w:rPr>
              <w:t>численности</w:t>
            </w:r>
            <w:proofErr w:type="gramEnd"/>
            <w:r>
              <w:rPr>
                <w:rFonts w:ascii="Times New Roman" w:hAnsi="Times New Roman"/>
                <w:sz w:val="28"/>
                <w:szCs w:val="28"/>
              </w:rPr>
              <w:t xml:space="preserve"> обучающихся в общеоб</w:t>
            </w:r>
            <w:r>
              <w:rPr>
                <w:rFonts w:ascii="Times New Roman" w:hAnsi="Times New Roman"/>
                <w:sz w:val="28"/>
                <w:szCs w:val="28"/>
              </w:rPr>
              <w:softHyphen/>
              <w:t>разовательных организациях (всего) до 97%;</w:t>
            </w:r>
          </w:p>
          <w:p w:rsidR="00B05247" w:rsidRDefault="00B05247" w:rsidP="00D474CC">
            <w:pPr>
              <w:pStyle w:val="a5"/>
              <w:rPr>
                <w:rFonts w:ascii="Times New Roman" w:hAnsi="Times New Roman"/>
                <w:sz w:val="28"/>
                <w:szCs w:val="28"/>
              </w:rPr>
            </w:pPr>
            <w:r>
              <w:rPr>
                <w:rFonts w:ascii="Times New Roman" w:hAnsi="Times New Roman"/>
                <w:sz w:val="28"/>
                <w:szCs w:val="28"/>
              </w:rPr>
              <w:t>доля детей-сирот и детей, оставшихся без попечения роди</w:t>
            </w:r>
            <w:r>
              <w:rPr>
                <w:rFonts w:ascii="Times New Roman" w:hAnsi="Times New Roman"/>
                <w:sz w:val="28"/>
                <w:szCs w:val="28"/>
              </w:rPr>
              <w:softHyphen/>
              <w:t>телей, устроенных в замещающие семьи, в общем количе</w:t>
            </w:r>
            <w:r>
              <w:rPr>
                <w:rFonts w:ascii="Times New Roman" w:hAnsi="Times New Roman"/>
                <w:sz w:val="28"/>
                <w:szCs w:val="28"/>
              </w:rPr>
              <w:softHyphen/>
              <w:t>стве детей-сирот и детей, оставшихся без попечения роди</w:t>
            </w:r>
            <w:r>
              <w:rPr>
                <w:rFonts w:ascii="Times New Roman" w:hAnsi="Times New Roman"/>
                <w:sz w:val="28"/>
                <w:szCs w:val="28"/>
              </w:rPr>
              <w:softHyphen/>
              <w:t>телей, до 90%.</w:t>
            </w:r>
          </w:p>
        </w:tc>
      </w:tr>
    </w:tbl>
    <w:p w:rsidR="00B05247" w:rsidRDefault="00B05247" w:rsidP="00D474CC">
      <w:pPr>
        <w:pStyle w:val="a5"/>
        <w:jc w:val="both"/>
        <w:rPr>
          <w:rFonts w:ascii="Times New Roman" w:hAnsi="Times New Roman"/>
          <w:bCs/>
          <w:sz w:val="28"/>
          <w:szCs w:val="28"/>
        </w:rPr>
      </w:pPr>
    </w:p>
    <w:p w:rsidR="00B05247" w:rsidRDefault="00B05247" w:rsidP="0047196A">
      <w:pPr>
        <w:pStyle w:val="a5"/>
        <w:ind w:firstLine="708"/>
        <w:jc w:val="both"/>
        <w:rPr>
          <w:rFonts w:ascii="Times New Roman" w:hAnsi="Times New Roman"/>
          <w:bCs/>
          <w:color w:val="000000"/>
          <w:sz w:val="28"/>
          <w:szCs w:val="28"/>
        </w:rPr>
      </w:pPr>
      <w:r>
        <w:rPr>
          <w:rFonts w:ascii="Times New Roman" w:hAnsi="Times New Roman"/>
          <w:bCs/>
          <w:color w:val="000000"/>
          <w:sz w:val="28"/>
          <w:szCs w:val="28"/>
        </w:rPr>
        <w:t>1</w:t>
      </w:r>
      <w:r>
        <w:rPr>
          <w:rFonts w:ascii="Times New Roman" w:hAnsi="Times New Roman"/>
          <w:bCs/>
          <w:sz w:val="28"/>
          <w:szCs w:val="28"/>
        </w:rPr>
        <w:t>. Общая характеристика сферы реализации муниципальной Программы</w:t>
      </w:r>
      <w:r w:rsidR="0047196A">
        <w:rPr>
          <w:rFonts w:ascii="Times New Roman" w:hAnsi="Times New Roman"/>
          <w:bCs/>
          <w:sz w:val="28"/>
          <w:szCs w:val="28"/>
        </w:rPr>
        <w:t xml:space="preserve"> </w:t>
      </w:r>
      <w:r>
        <w:rPr>
          <w:rFonts w:ascii="Times New Roman" w:hAnsi="Times New Roman"/>
          <w:bCs/>
          <w:color w:val="000000"/>
          <w:sz w:val="28"/>
          <w:szCs w:val="28"/>
        </w:rPr>
        <w:t xml:space="preserve">Стратегической целью социально-экономического развития </w:t>
      </w:r>
      <w:r>
        <w:rPr>
          <w:rFonts w:ascii="Times New Roman" w:hAnsi="Times New Roman"/>
          <w:bCs/>
          <w:sz w:val="28"/>
          <w:szCs w:val="28"/>
        </w:rPr>
        <w:t>Михайловского</w:t>
      </w:r>
      <w:r>
        <w:rPr>
          <w:rFonts w:ascii="Times New Roman" w:hAnsi="Times New Roman"/>
          <w:bCs/>
          <w:color w:val="000000"/>
          <w:sz w:val="28"/>
          <w:szCs w:val="28"/>
        </w:rPr>
        <w:t xml:space="preserve"> района является обеспечение в</w:t>
      </w:r>
      <w:r w:rsidR="0047196A">
        <w:rPr>
          <w:rFonts w:ascii="Times New Roman" w:hAnsi="Times New Roman"/>
          <w:bCs/>
          <w:color w:val="000000"/>
          <w:sz w:val="28"/>
          <w:szCs w:val="28"/>
        </w:rPr>
        <w:t xml:space="preserve"> </w:t>
      </w:r>
      <w:r>
        <w:rPr>
          <w:rFonts w:ascii="Times New Roman" w:hAnsi="Times New Roman"/>
          <w:bCs/>
          <w:color w:val="000000"/>
          <w:sz w:val="28"/>
          <w:szCs w:val="28"/>
        </w:rPr>
        <w:t>районе современных стандартов уровня и качества жизни, становление района как глобального центра здоровья, культуры и отдыха.</w:t>
      </w:r>
    </w:p>
    <w:p w:rsidR="00B05247" w:rsidRDefault="00B05247" w:rsidP="0047196A">
      <w:pPr>
        <w:pStyle w:val="a5"/>
        <w:jc w:val="both"/>
        <w:rPr>
          <w:rFonts w:ascii="Times New Roman" w:hAnsi="Times New Roman"/>
          <w:sz w:val="28"/>
          <w:szCs w:val="28"/>
        </w:rPr>
      </w:pPr>
      <w:r>
        <w:rPr>
          <w:rFonts w:ascii="Times New Roman" w:hAnsi="Times New Roman"/>
          <w:sz w:val="28"/>
          <w:szCs w:val="28"/>
        </w:rPr>
        <w:tab/>
        <w:t xml:space="preserve">Образовательная политика в </w:t>
      </w:r>
      <w:r>
        <w:rPr>
          <w:rFonts w:ascii="Times New Roman" w:hAnsi="Times New Roman"/>
          <w:bCs/>
          <w:sz w:val="28"/>
          <w:szCs w:val="28"/>
        </w:rPr>
        <w:t>Михайловском</w:t>
      </w:r>
      <w:r>
        <w:rPr>
          <w:rFonts w:ascii="Times New Roman" w:hAnsi="Times New Roman"/>
          <w:sz w:val="28"/>
          <w:szCs w:val="28"/>
        </w:rPr>
        <w:t xml:space="preserve"> районе является частью социальной политики, ориентированной  на достижение широкого спектра эффектов:</w:t>
      </w:r>
    </w:p>
    <w:p w:rsidR="00B05247" w:rsidRDefault="00B05247" w:rsidP="0047196A">
      <w:pPr>
        <w:pStyle w:val="a5"/>
        <w:jc w:val="both"/>
        <w:rPr>
          <w:rFonts w:ascii="Times New Roman" w:hAnsi="Times New Roman"/>
          <w:sz w:val="28"/>
          <w:szCs w:val="28"/>
        </w:rPr>
      </w:pPr>
      <w:r>
        <w:rPr>
          <w:rFonts w:ascii="Times New Roman" w:hAnsi="Times New Roman"/>
          <w:sz w:val="28"/>
          <w:szCs w:val="28"/>
        </w:rPr>
        <w:t xml:space="preserve">          инновационное развитие системы образования района;</w:t>
      </w:r>
    </w:p>
    <w:p w:rsidR="00B05247" w:rsidRDefault="00B05247" w:rsidP="0047196A">
      <w:pPr>
        <w:pStyle w:val="a5"/>
        <w:jc w:val="both"/>
        <w:rPr>
          <w:rFonts w:ascii="Times New Roman" w:hAnsi="Times New Roman"/>
          <w:sz w:val="28"/>
          <w:szCs w:val="28"/>
        </w:rPr>
      </w:pPr>
      <w:r>
        <w:rPr>
          <w:rFonts w:ascii="Times New Roman" w:hAnsi="Times New Roman"/>
          <w:sz w:val="28"/>
          <w:szCs w:val="28"/>
        </w:rPr>
        <w:t xml:space="preserve">          обеспечение открытости и доступности качественного образования;</w:t>
      </w:r>
    </w:p>
    <w:p w:rsidR="00B05247" w:rsidRDefault="00B05247" w:rsidP="0047196A">
      <w:pPr>
        <w:pStyle w:val="a5"/>
        <w:jc w:val="both"/>
        <w:rPr>
          <w:rFonts w:ascii="Times New Roman" w:hAnsi="Times New Roman"/>
          <w:sz w:val="28"/>
          <w:szCs w:val="28"/>
        </w:rPr>
      </w:pPr>
      <w:r>
        <w:rPr>
          <w:rFonts w:ascii="Times New Roman" w:hAnsi="Times New Roman"/>
          <w:sz w:val="28"/>
          <w:szCs w:val="28"/>
        </w:rPr>
        <w:t xml:space="preserve">          улучшение состояния здоровья и достижение благополучия  жителей;</w:t>
      </w:r>
    </w:p>
    <w:p w:rsidR="00B05247" w:rsidRDefault="00B05247" w:rsidP="0047196A">
      <w:pPr>
        <w:pStyle w:val="a5"/>
        <w:jc w:val="both"/>
        <w:rPr>
          <w:rFonts w:ascii="Times New Roman" w:hAnsi="Times New Roman"/>
          <w:sz w:val="28"/>
          <w:szCs w:val="28"/>
        </w:rPr>
      </w:pPr>
      <w:r>
        <w:rPr>
          <w:rFonts w:ascii="Times New Roman" w:hAnsi="Times New Roman"/>
          <w:sz w:val="28"/>
          <w:szCs w:val="28"/>
        </w:rPr>
        <w:t xml:space="preserve">          снижение возможности проявления социальных рисков (безнадзорности, правонарушений среди несовершеннолетних);</w:t>
      </w:r>
    </w:p>
    <w:p w:rsidR="00B05247" w:rsidRDefault="00B05247" w:rsidP="0047196A">
      <w:pPr>
        <w:pStyle w:val="a5"/>
        <w:jc w:val="both"/>
        <w:rPr>
          <w:rFonts w:ascii="Times New Roman" w:hAnsi="Times New Roman"/>
          <w:sz w:val="28"/>
          <w:szCs w:val="28"/>
        </w:rPr>
      </w:pPr>
      <w:r>
        <w:rPr>
          <w:rFonts w:ascii="Times New Roman" w:hAnsi="Times New Roman"/>
          <w:sz w:val="28"/>
          <w:szCs w:val="28"/>
        </w:rPr>
        <w:t xml:space="preserve">           повышение социального статуса учителей.</w:t>
      </w:r>
    </w:p>
    <w:p w:rsidR="00B05247" w:rsidRDefault="00B05247" w:rsidP="0047196A">
      <w:pPr>
        <w:pStyle w:val="a5"/>
        <w:jc w:val="both"/>
        <w:rPr>
          <w:rFonts w:ascii="Times New Roman" w:hAnsi="Times New Roman"/>
          <w:sz w:val="28"/>
          <w:szCs w:val="28"/>
        </w:rPr>
      </w:pPr>
      <w:r>
        <w:rPr>
          <w:rFonts w:ascii="Times New Roman" w:hAnsi="Times New Roman"/>
          <w:sz w:val="28"/>
          <w:szCs w:val="28"/>
        </w:rPr>
        <w:t xml:space="preserve">           Реализация муниципальных целевых программ «Развитие образования в  </w:t>
      </w:r>
      <w:r>
        <w:rPr>
          <w:rFonts w:ascii="Times New Roman" w:hAnsi="Times New Roman"/>
          <w:bCs/>
          <w:sz w:val="28"/>
          <w:szCs w:val="28"/>
        </w:rPr>
        <w:t>Михайловск</w:t>
      </w:r>
      <w:r>
        <w:rPr>
          <w:rFonts w:ascii="Times New Roman" w:hAnsi="Times New Roman"/>
          <w:sz w:val="28"/>
          <w:szCs w:val="28"/>
        </w:rPr>
        <w:t xml:space="preserve">ом районе» на 2020-2024 годы, «Капитальный ремонт общеобразовательных организаций на 2017-2025 годы», «Молодой учитель». </w:t>
      </w:r>
    </w:p>
    <w:p w:rsidR="00B05247" w:rsidRPr="0047196A" w:rsidRDefault="00B05247" w:rsidP="00D474CC">
      <w:pPr>
        <w:pStyle w:val="a5"/>
        <w:jc w:val="both"/>
        <w:rPr>
          <w:rFonts w:ascii="Times New Roman" w:hAnsi="Times New Roman"/>
          <w:sz w:val="28"/>
          <w:szCs w:val="28"/>
        </w:rPr>
      </w:pPr>
      <w:r>
        <w:rPr>
          <w:rFonts w:ascii="Times New Roman" w:hAnsi="Times New Roman"/>
          <w:sz w:val="28"/>
          <w:szCs w:val="28"/>
        </w:rPr>
        <w:t xml:space="preserve">Принятые за последние три года в </w:t>
      </w:r>
      <w:r>
        <w:rPr>
          <w:rFonts w:ascii="Times New Roman" w:hAnsi="Times New Roman"/>
          <w:bCs/>
          <w:sz w:val="28"/>
          <w:szCs w:val="28"/>
        </w:rPr>
        <w:t>Михайловском</w:t>
      </w:r>
      <w:r>
        <w:rPr>
          <w:rFonts w:ascii="Times New Roman" w:hAnsi="Times New Roman"/>
          <w:sz w:val="28"/>
          <w:szCs w:val="28"/>
        </w:rPr>
        <w:t xml:space="preserve"> районе меры позволяют говорить</w:t>
      </w:r>
      <w:r w:rsidR="0047196A">
        <w:rPr>
          <w:rFonts w:ascii="Times New Roman" w:hAnsi="Times New Roman"/>
          <w:sz w:val="28"/>
          <w:szCs w:val="28"/>
        </w:rPr>
        <w:t xml:space="preserve"> </w:t>
      </w:r>
      <w:r>
        <w:rPr>
          <w:rFonts w:ascii="Times New Roman" w:hAnsi="Times New Roman"/>
          <w:sz w:val="28"/>
          <w:szCs w:val="28"/>
        </w:rPr>
        <w:t>о</w:t>
      </w:r>
      <w:r w:rsidR="0047196A">
        <w:rPr>
          <w:rFonts w:ascii="Times New Roman" w:hAnsi="Times New Roman"/>
          <w:sz w:val="28"/>
          <w:szCs w:val="28"/>
        </w:rPr>
        <w:t xml:space="preserve"> </w:t>
      </w:r>
      <w:r>
        <w:rPr>
          <w:rFonts w:ascii="Times New Roman" w:hAnsi="Times New Roman"/>
          <w:sz w:val="28"/>
          <w:szCs w:val="28"/>
        </w:rPr>
        <w:t>позитивных</w:t>
      </w:r>
      <w:r w:rsidR="0047196A">
        <w:rPr>
          <w:rFonts w:ascii="Times New Roman" w:hAnsi="Times New Roman"/>
          <w:sz w:val="28"/>
          <w:szCs w:val="28"/>
        </w:rPr>
        <w:t xml:space="preserve"> </w:t>
      </w:r>
      <w:r>
        <w:rPr>
          <w:rFonts w:ascii="Times New Roman" w:hAnsi="Times New Roman"/>
          <w:sz w:val="28"/>
          <w:szCs w:val="28"/>
        </w:rPr>
        <w:t>изменениях в системе образования. В районе  функционируют</w:t>
      </w:r>
      <w:r w:rsidR="0047196A">
        <w:rPr>
          <w:rFonts w:ascii="Times New Roman" w:hAnsi="Times New Roman"/>
          <w:sz w:val="28"/>
          <w:szCs w:val="28"/>
        </w:rPr>
        <w:t xml:space="preserve"> </w:t>
      </w:r>
      <w:r>
        <w:rPr>
          <w:rFonts w:ascii="Times New Roman" w:hAnsi="Times New Roman"/>
          <w:sz w:val="28"/>
          <w:szCs w:val="28"/>
        </w:rPr>
        <w:t>12 муниципальных образовательных организации, в том числе 8 общеобразовательных,</w:t>
      </w:r>
      <w:r w:rsidR="0047196A">
        <w:rPr>
          <w:rFonts w:ascii="Times New Roman" w:hAnsi="Times New Roman"/>
          <w:sz w:val="28"/>
          <w:szCs w:val="28"/>
        </w:rPr>
        <w:t xml:space="preserve"> </w:t>
      </w:r>
      <w:r>
        <w:rPr>
          <w:rFonts w:ascii="Times New Roman" w:hAnsi="Times New Roman"/>
          <w:sz w:val="28"/>
          <w:szCs w:val="28"/>
        </w:rPr>
        <w:t xml:space="preserve">в которых обучается 2256 школьника, 2 дошкольных, которые посещает 831 ребёнок, 2 учреждения дополнительного </w:t>
      </w:r>
      <w:r>
        <w:rPr>
          <w:rFonts w:ascii="Times New Roman" w:hAnsi="Times New Roman"/>
          <w:sz w:val="28"/>
          <w:szCs w:val="28"/>
        </w:rPr>
        <w:lastRenderedPageBreak/>
        <w:t>образования, охватывающие 1300 детей и подростков, 3 детям –</w:t>
      </w:r>
      <w:r w:rsidR="0047196A">
        <w:rPr>
          <w:rFonts w:ascii="Times New Roman" w:hAnsi="Times New Roman"/>
          <w:sz w:val="28"/>
          <w:szCs w:val="28"/>
        </w:rPr>
        <w:t xml:space="preserve"> </w:t>
      </w:r>
      <w:r>
        <w:rPr>
          <w:rFonts w:ascii="Times New Roman" w:hAnsi="Times New Roman"/>
          <w:sz w:val="28"/>
          <w:szCs w:val="28"/>
        </w:rPr>
        <w:t>инвалидам представлена возможность получать образование с использованием дистанционных технологий.</w:t>
      </w:r>
      <w:r>
        <w:rPr>
          <w:rFonts w:ascii="Times New Roman" w:hAnsi="Times New Roman"/>
          <w:color w:val="000000"/>
          <w:sz w:val="28"/>
          <w:szCs w:val="28"/>
          <w:shd w:val="clear" w:color="auto" w:fill="FFFFFF"/>
        </w:rPr>
        <w:t xml:space="preserve">  В сфере образования работает 395 педагогических работников, в том числе 239 учителей.</w:t>
      </w:r>
      <w:r>
        <w:rPr>
          <w:rFonts w:ascii="Times New Roman" w:hAnsi="Times New Roman"/>
          <w:sz w:val="28"/>
          <w:szCs w:val="28"/>
        </w:rPr>
        <w:t xml:space="preserve"> </w:t>
      </w:r>
      <w:r w:rsidRPr="0047196A">
        <w:rPr>
          <w:rFonts w:ascii="Times New Roman" w:hAnsi="Times New Roman"/>
          <w:sz w:val="28"/>
          <w:szCs w:val="28"/>
        </w:rPr>
        <w:t>Большой прорыв нами сделан по увеличению мест в учреждениях дошкольного образования. За последние годы увеличился  охват  детей дошкольным  образованием  с 78,8 % до 83,5 %. Ликвидирована  очередность  среди  детей  в возрасте  от 1,5 до 3 лет.</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 xml:space="preserve">К значимым результатам развития системы образования </w:t>
      </w:r>
      <w:r>
        <w:rPr>
          <w:rFonts w:ascii="Times New Roman" w:hAnsi="Times New Roman"/>
          <w:bCs/>
          <w:sz w:val="28"/>
          <w:szCs w:val="28"/>
        </w:rPr>
        <w:t>Михайловского</w:t>
      </w:r>
      <w:r>
        <w:rPr>
          <w:rFonts w:ascii="Times New Roman" w:hAnsi="Times New Roman"/>
          <w:sz w:val="28"/>
          <w:szCs w:val="28"/>
        </w:rPr>
        <w:t xml:space="preserve"> района следует отнести развитие ее кадрового потенциала:  </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Продолжено внедрение и совершенствование персонифицированной модели повышения квалификации, позволяющей учитывать потребности и возможности учителя и образовательного учреждения на всех стадиях её прохождения. За последние три года повысили квалификацию 100% педагогических работников.</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 xml:space="preserve">В общеобразовательных учреждениях созданы условия соответствующие требованиям ФГОС: </w:t>
      </w:r>
    </w:p>
    <w:p w:rsidR="00B05247" w:rsidRDefault="00B05247" w:rsidP="0047196A">
      <w:pPr>
        <w:pStyle w:val="a5"/>
        <w:ind w:firstLine="708"/>
        <w:jc w:val="both"/>
        <w:rPr>
          <w:rFonts w:ascii="Times New Roman" w:hAnsi="Times New Roman"/>
          <w:sz w:val="28"/>
          <w:szCs w:val="28"/>
        </w:rPr>
      </w:pPr>
      <w:r>
        <w:rPr>
          <w:rFonts w:ascii="Times New Roman" w:eastAsia="HiddenHorzOCR" w:hAnsi="Times New Roman"/>
          <w:sz w:val="28"/>
          <w:szCs w:val="28"/>
        </w:rPr>
        <w:t xml:space="preserve">С целью выравнивания условий для получения качественного образования все </w:t>
      </w:r>
      <w:r>
        <w:rPr>
          <w:rFonts w:ascii="Times New Roman" w:hAnsi="Times New Roman"/>
          <w:sz w:val="28"/>
          <w:szCs w:val="28"/>
        </w:rPr>
        <w:t>школы</w:t>
      </w:r>
      <w:r>
        <w:rPr>
          <w:rFonts w:ascii="Times New Roman" w:eastAsia="HiddenHorzOCR" w:hAnsi="Times New Roman"/>
          <w:sz w:val="28"/>
          <w:szCs w:val="28"/>
        </w:rPr>
        <w:t xml:space="preserve">, в том числе малокомплектные, </w:t>
      </w:r>
      <w:r>
        <w:rPr>
          <w:rFonts w:ascii="Times New Roman" w:hAnsi="Times New Roman"/>
          <w:sz w:val="28"/>
          <w:szCs w:val="28"/>
        </w:rPr>
        <w:t>независимо от численности учащихся оснащены базовыми комплектами учебного оборудования для начальных классов.</w:t>
      </w:r>
    </w:p>
    <w:p w:rsidR="00B05247" w:rsidRDefault="00B05247" w:rsidP="0047196A">
      <w:pPr>
        <w:pStyle w:val="a5"/>
        <w:ind w:firstLine="708"/>
        <w:jc w:val="both"/>
        <w:rPr>
          <w:rFonts w:ascii="Times New Roman" w:eastAsia="HiddenHorzOCR" w:hAnsi="Times New Roman"/>
          <w:sz w:val="28"/>
          <w:szCs w:val="28"/>
        </w:rPr>
      </w:pPr>
      <w:r>
        <w:rPr>
          <w:rFonts w:ascii="Times New Roman" w:hAnsi="Times New Roman"/>
          <w:sz w:val="28"/>
          <w:szCs w:val="28"/>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в 2014 году составил 46,5%, к 2020 году 74%</w:t>
      </w:r>
      <w:r w:rsidR="0047196A">
        <w:rPr>
          <w:rFonts w:ascii="Times New Roman" w:hAnsi="Times New Roman"/>
          <w:sz w:val="28"/>
          <w:szCs w:val="28"/>
        </w:rPr>
        <w:t>.</w:t>
      </w:r>
    </w:p>
    <w:p w:rsidR="00B05247" w:rsidRDefault="00B05247" w:rsidP="00D474CC">
      <w:pPr>
        <w:pStyle w:val="a5"/>
        <w:jc w:val="both"/>
        <w:rPr>
          <w:rFonts w:ascii="Times New Roman" w:hAnsi="Times New Roman"/>
          <w:sz w:val="28"/>
          <w:szCs w:val="28"/>
        </w:rPr>
      </w:pP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В общеобразовательных учреждениях созданы условия для сохранения и укрепления здоровья детей:</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 xml:space="preserve">Доля обучающихся, которым предоставлены от 80% до 100% современных условий обучения (в общей </w:t>
      </w:r>
      <w:proofErr w:type="gramStart"/>
      <w:r>
        <w:rPr>
          <w:rFonts w:ascii="Times New Roman" w:hAnsi="Times New Roman"/>
          <w:sz w:val="28"/>
          <w:szCs w:val="28"/>
        </w:rPr>
        <w:t>численности</w:t>
      </w:r>
      <w:proofErr w:type="gramEnd"/>
      <w:r>
        <w:rPr>
          <w:rFonts w:ascii="Times New Roman" w:hAnsi="Times New Roman"/>
          <w:sz w:val="28"/>
          <w:szCs w:val="28"/>
        </w:rPr>
        <w:t xml:space="preserve"> обучающихся по основным программам общего образования), составляет 75,8% .</w:t>
      </w:r>
    </w:p>
    <w:p w:rsidR="00B05247" w:rsidRDefault="00B05247" w:rsidP="0047196A">
      <w:pPr>
        <w:pStyle w:val="a5"/>
        <w:ind w:firstLine="708"/>
        <w:jc w:val="both"/>
        <w:rPr>
          <w:rFonts w:ascii="Times New Roman" w:hAnsi="Times New Roman"/>
          <w:bCs/>
          <w:kern w:val="36"/>
          <w:sz w:val="28"/>
          <w:szCs w:val="28"/>
        </w:rPr>
      </w:pPr>
      <w:r>
        <w:rPr>
          <w:rFonts w:ascii="Times New Roman" w:hAnsi="Times New Roman"/>
          <w:sz w:val="28"/>
          <w:szCs w:val="28"/>
        </w:rPr>
        <w:t xml:space="preserve">доля зданий общеобразовательных учреждений, в которых обеспечена </w:t>
      </w:r>
      <w:proofErr w:type="spellStart"/>
      <w:r>
        <w:rPr>
          <w:rFonts w:ascii="Times New Roman" w:hAnsi="Times New Roman"/>
          <w:sz w:val="28"/>
          <w:szCs w:val="28"/>
        </w:rPr>
        <w:t>безбарьерная</w:t>
      </w:r>
      <w:proofErr w:type="spellEnd"/>
      <w:r>
        <w:rPr>
          <w:rFonts w:ascii="Times New Roman" w:hAnsi="Times New Roman"/>
          <w:sz w:val="28"/>
          <w:szCs w:val="28"/>
        </w:rPr>
        <w:t xml:space="preserve"> среда для детей с ограниченными возможностями здоровья от общего количества зданий общеобразовательных учреждений в </w:t>
      </w:r>
      <w:smartTag w:uri="urn:schemas-microsoft-com:office:smarttags" w:element="metricconverter">
        <w:smartTagPr>
          <w:attr w:name="ProductID" w:val="2014 г"/>
        </w:smartTagPr>
        <w:r>
          <w:rPr>
            <w:rFonts w:ascii="Times New Roman" w:hAnsi="Times New Roman"/>
            <w:sz w:val="28"/>
            <w:szCs w:val="28"/>
          </w:rPr>
          <w:t>2014 г</w:t>
        </w:r>
      </w:smartTag>
      <w:r>
        <w:rPr>
          <w:rFonts w:ascii="Times New Roman" w:hAnsi="Times New Roman"/>
          <w:sz w:val="28"/>
          <w:szCs w:val="28"/>
        </w:rPr>
        <w:t xml:space="preserve"> составила 21,05%,</w:t>
      </w:r>
      <w:r w:rsidR="0047196A">
        <w:rPr>
          <w:rFonts w:ascii="Times New Roman" w:hAnsi="Times New Roman"/>
          <w:sz w:val="28"/>
          <w:szCs w:val="28"/>
        </w:rPr>
        <w:t xml:space="preserve"> </w:t>
      </w:r>
      <w:r>
        <w:rPr>
          <w:rFonts w:ascii="Times New Roman" w:hAnsi="Times New Roman"/>
          <w:sz w:val="28"/>
          <w:szCs w:val="28"/>
        </w:rPr>
        <w:t>к 2020 году</w:t>
      </w:r>
      <w:r w:rsidR="0047196A">
        <w:rPr>
          <w:rFonts w:ascii="Times New Roman" w:hAnsi="Times New Roman"/>
          <w:sz w:val="28"/>
          <w:szCs w:val="28"/>
        </w:rPr>
        <w:t xml:space="preserve"> </w:t>
      </w:r>
      <w:r w:rsidR="00DD1A40">
        <w:rPr>
          <w:rFonts w:ascii="Times New Roman" w:hAnsi="Times New Roman"/>
          <w:sz w:val="28"/>
          <w:szCs w:val="28"/>
        </w:rPr>
        <w:t>– 36,6%.</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Решена задача обеспечения открытости информации о качестве образования для широкого круга общественности. 100% школ района имеют собственные сайты в сети Интернет, на которых ежегодно размещаются публичные доклады об образовательной и финансово-хозяйственной деятельности. Развивается единое информационно-образовательное пространство края через реализацию проекта «Сетевой край. Образование», систему оказания государственных и муниципальных услуг в сфере образования в электронном виде, в том числе предоставление информации родителям с использованием электронного дневника и журнала.</w:t>
      </w:r>
    </w:p>
    <w:p w:rsidR="00B05247" w:rsidRDefault="00B05247" w:rsidP="0047196A">
      <w:pPr>
        <w:pStyle w:val="a5"/>
        <w:ind w:firstLine="708"/>
        <w:jc w:val="both"/>
        <w:rPr>
          <w:rFonts w:ascii="Times New Roman" w:hAnsi="Times New Roman"/>
          <w:sz w:val="28"/>
          <w:szCs w:val="28"/>
        </w:rPr>
      </w:pPr>
      <w:r>
        <w:rPr>
          <w:rFonts w:ascii="Times New Roman" w:hAnsi="Times New Roman"/>
          <w:color w:val="000000"/>
          <w:sz w:val="28"/>
          <w:szCs w:val="28"/>
        </w:rPr>
        <w:t xml:space="preserve">Создана районная стратегическая команда по координации </w:t>
      </w:r>
      <w:proofErr w:type="gramStart"/>
      <w:r>
        <w:rPr>
          <w:rFonts w:ascii="Times New Roman" w:hAnsi="Times New Roman"/>
          <w:color w:val="000000"/>
          <w:sz w:val="28"/>
          <w:szCs w:val="28"/>
        </w:rPr>
        <w:t>развития системы оценки качества образования</w:t>
      </w:r>
      <w:proofErr w:type="gramEnd"/>
      <w:r>
        <w:rPr>
          <w:rFonts w:ascii="Times New Roman" w:hAnsi="Times New Roman"/>
          <w:color w:val="000000"/>
          <w:sz w:val="28"/>
          <w:szCs w:val="28"/>
        </w:rPr>
        <w:t xml:space="preserve">. В ее состав вошли руководители </w:t>
      </w:r>
      <w:r>
        <w:rPr>
          <w:rFonts w:ascii="Times New Roman" w:hAnsi="Times New Roman"/>
          <w:color w:val="000000"/>
          <w:sz w:val="28"/>
          <w:szCs w:val="28"/>
        </w:rPr>
        <w:lastRenderedPageBreak/>
        <w:t xml:space="preserve">образовательных учреждений, работники комитета по образованию и делам молодёжи, которые разрабатывают и апробируют процедуры оценки качества образования, в том числе самооценку. </w:t>
      </w:r>
    </w:p>
    <w:p w:rsidR="00B05247" w:rsidRDefault="00B05247" w:rsidP="0047196A">
      <w:pPr>
        <w:pStyle w:val="a5"/>
        <w:ind w:firstLine="708"/>
        <w:jc w:val="both"/>
        <w:rPr>
          <w:rFonts w:ascii="Times New Roman" w:hAnsi="Times New Roman"/>
          <w:color w:val="000000"/>
          <w:sz w:val="28"/>
          <w:szCs w:val="28"/>
        </w:rPr>
      </w:pPr>
      <w:r>
        <w:rPr>
          <w:rFonts w:ascii="Times New Roman" w:hAnsi="Times New Roman"/>
          <w:sz w:val="28"/>
          <w:szCs w:val="28"/>
        </w:rPr>
        <w:t xml:space="preserve">В районе наблюдается положительная динамика в развитии инновационной деятельности. Инновационное пространство расширяется за счет увеличения количества краевых и районных пилотных и экспериментальных площадок. В 2014 году работало в образовательных организациях  3 краевых и 5муниципальных экспериментальных площадок, в 2020 году 3 региональных площадки. </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На высоком уровне проведена организация летнего отдыха и занятости детей. Охват детей разными формами отдыха вырос до 95 %.</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Успешно реализуется Указ  Президента Российской Федерации от 07.05.2012 № 597 «О мероприятиях по реализации государственной  социальной политики» предусматривающий  поэтапное доведение  заработной платы педагогических работников организаций сферы  образования до целевых показателей.</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Средняя заработная плата педагогических работников за 2020</w:t>
      </w:r>
      <w:r w:rsidR="0047196A">
        <w:rPr>
          <w:rFonts w:ascii="Times New Roman" w:hAnsi="Times New Roman"/>
          <w:sz w:val="28"/>
          <w:szCs w:val="28"/>
        </w:rPr>
        <w:t xml:space="preserve"> </w:t>
      </w:r>
      <w:r>
        <w:rPr>
          <w:rFonts w:ascii="Times New Roman" w:hAnsi="Times New Roman"/>
          <w:sz w:val="28"/>
          <w:szCs w:val="28"/>
        </w:rPr>
        <w:t>год составила: дошкольное образование</w:t>
      </w:r>
      <w:r w:rsidR="0047196A">
        <w:rPr>
          <w:rFonts w:ascii="Times New Roman" w:hAnsi="Times New Roman"/>
          <w:sz w:val="28"/>
          <w:szCs w:val="28"/>
        </w:rPr>
        <w:t xml:space="preserve"> </w:t>
      </w:r>
      <w:r>
        <w:rPr>
          <w:rFonts w:ascii="Times New Roman" w:hAnsi="Times New Roman"/>
          <w:sz w:val="28"/>
          <w:szCs w:val="28"/>
        </w:rPr>
        <w:t>-</w:t>
      </w:r>
      <w:r w:rsidR="0047196A">
        <w:rPr>
          <w:rFonts w:ascii="Times New Roman" w:hAnsi="Times New Roman"/>
          <w:sz w:val="28"/>
          <w:szCs w:val="28"/>
        </w:rPr>
        <w:t xml:space="preserve"> </w:t>
      </w:r>
      <w:r>
        <w:rPr>
          <w:rFonts w:ascii="Times New Roman" w:hAnsi="Times New Roman"/>
          <w:sz w:val="28"/>
          <w:szCs w:val="28"/>
        </w:rPr>
        <w:t>23943,0 рублей</w:t>
      </w:r>
      <w:r w:rsidR="0047196A">
        <w:rPr>
          <w:rFonts w:ascii="Times New Roman" w:hAnsi="Times New Roman"/>
          <w:sz w:val="28"/>
          <w:szCs w:val="28"/>
        </w:rPr>
        <w:t>;</w:t>
      </w:r>
    </w:p>
    <w:p w:rsidR="00B05247" w:rsidRDefault="00B05247" w:rsidP="00D474CC">
      <w:pPr>
        <w:pStyle w:val="a5"/>
        <w:jc w:val="both"/>
        <w:rPr>
          <w:rFonts w:ascii="Times New Roman" w:hAnsi="Times New Roman"/>
          <w:sz w:val="28"/>
          <w:szCs w:val="28"/>
        </w:rPr>
      </w:pPr>
      <w:r>
        <w:rPr>
          <w:rFonts w:ascii="Times New Roman" w:hAnsi="Times New Roman"/>
          <w:sz w:val="28"/>
          <w:szCs w:val="28"/>
        </w:rPr>
        <w:t>общее образование</w:t>
      </w:r>
      <w:r w:rsidR="0047196A">
        <w:rPr>
          <w:rFonts w:ascii="Times New Roman" w:hAnsi="Times New Roman"/>
          <w:sz w:val="28"/>
          <w:szCs w:val="28"/>
        </w:rPr>
        <w:t xml:space="preserve"> </w:t>
      </w:r>
      <w:r>
        <w:rPr>
          <w:rFonts w:ascii="Times New Roman" w:hAnsi="Times New Roman"/>
          <w:sz w:val="28"/>
          <w:szCs w:val="28"/>
        </w:rPr>
        <w:t>-</w:t>
      </w:r>
      <w:r w:rsidR="0047196A">
        <w:rPr>
          <w:rFonts w:ascii="Times New Roman" w:hAnsi="Times New Roman"/>
          <w:sz w:val="28"/>
          <w:szCs w:val="28"/>
        </w:rPr>
        <w:t xml:space="preserve"> </w:t>
      </w:r>
      <w:r>
        <w:rPr>
          <w:rFonts w:ascii="Times New Roman" w:hAnsi="Times New Roman"/>
          <w:sz w:val="28"/>
          <w:szCs w:val="28"/>
        </w:rPr>
        <w:t>29736,0 рублей</w:t>
      </w:r>
      <w:r w:rsidR="0047196A">
        <w:rPr>
          <w:rFonts w:ascii="Times New Roman" w:hAnsi="Times New Roman"/>
          <w:sz w:val="28"/>
          <w:szCs w:val="28"/>
        </w:rPr>
        <w:t>;</w:t>
      </w:r>
    </w:p>
    <w:p w:rsidR="00B05247" w:rsidRDefault="00B05247" w:rsidP="00D474CC">
      <w:pPr>
        <w:pStyle w:val="a5"/>
        <w:jc w:val="both"/>
        <w:rPr>
          <w:rFonts w:ascii="Times New Roman" w:hAnsi="Times New Roman"/>
          <w:sz w:val="28"/>
          <w:szCs w:val="28"/>
        </w:rPr>
      </w:pPr>
      <w:r>
        <w:rPr>
          <w:rFonts w:ascii="Times New Roman" w:hAnsi="Times New Roman"/>
          <w:sz w:val="28"/>
          <w:szCs w:val="28"/>
        </w:rPr>
        <w:t xml:space="preserve"> дополнительное образование</w:t>
      </w:r>
      <w:r w:rsidR="0047196A">
        <w:rPr>
          <w:rFonts w:ascii="Times New Roman" w:hAnsi="Times New Roman"/>
          <w:sz w:val="28"/>
          <w:szCs w:val="28"/>
        </w:rPr>
        <w:t xml:space="preserve"> </w:t>
      </w:r>
      <w:r>
        <w:rPr>
          <w:rFonts w:ascii="Times New Roman" w:hAnsi="Times New Roman"/>
          <w:sz w:val="28"/>
          <w:szCs w:val="28"/>
        </w:rPr>
        <w:t>-</w:t>
      </w:r>
      <w:r w:rsidR="0047196A">
        <w:rPr>
          <w:rFonts w:ascii="Times New Roman" w:hAnsi="Times New Roman"/>
          <w:sz w:val="28"/>
          <w:szCs w:val="28"/>
        </w:rPr>
        <w:t xml:space="preserve"> </w:t>
      </w:r>
      <w:r>
        <w:rPr>
          <w:rFonts w:ascii="Times New Roman" w:hAnsi="Times New Roman"/>
          <w:sz w:val="28"/>
          <w:szCs w:val="28"/>
        </w:rPr>
        <w:t>28051,0 рублей</w:t>
      </w:r>
      <w:r w:rsidR="0047196A">
        <w:rPr>
          <w:rFonts w:ascii="Times New Roman" w:hAnsi="Times New Roman"/>
          <w:sz w:val="28"/>
          <w:szCs w:val="28"/>
        </w:rPr>
        <w:t>.</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Средняя заработная плата педагогических работников за 2021</w:t>
      </w:r>
      <w:r w:rsidR="0047196A">
        <w:rPr>
          <w:rFonts w:ascii="Times New Roman" w:hAnsi="Times New Roman"/>
          <w:sz w:val="28"/>
          <w:szCs w:val="28"/>
        </w:rPr>
        <w:t xml:space="preserve"> </w:t>
      </w:r>
      <w:r>
        <w:rPr>
          <w:rFonts w:ascii="Times New Roman" w:hAnsi="Times New Roman"/>
          <w:sz w:val="28"/>
          <w:szCs w:val="28"/>
        </w:rPr>
        <w:t>год составила: дошкольное образование</w:t>
      </w:r>
      <w:r w:rsidR="0047196A">
        <w:rPr>
          <w:rFonts w:ascii="Times New Roman" w:hAnsi="Times New Roman"/>
          <w:sz w:val="28"/>
          <w:szCs w:val="28"/>
        </w:rPr>
        <w:t xml:space="preserve"> </w:t>
      </w:r>
      <w:r>
        <w:rPr>
          <w:rFonts w:ascii="Times New Roman" w:hAnsi="Times New Roman"/>
          <w:sz w:val="28"/>
          <w:szCs w:val="28"/>
        </w:rPr>
        <w:t>-</w:t>
      </w:r>
      <w:r w:rsidR="0047196A">
        <w:rPr>
          <w:rFonts w:ascii="Times New Roman" w:hAnsi="Times New Roman"/>
          <w:sz w:val="28"/>
          <w:szCs w:val="28"/>
        </w:rPr>
        <w:t xml:space="preserve"> </w:t>
      </w:r>
      <w:r>
        <w:rPr>
          <w:rFonts w:ascii="Times New Roman" w:hAnsi="Times New Roman"/>
          <w:sz w:val="28"/>
          <w:szCs w:val="28"/>
        </w:rPr>
        <w:t>28069 рублей</w:t>
      </w:r>
      <w:r w:rsidR="0047196A">
        <w:rPr>
          <w:rFonts w:ascii="Times New Roman" w:hAnsi="Times New Roman"/>
          <w:sz w:val="28"/>
          <w:szCs w:val="28"/>
        </w:rPr>
        <w:t>;</w:t>
      </w:r>
    </w:p>
    <w:p w:rsidR="00B05247" w:rsidRDefault="00B05247" w:rsidP="00D474CC">
      <w:pPr>
        <w:pStyle w:val="a5"/>
        <w:jc w:val="both"/>
        <w:rPr>
          <w:rFonts w:ascii="Times New Roman" w:hAnsi="Times New Roman"/>
          <w:sz w:val="28"/>
          <w:szCs w:val="28"/>
        </w:rPr>
      </w:pPr>
      <w:r>
        <w:rPr>
          <w:rFonts w:ascii="Times New Roman" w:hAnsi="Times New Roman"/>
          <w:sz w:val="28"/>
          <w:szCs w:val="28"/>
        </w:rPr>
        <w:t>общее образование</w:t>
      </w:r>
      <w:r w:rsidR="0047196A">
        <w:rPr>
          <w:rFonts w:ascii="Times New Roman" w:hAnsi="Times New Roman"/>
          <w:sz w:val="28"/>
          <w:szCs w:val="28"/>
        </w:rPr>
        <w:t xml:space="preserve"> </w:t>
      </w:r>
      <w:r>
        <w:rPr>
          <w:rFonts w:ascii="Times New Roman" w:hAnsi="Times New Roman"/>
          <w:sz w:val="28"/>
          <w:szCs w:val="28"/>
        </w:rPr>
        <w:t>-</w:t>
      </w:r>
      <w:r w:rsidR="0047196A">
        <w:rPr>
          <w:rFonts w:ascii="Times New Roman" w:hAnsi="Times New Roman"/>
          <w:sz w:val="28"/>
          <w:szCs w:val="28"/>
        </w:rPr>
        <w:t xml:space="preserve"> </w:t>
      </w:r>
      <w:r>
        <w:rPr>
          <w:rFonts w:ascii="Times New Roman" w:hAnsi="Times New Roman"/>
          <w:sz w:val="28"/>
          <w:szCs w:val="28"/>
        </w:rPr>
        <w:t>28775 рублей (без учета федерального классного руководства)</w:t>
      </w:r>
      <w:r w:rsidR="0047196A">
        <w:rPr>
          <w:rFonts w:ascii="Times New Roman" w:hAnsi="Times New Roman"/>
          <w:sz w:val="28"/>
          <w:szCs w:val="28"/>
        </w:rPr>
        <w:t>;</w:t>
      </w:r>
    </w:p>
    <w:p w:rsidR="00B05247" w:rsidRDefault="00B05247" w:rsidP="00D474CC">
      <w:pPr>
        <w:pStyle w:val="a5"/>
        <w:jc w:val="both"/>
        <w:rPr>
          <w:rFonts w:ascii="Times New Roman" w:hAnsi="Times New Roman"/>
          <w:sz w:val="28"/>
          <w:szCs w:val="28"/>
        </w:rPr>
      </w:pPr>
      <w:r>
        <w:rPr>
          <w:rFonts w:ascii="Times New Roman" w:hAnsi="Times New Roman"/>
          <w:sz w:val="28"/>
          <w:szCs w:val="28"/>
        </w:rPr>
        <w:t xml:space="preserve"> дополнительное образование</w:t>
      </w:r>
      <w:r w:rsidR="0047196A">
        <w:rPr>
          <w:rFonts w:ascii="Times New Roman" w:hAnsi="Times New Roman"/>
          <w:sz w:val="28"/>
          <w:szCs w:val="28"/>
        </w:rPr>
        <w:t xml:space="preserve"> </w:t>
      </w:r>
      <w:r>
        <w:rPr>
          <w:rFonts w:ascii="Times New Roman" w:hAnsi="Times New Roman"/>
          <w:sz w:val="28"/>
          <w:szCs w:val="28"/>
        </w:rPr>
        <w:t>-</w:t>
      </w:r>
      <w:r w:rsidR="0047196A">
        <w:rPr>
          <w:rFonts w:ascii="Times New Roman" w:hAnsi="Times New Roman"/>
          <w:sz w:val="28"/>
          <w:szCs w:val="28"/>
        </w:rPr>
        <w:t xml:space="preserve"> </w:t>
      </w:r>
      <w:r>
        <w:rPr>
          <w:rFonts w:ascii="Times New Roman" w:hAnsi="Times New Roman"/>
          <w:sz w:val="28"/>
          <w:szCs w:val="28"/>
        </w:rPr>
        <w:t>32936 рублей</w:t>
      </w:r>
      <w:r w:rsidR="0047196A">
        <w:rPr>
          <w:rFonts w:ascii="Times New Roman" w:hAnsi="Times New Roman"/>
          <w:sz w:val="28"/>
          <w:szCs w:val="28"/>
        </w:rPr>
        <w:t>.</w:t>
      </w:r>
    </w:p>
    <w:p w:rsidR="00B05247" w:rsidRDefault="00B05247" w:rsidP="0047196A">
      <w:pPr>
        <w:pStyle w:val="a5"/>
        <w:ind w:firstLine="708"/>
        <w:jc w:val="both"/>
        <w:rPr>
          <w:rFonts w:ascii="Times New Roman" w:hAnsi="Times New Roman"/>
          <w:sz w:val="28"/>
          <w:szCs w:val="28"/>
        </w:rPr>
      </w:pPr>
      <w:r>
        <w:rPr>
          <w:rFonts w:ascii="Times New Roman" w:hAnsi="Times New Roman"/>
          <w:sz w:val="28"/>
          <w:szCs w:val="28"/>
        </w:rPr>
        <w:t>Средняя заработная плата педагогических работников за 2022</w:t>
      </w:r>
      <w:r w:rsidR="0047196A">
        <w:rPr>
          <w:rFonts w:ascii="Times New Roman" w:hAnsi="Times New Roman"/>
          <w:sz w:val="28"/>
          <w:szCs w:val="28"/>
        </w:rPr>
        <w:t xml:space="preserve"> </w:t>
      </w:r>
      <w:r>
        <w:rPr>
          <w:rFonts w:ascii="Times New Roman" w:hAnsi="Times New Roman"/>
          <w:sz w:val="28"/>
          <w:szCs w:val="28"/>
        </w:rPr>
        <w:t>год составила: дошкольное образование</w:t>
      </w:r>
      <w:r w:rsidR="0047196A">
        <w:rPr>
          <w:rFonts w:ascii="Times New Roman" w:hAnsi="Times New Roman"/>
          <w:sz w:val="28"/>
          <w:szCs w:val="28"/>
        </w:rPr>
        <w:t xml:space="preserve"> </w:t>
      </w:r>
      <w:r>
        <w:rPr>
          <w:rFonts w:ascii="Times New Roman" w:hAnsi="Times New Roman"/>
          <w:sz w:val="28"/>
          <w:szCs w:val="28"/>
        </w:rPr>
        <w:t>- 30560 рублей</w:t>
      </w:r>
      <w:r w:rsidR="0047196A">
        <w:rPr>
          <w:rFonts w:ascii="Times New Roman" w:hAnsi="Times New Roman"/>
          <w:sz w:val="28"/>
          <w:szCs w:val="28"/>
        </w:rPr>
        <w:t>;</w:t>
      </w:r>
    </w:p>
    <w:p w:rsidR="00B05247" w:rsidRDefault="00B05247" w:rsidP="00D474CC">
      <w:pPr>
        <w:pStyle w:val="a5"/>
        <w:jc w:val="both"/>
        <w:rPr>
          <w:rFonts w:ascii="Times New Roman" w:hAnsi="Times New Roman"/>
          <w:sz w:val="28"/>
          <w:szCs w:val="28"/>
        </w:rPr>
      </w:pPr>
      <w:r>
        <w:rPr>
          <w:rFonts w:ascii="Times New Roman" w:hAnsi="Times New Roman"/>
          <w:sz w:val="28"/>
          <w:szCs w:val="28"/>
        </w:rPr>
        <w:t>общее образование- 32750 рублей (без учета федерального классного руководства)</w:t>
      </w:r>
      <w:r w:rsidR="0047196A">
        <w:rPr>
          <w:rFonts w:ascii="Times New Roman" w:hAnsi="Times New Roman"/>
          <w:sz w:val="28"/>
          <w:szCs w:val="28"/>
        </w:rPr>
        <w:t>;</w:t>
      </w:r>
    </w:p>
    <w:p w:rsidR="00B05247" w:rsidRDefault="00B05247" w:rsidP="00D474CC">
      <w:pPr>
        <w:pStyle w:val="a5"/>
        <w:jc w:val="both"/>
        <w:rPr>
          <w:rFonts w:ascii="Times New Roman" w:hAnsi="Times New Roman"/>
          <w:sz w:val="28"/>
          <w:szCs w:val="28"/>
        </w:rPr>
      </w:pPr>
      <w:r>
        <w:rPr>
          <w:rFonts w:ascii="Times New Roman" w:hAnsi="Times New Roman"/>
          <w:sz w:val="28"/>
          <w:szCs w:val="28"/>
        </w:rPr>
        <w:t xml:space="preserve"> дополнительное образование</w:t>
      </w:r>
      <w:r w:rsidR="0047196A">
        <w:rPr>
          <w:rFonts w:ascii="Times New Roman" w:hAnsi="Times New Roman"/>
          <w:sz w:val="28"/>
          <w:szCs w:val="28"/>
        </w:rPr>
        <w:t xml:space="preserve"> </w:t>
      </w:r>
      <w:r>
        <w:rPr>
          <w:rFonts w:ascii="Times New Roman" w:hAnsi="Times New Roman"/>
          <w:sz w:val="28"/>
          <w:szCs w:val="28"/>
        </w:rPr>
        <w:t>- 33603 рублей</w:t>
      </w:r>
      <w:r w:rsidR="0047196A">
        <w:rPr>
          <w:rFonts w:ascii="Times New Roman" w:hAnsi="Times New Roman"/>
          <w:sz w:val="28"/>
          <w:szCs w:val="28"/>
        </w:rPr>
        <w:t>.</w:t>
      </w:r>
    </w:p>
    <w:p w:rsidR="00B05247" w:rsidRDefault="00B05247" w:rsidP="00D474CC">
      <w:pPr>
        <w:pStyle w:val="a5"/>
        <w:jc w:val="both"/>
        <w:rPr>
          <w:rFonts w:ascii="Times New Roman" w:hAnsi="Times New Roman"/>
          <w:sz w:val="28"/>
          <w:szCs w:val="28"/>
        </w:rPr>
      </w:pPr>
    </w:p>
    <w:p w:rsidR="00B05247" w:rsidRDefault="00B05247" w:rsidP="0047196A">
      <w:pPr>
        <w:pStyle w:val="a5"/>
        <w:ind w:firstLine="708"/>
        <w:jc w:val="both"/>
        <w:rPr>
          <w:rFonts w:ascii="Times New Roman" w:hAnsi="Times New Roman"/>
          <w:bCs/>
          <w:sz w:val="28"/>
          <w:szCs w:val="28"/>
          <w:lang w:eastAsia="ar-SA"/>
        </w:rPr>
      </w:pPr>
      <w:r>
        <w:rPr>
          <w:rFonts w:ascii="Times New Roman" w:hAnsi="Times New Roman"/>
          <w:sz w:val="28"/>
          <w:szCs w:val="28"/>
          <w:lang w:eastAsia="ar-SA"/>
        </w:rPr>
        <w:t xml:space="preserve">Благодаря  принятию на муниципальном  уровне  программы </w:t>
      </w:r>
      <w:r>
        <w:rPr>
          <w:rFonts w:ascii="Times New Roman" w:hAnsi="Times New Roman"/>
          <w:bCs/>
          <w:sz w:val="28"/>
          <w:szCs w:val="28"/>
          <w:lang w:eastAsia="ar-SA"/>
        </w:rPr>
        <w:t xml:space="preserve">«Молодой учитель» в районе начала формироваться новая системная работа с молодыми специалистами. Последовательная реализация Программы на районном уровне позволяет систематизировать основные подходы  по широкому спектру молодежных вопросов:  </w:t>
      </w:r>
      <w:r>
        <w:rPr>
          <w:rFonts w:ascii="Times New Roman" w:hAnsi="Times New Roman"/>
          <w:bCs/>
          <w:color w:val="000000"/>
          <w:sz w:val="28"/>
          <w:szCs w:val="28"/>
          <w:lang w:eastAsia="ar-SA"/>
        </w:rPr>
        <w:t>профессиональные конкурсы</w:t>
      </w:r>
      <w:r>
        <w:rPr>
          <w:rFonts w:ascii="Times New Roman" w:hAnsi="Times New Roman"/>
          <w:bCs/>
          <w:sz w:val="28"/>
          <w:szCs w:val="28"/>
          <w:lang w:eastAsia="ar-SA"/>
        </w:rPr>
        <w:t>, повышение  квалификации специалистов, молодежное творчество.</w:t>
      </w:r>
    </w:p>
    <w:p w:rsidR="00B05247" w:rsidRDefault="00B05247" w:rsidP="0047196A">
      <w:pPr>
        <w:pStyle w:val="a5"/>
        <w:ind w:firstLine="708"/>
        <w:jc w:val="both"/>
        <w:rPr>
          <w:rFonts w:ascii="Times New Roman" w:hAnsi="Times New Roman"/>
          <w:bCs/>
          <w:sz w:val="28"/>
          <w:szCs w:val="28"/>
          <w:lang w:eastAsia="ar-SA"/>
        </w:rPr>
      </w:pPr>
      <w:r>
        <w:rPr>
          <w:rFonts w:ascii="Times New Roman" w:hAnsi="Times New Roman"/>
          <w:bCs/>
          <w:sz w:val="28"/>
          <w:szCs w:val="28"/>
          <w:lang w:eastAsia="ar-SA"/>
        </w:rPr>
        <w:t>В Михайловском районе сложились определенные механизмы и процедуры оценки качества образования,  внедрена  нормативная база, которые позволяют получать  информацию о состоянии  качества предоставляемых услуг. Данная информация используется для принятия эффективных управленческих решений руководителями муниципального и учрежденческого уровней.</w:t>
      </w:r>
    </w:p>
    <w:p w:rsidR="00B05247" w:rsidRDefault="00B05247" w:rsidP="00D474CC">
      <w:pPr>
        <w:pStyle w:val="a5"/>
        <w:jc w:val="both"/>
        <w:rPr>
          <w:rFonts w:ascii="Times New Roman" w:hAnsi="Times New Roman"/>
          <w:sz w:val="28"/>
          <w:szCs w:val="28"/>
        </w:rPr>
      </w:pPr>
    </w:p>
    <w:p w:rsidR="00B05247" w:rsidRDefault="00B05247" w:rsidP="009E45BA">
      <w:pPr>
        <w:pStyle w:val="a5"/>
        <w:ind w:firstLine="708"/>
        <w:jc w:val="both"/>
        <w:rPr>
          <w:rFonts w:ascii="Times New Roman" w:hAnsi="Times New Roman"/>
          <w:bCs/>
          <w:sz w:val="28"/>
          <w:szCs w:val="28"/>
        </w:rPr>
      </w:pPr>
      <w:r>
        <w:rPr>
          <w:rFonts w:ascii="Times New Roman" w:hAnsi="Times New Roman"/>
          <w:bCs/>
          <w:sz w:val="28"/>
          <w:szCs w:val="28"/>
        </w:rPr>
        <w:lastRenderedPageBreak/>
        <w:t>2. Приоритетные направления реализации  муниципальной программы, цели и задачи, описание основных ожидаемых конечных результатов программы, сроков, этапов ее реализации</w:t>
      </w:r>
      <w:r w:rsidR="009E45BA">
        <w:rPr>
          <w:rFonts w:ascii="Times New Roman" w:hAnsi="Times New Roman"/>
          <w:bCs/>
          <w:sz w:val="28"/>
          <w:szCs w:val="28"/>
        </w:rPr>
        <w:t>.</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2.1. Приоритеты  муниципальной политики в сфере  реализации  Программы</w:t>
      </w:r>
    </w:p>
    <w:p w:rsidR="00B05247" w:rsidRDefault="00B05247" w:rsidP="00D474CC">
      <w:pPr>
        <w:pStyle w:val="a5"/>
        <w:ind w:firstLine="708"/>
        <w:jc w:val="both"/>
        <w:rPr>
          <w:rFonts w:ascii="Times New Roman" w:hAnsi="Times New Roman"/>
          <w:sz w:val="28"/>
          <w:szCs w:val="28"/>
        </w:rPr>
      </w:pPr>
      <w:r>
        <w:rPr>
          <w:rFonts w:ascii="Times New Roman" w:hAnsi="Times New Roman"/>
          <w:sz w:val="28"/>
          <w:szCs w:val="28"/>
        </w:rPr>
        <w:t>Основными документами, определяющими стратегию развития системы  образования, являются: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Федеральный закон от 29.12.2012 № 273-Ф</w:t>
      </w:r>
      <w:r w:rsidR="009E45BA">
        <w:rPr>
          <w:sz w:val="28"/>
          <w:szCs w:val="28"/>
        </w:rPr>
        <w:t>З</w:t>
      </w:r>
      <w:r>
        <w:rPr>
          <w:sz w:val="28"/>
          <w:szCs w:val="28"/>
        </w:rPr>
        <w:t xml:space="preserve"> «Об образовании в Россий</w:t>
      </w:r>
      <w:r>
        <w:rPr>
          <w:sz w:val="28"/>
          <w:szCs w:val="28"/>
        </w:rPr>
        <w:softHyphen/>
        <w:t>ской Федерации»;</w:t>
      </w:r>
    </w:p>
    <w:p w:rsidR="00B05247" w:rsidRDefault="00B05247" w:rsidP="00D474CC">
      <w:pPr>
        <w:pStyle w:val="8"/>
        <w:shd w:val="clear" w:color="auto" w:fill="auto"/>
        <w:spacing w:before="0" w:after="0" w:line="240" w:lineRule="auto"/>
        <w:ind w:firstLine="700"/>
        <w:jc w:val="both"/>
        <w:rPr>
          <w:sz w:val="28"/>
          <w:szCs w:val="28"/>
        </w:rPr>
      </w:pPr>
      <w:r>
        <w:rPr>
          <w:sz w:val="28"/>
          <w:szCs w:val="28"/>
        </w:rPr>
        <w:t>указы Президента Российской Федерации:</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от 07.05.2012 № 599 «О мерах по реализации государственной политики в области образования и науки»;</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от 28.12.2012 № 1688 «О некоторых мерах по реализации государствен</w:t>
      </w:r>
      <w:r>
        <w:rPr>
          <w:sz w:val="28"/>
          <w:szCs w:val="28"/>
        </w:rPr>
        <w:softHyphen/>
        <w:t>ной политики в сфере защиты детей-сирот и детей, оставшихся без попечения родителей»;</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от 29.05.2017 № 240 «Об объявлении в Российской Федерации Десятиле</w:t>
      </w:r>
      <w:r>
        <w:rPr>
          <w:sz w:val="28"/>
          <w:szCs w:val="28"/>
        </w:rPr>
        <w:softHyphen/>
        <w:t>тия детства»;</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от 07.05.2018 № 204 «О национальных целях и стратегических задачах развития Российской Федерации на период до 2024 года»;</w:t>
      </w:r>
    </w:p>
    <w:p w:rsidR="00B05247" w:rsidRDefault="00B05247" w:rsidP="00D474CC">
      <w:pPr>
        <w:pStyle w:val="8"/>
        <w:shd w:val="clear" w:color="auto" w:fill="auto"/>
        <w:spacing w:before="0" w:after="0" w:line="240" w:lineRule="auto"/>
        <w:ind w:firstLine="700"/>
        <w:jc w:val="both"/>
        <w:rPr>
          <w:sz w:val="28"/>
          <w:szCs w:val="28"/>
        </w:rPr>
      </w:pPr>
      <w:r>
        <w:rPr>
          <w:sz w:val="28"/>
          <w:szCs w:val="28"/>
        </w:rPr>
        <w:t>национальные проекты «Образование» и «Демография», утвержденные президиумом Совета при Президенте Российской Федерации по стратегическо</w:t>
      </w:r>
      <w:r>
        <w:rPr>
          <w:sz w:val="28"/>
          <w:szCs w:val="28"/>
        </w:rPr>
        <w:softHyphen/>
        <w:t>му развитию и национальным проектам (протокол от 24.12.2018 № 16);</w:t>
      </w:r>
    </w:p>
    <w:p w:rsidR="00B05247" w:rsidRDefault="00B05247" w:rsidP="00D474CC">
      <w:pPr>
        <w:pStyle w:val="8"/>
        <w:shd w:val="clear" w:color="auto" w:fill="auto"/>
        <w:spacing w:before="0" w:after="0" w:line="240" w:lineRule="auto"/>
        <w:ind w:firstLine="700"/>
        <w:jc w:val="both"/>
        <w:rPr>
          <w:sz w:val="28"/>
          <w:szCs w:val="28"/>
        </w:rPr>
      </w:pPr>
      <w:r>
        <w:rPr>
          <w:sz w:val="28"/>
          <w:szCs w:val="28"/>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B05247" w:rsidRDefault="00B05247" w:rsidP="00D474CC">
      <w:pPr>
        <w:pStyle w:val="8"/>
        <w:shd w:val="clear" w:color="auto" w:fill="auto"/>
        <w:spacing w:before="0" w:after="0" w:line="240" w:lineRule="auto"/>
        <w:ind w:firstLine="700"/>
        <w:jc w:val="both"/>
        <w:rPr>
          <w:sz w:val="28"/>
          <w:szCs w:val="28"/>
        </w:rPr>
      </w:pPr>
      <w:r>
        <w:rPr>
          <w:sz w:val="28"/>
          <w:szCs w:val="28"/>
        </w:rPr>
        <w:t xml:space="preserve">приказ </w:t>
      </w:r>
      <w:proofErr w:type="spellStart"/>
      <w:r>
        <w:rPr>
          <w:sz w:val="28"/>
          <w:szCs w:val="28"/>
        </w:rPr>
        <w:t>Минобрнауки</w:t>
      </w:r>
      <w:proofErr w:type="spellEnd"/>
      <w:r>
        <w:rPr>
          <w:sz w:val="28"/>
          <w:szCs w:val="28"/>
        </w:rPr>
        <w:t xml:space="preserve"> России от 17.10.2013 № 1155 «Об утверждении фе</w:t>
      </w:r>
      <w:r>
        <w:rPr>
          <w:sz w:val="28"/>
          <w:szCs w:val="28"/>
        </w:rPr>
        <w:softHyphen/>
        <w:t>дерального государственного образовательного стандарта дошкольного образо</w:t>
      </w:r>
      <w:r>
        <w:rPr>
          <w:sz w:val="28"/>
          <w:szCs w:val="28"/>
        </w:rPr>
        <w:softHyphen/>
        <w:t>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законы Алтайского края: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«от 21.11.2012 № 86-ЗС «Об утверждении стратегии социально- экономического развития Алтайского края до 2025 года»;</w:t>
      </w:r>
    </w:p>
    <w:p w:rsidR="00B05247" w:rsidRDefault="00B05247" w:rsidP="00D474CC">
      <w:pPr>
        <w:pStyle w:val="8"/>
        <w:shd w:val="clear" w:color="auto" w:fill="auto"/>
        <w:spacing w:before="0" w:after="0" w:line="240" w:lineRule="auto"/>
        <w:ind w:firstLine="700"/>
        <w:jc w:val="both"/>
        <w:rPr>
          <w:sz w:val="28"/>
          <w:szCs w:val="28"/>
        </w:rPr>
      </w:pPr>
      <w:r>
        <w:rPr>
          <w:sz w:val="28"/>
          <w:szCs w:val="28"/>
        </w:rPr>
        <w:t xml:space="preserve">от 04.09.2013 № 56-ЗС «Об образовании в Алтайском крае». </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Основные приоритеты муниципальной образовательной политики:</w:t>
      </w:r>
    </w:p>
    <w:p w:rsidR="00B05247" w:rsidRDefault="00B05247" w:rsidP="00D474CC">
      <w:pPr>
        <w:pStyle w:val="8"/>
        <w:numPr>
          <w:ilvl w:val="0"/>
          <w:numId w:val="2"/>
        </w:numPr>
        <w:shd w:val="clear" w:color="auto" w:fill="auto"/>
        <w:tabs>
          <w:tab w:val="left" w:pos="1114"/>
        </w:tabs>
        <w:spacing w:before="0" w:after="0" w:line="240" w:lineRule="auto"/>
        <w:ind w:firstLine="700"/>
        <w:jc w:val="both"/>
        <w:rPr>
          <w:sz w:val="28"/>
          <w:szCs w:val="28"/>
        </w:rPr>
      </w:pPr>
      <w:r>
        <w:rPr>
          <w:sz w:val="28"/>
          <w:szCs w:val="28"/>
        </w:rPr>
        <w:t>в сфере дошкольного образования: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создание условий для раннего развития детей в возрасте от 2 мес. до 3 лет и реали</w:t>
      </w:r>
      <w:r>
        <w:rPr>
          <w:sz w:val="28"/>
          <w:szCs w:val="28"/>
        </w:rPr>
        <w:softHyphen/>
        <w:t>зация программ психолого-педагогической, методической и консультативной помощи родителям детей, получающих дошкольное образование в семье;</w:t>
      </w:r>
    </w:p>
    <w:p w:rsidR="00B05247" w:rsidRDefault="00B05247" w:rsidP="00D474CC">
      <w:pPr>
        <w:pStyle w:val="8"/>
        <w:shd w:val="clear" w:color="auto" w:fill="auto"/>
        <w:spacing w:before="0" w:after="0" w:line="240" w:lineRule="auto"/>
        <w:ind w:firstLine="700"/>
        <w:jc w:val="both"/>
        <w:rPr>
          <w:sz w:val="28"/>
          <w:szCs w:val="28"/>
        </w:rPr>
      </w:pPr>
      <w:r>
        <w:rPr>
          <w:sz w:val="28"/>
          <w:szCs w:val="28"/>
        </w:rPr>
        <w:t>сохранение 100 % доступности дошкольного образования для детей в воз</w:t>
      </w:r>
      <w:r>
        <w:rPr>
          <w:sz w:val="28"/>
          <w:szCs w:val="28"/>
        </w:rPr>
        <w:softHyphen/>
        <w:t>расте от 3 до 7 лет;</w:t>
      </w:r>
    </w:p>
    <w:p w:rsidR="00B05247" w:rsidRDefault="00B05247" w:rsidP="00D474CC">
      <w:pPr>
        <w:pStyle w:val="8"/>
        <w:shd w:val="clear" w:color="auto" w:fill="auto"/>
        <w:spacing w:before="0" w:after="0" w:line="240" w:lineRule="auto"/>
        <w:ind w:firstLine="700"/>
        <w:jc w:val="both"/>
        <w:rPr>
          <w:sz w:val="28"/>
          <w:szCs w:val="28"/>
        </w:rPr>
      </w:pPr>
      <w:r>
        <w:rPr>
          <w:sz w:val="28"/>
          <w:szCs w:val="28"/>
        </w:rPr>
        <w:t xml:space="preserve">реализация мероприятий, направленных на создание дополнительных мест в организациях, реализующих образовательные программы дошкольного </w:t>
      </w:r>
      <w:r>
        <w:rPr>
          <w:sz w:val="28"/>
          <w:szCs w:val="28"/>
        </w:rPr>
        <w:lastRenderedPageBreak/>
        <w:t>образования для детей в возрасте от 5 до 7 лет, независимо от их организационно-правовой формы и ведомственной принадлежности, а также орга</w:t>
      </w:r>
      <w:r>
        <w:rPr>
          <w:sz w:val="28"/>
          <w:szCs w:val="28"/>
        </w:rPr>
        <w:softHyphen/>
        <w:t>низациях, оказывающих услуги по присмотру и уходу за детьми дошкольного возраста;</w:t>
      </w:r>
    </w:p>
    <w:p w:rsidR="00B05247" w:rsidRDefault="00B05247" w:rsidP="00D474CC">
      <w:pPr>
        <w:pStyle w:val="8"/>
        <w:shd w:val="clear" w:color="auto" w:fill="auto"/>
        <w:spacing w:before="0" w:after="0" w:line="240" w:lineRule="auto"/>
        <w:ind w:firstLine="700"/>
        <w:jc w:val="both"/>
        <w:rPr>
          <w:sz w:val="28"/>
          <w:szCs w:val="28"/>
        </w:rPr>
      </w:pPr>
      <w:r>
        <w:rPr>
          <w:sz w:val="28"/>
          <w:szCs w:val="28"/>
        </w:rPr>
        <w:t>развитие вариативных форм дошкольного образования;</w:t>
      </w:r>
    </w:p>
    <w:p w:rsidR="00B05247" w:rsidRDefault="00B05247" w:rsidP="00D474CC">
      <w:pPr>
        <w:pStyle w:val="8"/>
        <w:numPr>
          <w:ilvl w:val="0"/>
          <w:numId w:val="2"/>
        </w:numPr>
        <w:shd w:val="clear" w:color="auto" w:fill="auto"/>
        <w:tabs>
          <w:tab w:val="left" w:pos="1142"/>
        </w:tabs>
        <w:spacing w:before="0" w:after="0" w:line="240" w:lineRule="auto"/>
        <w:ind w:firstLine="700"/>
        <w:jc w:val="both"/>
        <w:rPr>
          <w:sz w:val="28"/>
          <w:szCs w:val="28"/>
        </w:rPr>
      </w:pPr>
      <w:r>
        <w:rPr>
          <w:sz w:val="28"/>
          <w:szCs w:val="28"/>
        </w:rPr>
        <w:t>в сфере общего образования: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реализация в общеобразовательных организациях федерального государственного образовательного стандарта основного и среднего общего образова</w:t>
      </w:r>
      <w:r>
        <w:rPr>
          <w:sz w:val="28"/>
          <w:szCs w:val="28"/>
        </w:rPr>
        <w:softHyphen/>
        <w:t>ния, в том числе для детей с ограниченными возможностями здоровья;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предоставление обучающимся детям-инвалидам и детям с ограниченными возможностями здоровья возможностей доступа к образовательным ресурсам, выбора варианта освоения программ общего образования;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создание условий для выявления и развития творческих и интеллектуальных способностей талантливых детей;</w:t>
      </w:r>
    </w:p>
    <w:p w:rsidR="00B05247" w:rsidRDefault="00B05247" w:rsidP="00D474CC">
      <w:pPr>
        <w:pStyle w:val="8"/>
        <w:numPr>
          <w:ilvl w:val="0"/>
          <w:numId w:val="2"/>
        </w:numPr>
        <w:shd w:val="clear" w:color="auto" w:fill="auto"/>
        <w:tabs>
          <w:tab w:val="left" w:pos="1431"/>
        </w:tabs>
        <w:spacing w:before="0" w:after="0" w:line="240" w:lineRule="auto"/>
        <w:ind w:firstLine="700"/>
        <w:jc w:val="both"/>
        <w:rPr>
          <w:sz w:val="28"/>
          <w:szCs w:val="28"/>
        </w:rPr>
      </w:pPr>
      <w:r>
        <w:rPr>
          <w:sz w:val="28"/>
          <w:szCs w:val="28"/>
        </w:rPr>
        <w:t>в сфере дополнительного образования детей, организации летнего отдыха и оздоровления: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обеспечение соответствия услуг дополнительного образования изменяющимся потребностям населения: создание площадок дополнительного образова</w:t>
      </w:r>
      <w:r>
        <w:rPr>
          <w:sz w:val="28"/>
          <w:szCs w:val="28"/>
        </w:rPr>
        <w:softHyphen/>
        <w:t>ния и детского творчества естественнонаучной и технической направленности «Точка роста»;</w:t>
      </w:r>
    </w:p>
    <w:p w:rsidR="00B05247" w:rsidRDefault="00B05247" w:rsidP="00D474CC">
      <w:pPr>
        <w:pStyle w:val="8"/>
        <w:numPr>
          <w:ilvl w:val="0"/>
          <w:numId w:val="2"/>
        </w:numPr>
        <w:shd w:val="clear" w:color="auto" w:fill="auto"/>
        <w:tabs>
          <w:tab w:val="left" w:pos="1143"/>
        </w:tabs>
        <w:spacing w:before="0" w:after="0" w:line="240" w:lineRule="auto"/>
        <w:ind w:firstLine="700"/>
        <w:jc w:val="both"/>
        <w:rPr>
          <w:sz w:val="28"/>
          <w:szCs w:val="28"/>
        </w:rPr>
      </w:pPr>
      <w:r>
        <w:rPr>
          <w:sz w:val="28"/>
          <w:szCs w:val="28"/>
        </w:rPr>
        <w:t>в сфере переподготовки, повышения квалификации педагогических работников и развития кадрового потенциала Михайловского района:</w:t>
      </w:r>
    </w:p>
    <w:p w:rsidR="00B05247" w:rsidRDefault="00B05247" w:rsidP="00D474CC">
      <w:pPr>
        <w:pStyle w:val="8"/>
        <w:shd w:val="clear" w:color="auto" w:fill="auto"/>
        <w:spacing w:before="0" w:after="0" w:line="240" w:lineRule="auto"/>
        <w:ind w:firstLine="700"/>
        <w:jc w:val="both"/>
        <w:rPr>
          <w:sz w:val="28"/>
          <w:szCs w:val="28"/>
        </w:rPr>
      </w:pPr>
      <w:r>
        <w:rPr>
          <w:sz w:val="28"/>
          <w:szCs w:val="28"/>
        </w:rPr>
        <w:t>внедрение национальной системы профессионального роста педагогических работников;</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обеспечение условий для повышения квалификации и профессионального развития управленческих и педагогических работников системы образования;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обеспечение роста престижа профессии педагогических и руководящих работников системы образования;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программа «Молодой учитель»</w:t>
      </w:r>
      <w:r w:rsidR="009E45BA">
        <w:rPr>
          <w:sz w:val="28"/>
          <w:szCs w:val="28"/>
        </w:rPr>
        <w:t>.</w:t>
      </w:r>
    </w:p>
    <w:p w:rsidR="00B05247" w:rsidRDefault="00B05247" w:rsidP="00D474CC">
      <w:pPr>
        <w:pStyle w:val="8"/>
        <w:numPr>
          <w:ilvl w:val="0"/>
          <w:numId w:val="2"/>
        </w:numPr>
        <w:shd w:val="clear" w:color="auto" w:fill="auto"/>
        <w:tabs>
          <w:tab w:val="left" w:pos="1066"/>
        </w:tabs>
        <w:spacing w:before="0" w:after="0" w:line="240" w:lineRule="auto"/>
        <w:ind w:firstLine="700"/>
        <w:jc w:val="both"/>
        <w:rPr>
          <w:sz w:val="28"/>
          <w:szCs w:val="28"/>
        </w:rPr>
      </w:pPr>
      <w:r>
        <w:rPr>
          <w:sz w:val="28"/>
          <w:szCs w:val="28"/>
        </w:rPr>
        <w:t>в сфере защиты прав детей-сирот и детей, оставшихся без попечения родителей:</w:t>
      </w:r>
    </w:p>
    <w:p w:rsidR="00B05247" w:rsidRDefault="00B05247" w:rsidP="00D474CC">
      <w:pPr>
        <w:pStyle w:val="8"/>
        <w:shd w:val="clear" w:color="auto" w:fill="auto"/>
        <w:spacing w:before="0" w:after="0" w:line="240" w:lineRule="auto"/>
        <w:ind w:firstLine="700"/>
        <w:jc w:val="both"/>
        <w:rPr>
          <w:sz w:val="28"/>
          <w:szCs w:val="28"/>
        </w:rPr>
      </w:pPr>
      <w:r>
        <w:rPr>
          <w:sz w:val="28"/>
          <w:szCs w:val="28"/>
        </w:rPr>
        <w:t>целенаправленная работа по реализации приоритетов государственной политики в отношении детей-сирот и детей, оставшихся без попечения родителей, укрепление кадрового потенциала органов опеки и попечительства, повы</w:t>
      </w:r>
      <w:r>
        <w:rPr>
          <w:sz w:val="28"/>
          <w:szCs w:val="28"/>
        </w:rPr>
        <w:softHyphen/>
        <w:t>шение их профессиональных компетенций;</w:t>
      </w:r>
    </w:p>
    <w:p w:rsidR="00B05247" w:rsidRDefault="00B05247" w:rsidP="00D474CC">
      <w:pPr>
        <w:pStyle w:val="8"/>
        <w:shd w:val="clear" w:color="auto" w:fill="auto"/>
        <w:spacing w:before="0" w:after="0" w:line="240" w:lineRule="auto"/>
        <w:ind w:firstLine="700"/>
        <w:jc w:val="both"/>
        <w:rPr>
          <w:sz w:val="28"/>
          <w:szCs w:val="28"/>
        </w:rPr>
      </w:pPr>
      <w:r>
        <w:rPr>
          <w:sz w:val="28"/>
          <w:szCs w:val="28"/>
        </w:rPr>
        <w:t>развитие служб сопровождения семей, взявших на воспитание детей- сирот;</w:t>
      </w:r>
    </w:p>
    <w:p w:rsidR="00B05247" w:rsidRDefault="00B05247" w:rsidP="00D474CC">
      <w:pPr>
        <w:pStyle w:val="8"/>
        <w:shd w:val="clear" w:color="auto" w:fill="auto"/>
        <w:spacing w:before="0" w:after="0" w:line="240" w:lineRule="auto"/>
        <w:ind w:firstLine="700"/>
        <w:jc w:val="both"/>
        <w:rPr>
          <w:sz w:val="28"/>
          <w:szCs w:val="28"/>
        </w:rPr>
      </w:pPr>
      <w:r>
        <w:rPr>
          <w:sz w:val="28"/>
          <w:szCs w:val="28"/>
        </w:rPr>
        <w:t xml:space="preserve">создание и поддержание в организациях для детей-сирот благоприятных </w:t>
      </w:r>
      <w:r>
        <w:rPr>
          <w:sz w:val="28"/>
          <w:szCs w:val="28"/>
        </w:rPr>
        <w:lastRenderedPageBreak/>
        <w:t xml:space="preserve">условий пребывания, приближенных к </w:t>
      </w:r>
      <w:proofErr w:type="gramStart"/>
      <w:r>
        <w:rPr>
          <w:sz w:val="28"/>
          <w:szCs w:val="28"/>
        </w:rPr>
        <w:t>семейным</w:t>
      </w:r>
      <w:proofErr w:type="gramEnd"/>
      <w:r>
        <w:rPr>
          <w:sz w:val="28"/>
          <w:szCs w:val="28"/>
        </w:rPr>
        <w:t>, способствующих интеллектуальному, эмоциональному, духовному, нравственному и физическому развитию детей;</w:t>
      </w:r>
    </w:p>
    <w:p w:rsidR="00B05247" w:rsidRDefault="00B05247" w:rsidP="00D474CC">
      <w:pPr>
        <w:pStyle w:val="8"/>
        <w:shd w:val="clear" w:color="auto" w:fill="auto"/>
        <w:spacing w:before="0" w:after="0" w:line="240" w:lineRule="auto"/>
        <w:ind w:firstLine="700"/>
        <w:jc w:val="both"/>
        <w:rPr>
          <w:sz w:val="28"/>
          <w:szCs w:val="28"/>
        </w:rPr>
      </w:pPr>
      <w:r>
        <w:rPr>
          <w:sz w:val="28"/>
          <w:szCs w:val="28"/>
        </w:rPr>
        <w:t>Развитие образования в Михайловском районе до 2024 года осуществляется в соответствии с требованиями времени, новыми технологиями при использова</w:t>
      </w:r>
      <w:r>
        <w:rPr>
          <w:sz w:val="28"/>
          <w:szCs w:val="28"/>
        </w:rPr>
        <w:softHyphen/>
        <w:t>нии потенциала различных институций, сформированных с учетом тенденций развития экономики района, регионального и российского образования в целом.</w:t>
      </w:r>
    </w:p>
    <w:p w:rsidR="00B05247" w:rsidRDefault="00B05247" w:rsidP="00D474CC">
      <w:pPr>
        <w:pStyle w:val="a5"/>
        <w:ind w:firstLine="708"/>
        <w:jc w:val="both"/>
        <w:rPr>
          <w:rFonts w:ascii="Times New Roman" w:hAnsi="Times New Roman"/>
          <w:sz w:val="28"/>
          <w:szCs w:val="28"/>
        </w:rPr>
      </w:pPr>
      <w:r>
        <w:rPr>
          <w:rFonts w:ascii="Times New Roman" w:hAnsi="Times New Roman"/>
          <w:sz w:val="28"/>
          <w:szCs w:val="28"/>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w:t>
      </w:r>
      <w:r w:rsidR="009E45BA">
        <w:rPr>
          <w:rFonts w:ascii="Times New Roman" w:hAnsi="Times New Roman"/>
          <w:sz w:val="28"/>
          <w:szCs w:val="28"/>
        </w:rPr>
        <w:t xml:space="preserve"> </w:t>
      </w:r>
      <w:r>
        <w:rPr>
          <w:rFonts w:ascii="Times New Roman" w:hAnsi="Times New Roman"/>
          <w:sz w:val="28"/>
          <w:szCs w:val="28"/>
        </w:rPr>
        <w:t>- социально-экономическое развитие России.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в Михайловском районе в значительной степени сегодня решены.</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Приоритетными направлениями государственной политики в области образования Михайловского района являются:</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обеспечение доступности дошкольного образования;</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общества и экономики;</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население Михайловского  района, через вовлечение их как в управление образовательным процессом, так и непосредственно в образовательную деятельность;</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укрепление единства образовательного пространства  района через выравнивание образовательных возможностей граждан, проведение единой политики в области содержания образования, распространение лучших практик образовательных учреждений на всю систему образования района.</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Реализация государственной политики в данной сфере деятельности в Михайловском районе будет осуществляться  по следующим  приоритетным направлениям:</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развитие социальной активности молодежи, в том числе добровольческой (волонтерской) деятельности молодежи, поддержка молодежных инициатив, в том числе и с помощью организации конкурсов на предоставление грантов для реализации проектов;</w:t>
      </w:r>
    </w:p>
    <w:p w:rsidR="00B05247" w:rsidRDefault="00B05247" w:rsidP="00D474CC">
      <w:pPr>
        <w:pStyle w:val="a5"/>
        <w:jc w:val="both"/>
        <w:rPr>
          <w:rFonts w:ascii="Times New Roman" w:hAnsi="Times New Roman"/>
          <w:sz w:val="28"/>
          <w:szCs w:val="28"/>
        </w:rPr>
      </w:pPr>
      <w:r>
        <w:rPr>
          <w:rFonts w:ascii="Times New Roman" w:hAnsi="Times New Roman"/>
          <w:sz w:val="28"/>
          <w:szCs w:val="28"/>
        </w:rPr>
        <w:lastRenderedPageBreak/>
        <w:tab/>
        <w:t>совершенствование системы гражданского, патриотического и духовно-нравственного воспитания, профилактики религиозного и этнического экстремизма, формирования  в молодежной среде социально значимых установок (здорового  образа жизни, толерантности, традиционных нравственных и семейных ценностей и т. д.) с помощью мероприятий и информационных проектов;</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развитие системы работы с молодежью, в том числе  через поддержку проектов модельных территорий, муниципальных центров по реализации молодежной политики.</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подпрограммах муниципальной программы «Развитие  образования в Михайловском районе» на 2020-2024 годы.</w:t>
      </w:r>
    </w:p>
    <w:p w:rsidR="00B05247" w:rsidRDefault="00B05247" w:rsidP="00D474CC">
      <w:pPr>
        <w:pStyle w:val="a5"/>
        <w:jc w:val="both"/>
        <w:rPr>
          <w:rFonts w:ascii="Times New Roman" w:hAnsi="Times New Roman"/>
          <w:sz w:val="28"/>
          <w:szCs w:val="28"/>
        </w:rPr>
      </w:pP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2.2. Цели и задачи Программы</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Цели Программы:</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Задачи Программы:</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обеспечение доступности и качества дошкольного образо</w:t>
      </w:r>
      <w:r>
        <w:rPr>
          <w:rFonts w:ascii="Times New Roman" w:hAnsi="Times New Roman"/>
          <w:sz w:val="28"/>
          <w:szCs w:val="28"/>
        </w:rPr>
        <w:softHyphen/>
        <w:t xml:space="preserve">вания; </w:t>
      </w:r>
    </w:p>
    <w:p w:rsidR="00B05247" w:rsidRDefault="00B05247" w:rsidP="00D474CC">
      <w:pPr>
        <w:pStyle w:val="a5"/>
        <w:jc w:val="both"/>
        <w:rPr>
          <w:rFonts w:ascii="Times New Roman" w:hAnsi="Times New Roman"/>
          <w:sz w:val="28"/>
          <w:szCs w:val="28"/>
        </w:rPr>
      </w:pPr>
      <w:r>
        <w:rPr>
          <w:rFonts w:ascii="Times New Roman" w:hAnsi="Times New Roman"/>
          <w:sz w:val="28"/>
          <w:szCs w:val="28"/>
        </w:rPr>
        <w:t>повышение качества общего образования посредством об</w:t>
      </w:r>
      <w:r>
        <w:rPr>
          <w:rFonts w:ascii="Times New Roman" w:hAnsi="Times New Roman"/>
          <w:sz w:val="28"/>
          <w:szCs w:val="28"/>
        </w:rPr>
        <w:softHyphen/>
        <w:t>новления содержания, технологий обучения и материально- технической базы;</w:t>
      </w:r>
    </w:p>
    <w:p w:rsidR="009E45BA" w:rsidRDefault="00B05247" w:rsidP="009E45BA">
      <w:pPr>
        <w:pStyle w:val="a5"/>
        <w:ind w:firstLine="708"/>
        <w:jc w:val="both"/>
        <w:rPr>
          <w:rFonts w:ascii="Times New Roman" w:hAnsi="Times New Roman"/>
          <w:sz w:val="28"/>
          <w:szCs w:val="28"/>
        </w:rPr>
      </w:pPr>
      <w:r>
        <w:rPr>
          <w:rFonts w:ascii="Times New Roman" w:hAnsi="Times New Roman"/>
          <w:sz w:val="28"/>
          <w:szCs w:val="28"/>
        </w:rPr>
        <w:t>создание равных возможностей для позитивной социализа</w:t>
      </w:r>
      <w:r>
        <w:rPr>
          <w:rFonts w:ascii="Times New Roman" w:hAnsi="Times New Roman"/>
          <w:sz w:val="28"/>
          <w:szCs w:val="28"/>
        </w:rPr>
        <w:softHyphen/>
        <w:t xml:space="preserve">ции и успешности каждого ребенка с учетом изменения культурной, социальной и технологической среды; </w:t>
      </w:r>
    </w:p>
    <w:p w:rsidR="00B05247" w:rsidRDefault="00B05247" w:rsidP="009E45BA">
      <w:pPr>
        <w:pStyle w:val="a5"/>
        <w:ind w:firstLine="708"/>
        <w:jc w:val="both"/>
        <w:rPr>
          <w:rFonts w:ascii="Times New Roman" w:hAnsi="Times New Roman"/>
          <w:sz w:val="28"/>
          <w:szCs w:val="28"/>
          <w:lang w:eastAsia="ar-SA"/>
        </w:rPr>
      </w:pPr>
      <w:r>
        <w:rPr>
          <w:rFonts w:ascii="Times New Roman" w:hAnsi="Times New Roman"/>
          <w:sz w:val="28"/>
          <w:szCs w:val="28"/>
          <w:lang w:eastAsia="ar-SA"/>
        </w:rPr>
        <w:t xml:space="preserve">формирование гибкой системы непрерывного образования, развивающей человеческий потенциал, обеспечивающий текущие и перспективные  потребности социально- экономического развития </w:t>
      </w:r>
      <w:r>
        <w:rPr>
          <w:rFonts w:ascii="Times New Roman" w:hAnsi="Times New Roman"/>
          <w:bCs/>
          <w:sz w:val="28"/>
          <w:szCs w:val="28"/>
        </w:rPr>
        <w:t>Михайловского</w:t>
      </w:r>
      <w:r>
        <w:rPr>
          <w:rFonts w:ascii="Times New Roman" w:hAnsi="Times New Roman"/>
          <w:sz w:val="28"/>
          <w:szCs w:val="28"/>
          <w:lang w:eastAsia="ar-SA"/>
        </w:rPr>
        <w:t xml:space="preserve"> района;</w:t>
      </w: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создание условий для развития кадрового потенциала Михайловского района;</w:t>
      </w: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совершенствование механизмов управления системой обра</w:t>
      </w:r>
      <w:r>
        <w:rPr>
          <w:rFonts w:ascii="Times New Roman" w:hAnsi="Times New Roman"/>
          <w:sz w:val="28"/>
          <w:szCs w:val="28"/>
        </w:rPr>
        <w:softHyphen/>
        <w:t>зования Михайловского района для повышения качества предо</w:t>
      </w:r>
      <w:r>
        <w:rPr>
          <w:rFonts w:ascii="Times New Roman" w:hAnsi="Times New Roman"/>
          <w:sz w:val="28"/>
          <w:szCs w:val="28"/>
        </w:rPr>
        <w:softHyphen/>
        <w:t>ставления  муниципальных услуг, кото</w:t>
      </w:r>
      <w:r>
        <w:rPr>
          <w:rFonts w:ascii="Times New Roman" w:hAnsi="Times New Roman"/>
          <w:sz w:val="28"/>
          <w:szCs w:val="28"/>
        </w:rPr>
        <w:softHyphen/>
        <w:t>рые обеспечивают взаимодействие граждан и образова</w:t>
      </w:r>
      <w:r>
        <w:rPr>
          <w:rFonts w:ascii="Times New Roman" w:hAnsi="Times New Roman"/>
          <w:sz w:val="28"/>
          <w:szCs w:val="28"/>
        </w:rPr>
        <w:softHyphen/>
        <w:t>тельных организаций с органами управления образованием, внедрение цифровых технологий в сфере управления обра</w:t>
      </w:r>
      <w:r>
        <w:rPr>
          <w:rFonts w:ascii="Times New Roman" w:hAnsi="Times New Roman"/>
          <w:sz w:val="28"/>
          <w:szCs w:val="28"/>
        </w:rPr>
        <w:softHyphen/>
        <w:t>зованием;</w:t>
      </w: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создание новых мест в общеобразова</w:t>
      </w:r>
      <w:r>
        <w:rPr>
          <w:rFonts w:ascii="Times New Roman" w:hAnsi="Times New Roman"/>
          <w:sz w:val="28"/>
          <w:szCs w:val="28"/>
        </w:rPr>
        <w:softHyphen/>
        <w:t>тельных организациях Михайловского района в соответствии с прогнозируемой потребностью и современными требованиями к условиям обучения;</w:t>
      </w: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обеспечение защиты прав и интересов детей-сирот, детей, оставшихся без попечения родителей, содействие их семей</w:t>
      </w:r>
      <w:r>
        <w:rPr>
          <w:rFonts w:ascii="Times New Roman" w:hAnsi="Times New Roman"/>
          <w:sz w:val="28"/>
          <w:szCs w:val="28"/>
        </w:rPr>
        <w:softHyphen/>
        <w:t>ному устройству и интеграции в общество.</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lastRenderedPageBreak/>
        <w:t>2.3. Конечные результаты реализации Программы</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В ходе реализации Программы планируется достижение следующих конечных результатов:</w:t>
      </w:r>
    </w:p>
    <w:p w:rsidR="00B05247" w:rsidRDefault="00B05247" w:rsidP="00D474CC">
      <w:pPr>
        <w:pStyle w:val="8"/>
        <w:shd w:val="clear" w:color="auto" w:fill="auto"/>
        <w:tabs>
          <w:tab w:val="left" w:pos="2386"/>
        </w:tabs>
        <w:spacing w:before="0" w:after="0" w:line="240" w:lineRule="auto"/>
        <w:ind w:firstLine="0"/>
        <w:jc w:val="both"/>
        <w:rPr>
          <w:sz w:val="28"/>
          <w:szCs w:val="28"/>
        </w:rPr>
      </w:pPr>
      <w:proofErr w:type="gramStart"/>
      <w:r>
        <w:rPr>
          <w:sz w:val="28"/>
          <w:szCs w:val="28"/>
        </w:rPr>
        <w:t>доступность дошкольного образования для детей в возрасте от 2 месяцев до 1,5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w:t>
      </w:r>
      <w:r>
        <w:rPr>
          <w:sz w:val="28"/>
          <w:szCs w:val="28"/>
        </w:rPr>
        <w:softHyphen/>
        <w:t>расте от 2 месяцев до 3 лет, находящихся</w:t>
      </w:r>
      <w:proofErr w:type="gramEnd"/>
      <w:r>
        <w:rPr>
          <w:sz w:val="28"/>
          <w:szCs w:val="28"/>
        </w:rPr>
        <w:t xml:space="preserve"> в очереди на по</w:t>
      </w:r>
      <w:r>
        <w:rPr>
          <w:sz w:val="28"/>
          <w:szCs w:val="28"/>
        </w:rPr>
        <w:softHyphen/>
        <w:t xml:space="preserve">лучение в текущем году дошкольного образования); </w:t>
      </w:r>
    </w:p>
    <w:p w:rsidR="009E45BA" w:rsidRDefault="00B05247" w:rsidP="00D474CC">
      <w:pPr>
        <w:pStyle w:val="a5"/>
        <w:jc w:val="both"/>
        <w:rPr>
          <w:rFonts w:ascii="Times New Roman" w:hAnsi="Times New Roman"/>
          <w:sz w:val="28"/>
          <w:szCs w:val="28"/>
        </w:rPr>
      </w:pPr>
      <w:r>
        <w:rPr>
          <w:rFonts w:ascii="Times New Roman" w:hAnsi="Times New Roman"/>
          <w:sz w:val="28"/>
          <w:szCs w:val="28"/>
        </w:rPr>
        <w:t xml:space="preserve">доля обучающихся общеобразовательных организаций по новым федеральным государственным образовательным стандартам общего образования; </w:t>
      </w:r>
    </w:p>
    <w:p w:rsidR="00B05247" w:rsidRDefault="00B05247" w:rsidP="00D474CC">
      <w:pPr>
        <w:pStyle w:val="a5"/>
        <w:jc w:val="both"/>
        <w:rPr>
          <w:rFonts w:ascii="Times New Roman" w:hAnsi="Times New Roman"/>
          <w:sz w:val="28"/>
          <w:szCs w:val="28"/>
        </w:rPr>
      </w:pPr>
      <w:r>
        <w:rPr>
          <w:rFonts w:ascii="Times New Roman" w:hAnsi="Times New Roman"/>
          <w:sz w:val="28"/>
          <w:szCs w:val="28"/>
        </w:rPr>
        <w:t>доля детей в возрасте от 5 до 18 лет, охваченных дополни</w:t>
      </w:r>
      <w:r>
        <w:rPr>
          <w:rFonts w:ascii="Times New Roman" w:hAnsi="Times New Roman"/>
          <w:sz w:val="28"/>
          <w:szCs w:val="28"/>
        </w:rPr>
        <w:softHyphen/>
        <w:t>тельным образованием;</w:t>
      </w:r>
    </w:p>
    <w:p w:rsidR="00B05247" w:rsidRDefault="00B05247" w:rsidP="00D474CC">
      <w:pPr>
        <w:pStyle w:val="a5"/>
        <w:jc w:val="both"/>
        <w:rPr>
          <w:rFonts w:ascii="Times New Roman" w:hAnsi="Times New Roman"/>
          <w:sz w:val="28"/>
          <w:szCs w:val="28"/>
        </w:rPr>
      </w:pPr>
      <w:r>
        <w:rPr>
          <w:rFonts w:ascii="Times New Roman" w:hAnsi="Times New Roman"/>
          <w:sz w:val="28"/>
          <w:szCs w:val="28"/>
        </w:rPr>
        <w:t>доля руководящих и педагогических работников муниципальных общеобразовательных органи</w:t>
      </w:r>
      <w:r>
        <w:rPr>
          <w:rFonts w:ascii="Times New Roman" w:hAnsi="Times New Roman"/>
          <w:sz w:val="28"/>
          <w:szCs w:val="28"/>
        </w:rPr>
        <w:softHyphen/>
        <w:t>заций, своевременно прошедших повышение квалификации или профессиональную переподготовку, в общей численно</w:t>
      </w:r>
      <w:r>
        <w:rPr>
          <w:rFonts w:ascii="Times New Roman" w:hAnsi="Times New Roman"/>
          <w:sz w:val="28"/>
          <w:szCs w:val="28"/>
        </w:rPr>
        <w:softHyphen/>
        <w:t>сти руководящих и педагогических работников общеобра</w:t>
      </w:r>
      <w:r>
        <w:rPr>
          <w:rFonts w:ascii="Times New Roman" w:hAnsi="Times New Roman"/>
          <w:sz w:val="28"/>
          <w:szCs w:val="28"/>
        </w:rPr>
        <w:softHyphen/>
        <w:t>зовательных организаций;</w:t>
      </w:r>
    </w:p>
    <w:p w:rsidR="00B05247" w:rsidRDefault="00B05247" w:rsidP="00D474CC">
      <w:pPr>
        <w:pStyle w:val="a5"/>
        <w:jc w:val="both"/>
        <w:rPr>
          <w:rFonts w:ascii="Times New Roman" w:hAnsi="Times New Roman"/>
          <w:sz w:val="28"/>
          <w:szCs w:val="28"/>
        </w:rPr>
      </w:pPr>
      <w:r>
        <w:rPr>
          <w:rFonts w:ascii="Times New Roman" w:hAnsi="Times New Roman"/>
          <w:sz w:val="28"/>
          <w:szCs w:val="28"/>
        </w:rPr>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w:t>
      </w:r>
      <w:r>
        <w:rPr>
          <w:rFonts w:ascii="Times New Roman" w:hAnsi="Times New Roman"/>
          <w:sz w:val="28"/>
          <w:szCs w:val="28"/>
        </w:rPr>
        <w:softHyphen/>
        <w:t>ния отчетности);</w:t>
      </w:r>
    </w:p>
    <w:p w:rsidR="00B05247" w:rsidRDefault="00B05247" w:rsidP="00D474CC">
      <w:pPr>
        <w:pStyle w:val="a5"/>
        <w:jc w:val="both"/>
        <w:rPr>
          <w:rFonts w:ascii="Times New Roman" w:hAnsi="Times New Roman"/>
          <w:sz w:val="28"/>
          <w:szCs w:val="28"/>
        </w:rPr>
      </w:pPr>
      <w:r>
        <w:rPr>
          <w:rFonts w:ascii="Times New Roman" w:hAnsi="Times New Roman"/>
          <w:sz w:val="28"/>
          <w:szCs w:val="28"/>
        </w:rPr>
        <w:t xml:space="preserve">удельный вес численности обучающихся, занимающихся в одну смену, в общей </w:t>
      </w:r>
      <w:proofErr w:type="gramStart"/>
      <w:r>
        <w:rPr>
          <w:rFonts w:ascii="Times New Roman" w:hAnsi="Times New Roman"/>
          <w:sz w:val="28"/>
          <w:szCs w:val="28"/>
        </w:rPr>
        <w:t>численности</w:t>
      </w:r>
      <w:proofErr w:type="gramEnd"/>
      <w:r>
        <w:rPr>
          <w:rFonts w:ascii="Times New Roman" w:hAnsi="Times New Roman"/>
          <w:sz w:val="28"/>
          <w:szCs w:val="28"/>
        </w:rPr>
        <w:t xml:space="preserve"> обучающихся в общеоб</w:t>
      </w:r>
      <w:r>
        <w:rPr>
          <w:rFonts w:ascii="Times New Roman" w:hAnsi="Times New Roman"/>
          <w:sz w:val="28"/>
          <w:szCs w:val="28"/>
        </w:rPr>
        <w:softHyphen/>
        <w:t>разовательных организациях (всего);</w:t>
      </w:r>
    </w:p>
    <w:p w:rsidR="00B05247" w:rsidRDefault="00B05247" w:rsidP="00D474CC">
      <w:pPr>
        <w:pStyle w:val="a5"/>
        <w:jc w:val="both"/>
        <w:rPr>
          <w:rFonts w:ascii="Times New Roman" w:hAnsi="Times New Roman"/>
          <w:sz w:val="28"/>
          <w:szCs w:val="28"/>
        </w:rPr>
      </w:pPr>
      <w:r>
        <w:rPr>
          <w:rFonts w:ascii="Times New Roman" w:hAnsi="Times New Roman"/>
          <w:sz w:val="28"/>
          <w:szCs w:val="28"/>
        </w:rPr>
        <w:t>доля детей-сирот и детей, оставшихся без попечения роди</w:t>
      </w:r>
      <w:r>
        <w:rPr>
          <w:rFonts w:ascii="Times New Roman" w:hAnsi="Times New Roman"/>
          <w:sz w:val="28"/>
          <w:szCs w:val="28"/>
        </w:rPr>
        <w:softHyphen/>
        <w:t>телей, устроенных в замещающие семьи, в общем количе</w:t>
      </w:r>
      <w:r>
        <w:rPr>
          <w:rFonts w:ascii="Times New Roman" w:hAnsi="Times New Roman"/>
          <w:sz w:val="28"/>
          <w:szCs w:val="28"/>
        </w:rPr>
        <w:softHyphen/>
        <w:t>стве детей-сирот и детей, оставшихся без попечения роди</w:t>
      </w:r>
      <w:r>
        <w:rPr>
          <w:rFonts w:ascii="Times New Roman" w:hAnsi="Times New Roman"/>
          <w:sz w:val="28"/>
          <w:szCs w:val="28"/>
        </w:rPr>
        <w:softHyphen/>
        <w:t>телей</w:t>
      </w:r>
    </w:p>
    <w:p w:rsidR="00B05247" w:rsidRDefault="00B05247" w:rsidP="00D474CC">
      <w:pPr>
        <w:pStyle w:val="a5"/>
        <w:jc w:val="both"/>
        <w:rPr>
          <w:rFonts w:ascii="Times New Roman" w:hAnsi="Times New Roman"/>
          <w:sz w:val="28"/>
          <w:szCs w:val="28"/>
        </w:rPr>
      </w:pP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2.4. Сроки и этапы реализации Программы</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Муниципальная программа «Развитие образования в Михайловском  районе» будет реализовываться в период с 2020 по 2024 годы.</w:t>
      </w:r>
    </w:p>
    <w:p w:rsidR="00B05247" w:rsidRDefault="00B05247" w:rsidP="00D474CC">
      <w:pPr>
        <w:pStyle w:val="a5"/>
        <w:jc w:val="both"/>
        <w:rPr>
          <w:rFonts w:ascii="Times New Roman" w:hAnsi="Times New Roman"/>
          <w:sz w:val="28"/>
          <w:szCs w:val="28"/>
        </w:rPr>
      </w:pP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3.Обобщенная характеристика мероприятий Программы</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Программа состоит из основных мероприятий, которые отражают  актуальные и перспективные направления государственной политики в сфере образования Михайловского района.</w:t>
      </w:r>
    </w:p>
    <w:p w:rsidR="00B05247" w:rsidRDefault="00B05247" w:rsidP="00D474CC">
      <w:pPr>
        <w:pStyle w:val="8"/>
        <w:numPr>
          <w:ilvl w:val="0"/>
          <w:numId w:val="4"/>
        </w:numPr>
        <w:shd w:val="clear" w:color="auto" w:fill="auto"/>
        <w:tabs>
          <w:tab w:val="left" w:pos="269"/>
        </w:tabs>
        <w:spacing w:before="0" w:after="0" w:line="240" w:lineRule="auto"/>
        <w:jc w:val="both"/>
        <w:rPr>
          <w:sz w:val="28"/>
          <w:szCs w:val="28"/>
        </w:rPr>
      </w:pPr>
      <w:r>
        <w:rPr>
          <w:sz w:val="28"/>
          <w:szCs w:val="28"/>
        </w:rPr>
        <w:tab/>
        <w:t>Обобщенная характеристика мероприятий программы</w:t>
      </w:r>
    </w:p>
    <w:p w:rsidR="00B05247" w:rsidRDefault="00B05247" w:rsidP="00D474CC">
      <w:pPr>
        <w:pStyle w:val="8"/>
        <w:shd w:val="clear" w:color="auto" w:fill="auto"/>
        <w:spacing w:before="0" w:after="0" w:line="240" w:lineRule="auto"/>
        <w:ind w:firstLine="700"/>
        <w:jc w:val="both"/>
        <w:rPr>
          <w:sz w:val="28"/>
          <w:szCs w:val="28"/>
        </w:rPr>
      </w:pPr>
      <w:r>
        <w:rPr>
          <w:sz w:val="28"/>
          <w:szCs w:val="28"/>
        </w:rPr>
        <w:t>Программа состоит из основных мероприятий, которые отражают акту</w:t>
      </w:r>
      <w:r>
        <w:rPr>
          <w:sz w:val="28"/>
          <w:szCs w:val="28"/>
        </w:rPr>
        <w:softHyphen/>
        <w:t>альные и перспективные векторы государственной политики в сфере образова</w:t>
      </w:r>
      <w:r>
        <w:rPr>
          <w:sz w:val="28"/>
          <w:szCs w:val="28"/>
        </w:rPr>
        <w:softHyphen/>
        <w:t>ния Алтайского края.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 xml:space="preserve">В программе определены стратегические направления по реализации муниципальных проектов национального проекта «Образование»: «Современная школа» (подпрограммы 2, 4), «Успех каждого ребенка» </w:t>
      </w:r>
      <w:r>
        <w:rPr>
          <w:sz w:val="28"/>
          <w:szCs w:val="28"/>
        </w:rPr>
        <w:lastRenderedPageBreak/>
        <w:t>(подпрограммы 2, 3), «Поддержка семей, имеющих детей» (подпрограмма 1), «Цифровая образова</w:t>
      </w:r>
      <w:r>
        <w:rPr>
          <w:sz w:val="28"/>
          <w:szCs w:val="28"/>
        </w:rPr>
        <w:softHyphen/>
        <w:t>тельная среда» (подпрограммы 2, 3,</w:t>
      </w:r>
      <w:r w:rsidR="009E45BA">
        <w:rPr>
          <w:sz w:val="28"/>
          <w:szCs w:val="28"/>
        </w:rPr>
        <w:t xml:space="preserve"> </w:t>
      </w:r>
      <w:r>
        <w:rPr>
          <w:sz w:val="28"/>
          <w:szCs w:val="28"/>
        </w:rPr>
        <w:t>4,), «Учитель будущего» (подпрограм</w:t>
      </w:r>
      <w:r>
        <w:rPr>
          <w:sz w:val="28"/>
          <w:szCs w:val="28"/>
        </w:rPr>
        <w:softHyphen/>
        <w:t>ма 4).</w:t>
      </w:r>
    </w:p>
    <w:p w:rsidR="00B05247" w:rsidRDefault="00B05247" w:rsidP="00D474CC">
      <w:pPr>
        <w:pStyle w:val="8"/>
        <w:shd w:val="clear" w:color="auto" w:fill="auto"/>
        <w:spacing w:before="0" w:after="0" w:line="240" w:lineRule="auto"/>
        <w:ind w:firstLine="700"/>
        <w:jc w:val="both"/>
        <w:rPr>
          <w:sz w:val="28"/>
          <w:szCs w:val="28"/>
        </w:rPr>
      </w:pPr>
      <w:r>
        <w:rPr>
          <w:sz w:val="28"/>
          <w:szCs w:val="28"/>
        </w:rPr>
        <w:t>Мероприятия подпрограмм, включенных в программу, содержат меры по формированию и финансовому обеспечению государственных заданий, управлению сетью образовательных организаций края, механизмы стимулирования развития муниципальных систем образования, краевых государственных обра</w:t>
      </w:r>
      <w:r>
        <w:rPr>
          <w:sz w:val="28"/>
          <w:szCs w:val="28"/>
        </w:rPr>
        <w:softHyphen/>
        <w:t>зовательных организаций со стороны краевых органов исполнительной власти. Образовательные организации в рамках реализации соответствующих подпро</w:t>
      </w:r>
      <w:r>
        <w:rPr>
          <w:sz w:val="28"/>
          <w:szCs w:val="28"/>
        </w:rPr>
        <w:softHyphen/>
        <w:t>грамм, в том числе на конкурсной основе, могут получать дополнительные фи</w:t>
      </w:r>
      <w:r>
        <w:rPr>
          <w:sz w:val="28"/>
          <w:szCs w:val="28"/>
        </w:rPr>
        <w:softHyphen/>
        <w:t>нансовые средства.</w:t>
      </w:r>
    </w:p>
    <w:p w:rsidR="00B05247" w:rsidRDefault="00B05247" w:rsidP="00D474CC">
      <w:pPr>
        <w:pStyle w:val="8"/>
        <w:shd w:val="clear" w:color="auto" w:fill="auto"/>
        <w:spacing w:before="0" w:after="0" w:line="240" w:lineRule="auto"/>
        <w:ind w:firstLine="700"/>
        <w:jc w:val="both"/>
        <w:rPr>
          <w:sz w:val="28"/>
          <w:szCs w:val="28"/>
        </w:rPr>
      </w:pPr>
      <w:r>
        <w:rPr>
          <w:sz w:val="28"/>
          <w:szCs w:val="28"/>
        </w:rPr>
        <w:t>В программе предусмотрено проведение традиционных и новых краевых мероприятий, направленных на развитие творческой, научной, спортивной составляющей деятельности обучающихся.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Обеспечение высокого качества образования связано с созданием не только организационных, кадровых, инфраструктурных, материально-технических и учебно-методических условий, но и объективной, охватывающей все уровни образования системы оценки качества. На ее формирование и развитие, участие в международных и национальных исследованиях качества образования, вклю</w:t>
      </w:r>
      <w:r>
        <w:rPr>
          <w:sz w:val="28"/>
          <w:szCs w:val="28"/>
        </w:rPr>
        <w:softHyphen/>
        <w:t>чение общественности в управление образовательными организациями, повы</w:t>
      </w:r>
      <w:r>
        <w:rPr>
          <w:sz w:val="28"/>
          <w:szCs w:val="28"/>
        </w:rPr>
        <w:softHyphen/>
        <w:t xml:space="preserve">шение качества </w:t>
      </w:r>
      <w:proofErr w:type="gramStart"/>
      <w:r>
        <w:rPr>
          <w:sz w:val="28"/>
          <w:szCs w:val="28"/>
        </w:rPr>
        <w:t>контроля за</w:t>
      </w:r>
      <w:proofErr w:type="gramEnd"/>
      <w:r>
        <w:rPr>
          <w:sz w:val="28"/>
          <w:szCs w:val="28"/>
        </w:rPr>
        <w:t xml:space="preserve"> реализацией образовательных программ направле</w:t>
      </w:r>
      <w:r>
        <w:rPr>
          <w:sz w:val="28"/>
          <w:szCs w:val="28"/>
        </w:rPr>
        <w:softHyphen/>
        <w:t>ны основные мероприятия подпрограммы 2.</w:t>
      </w:r>
    </w:p>
    <w:p w:rsidR="00B05247" w:rsidRDefault="00B05247" w:rsidP="00D474CC">
      <w:pPr>
        <w:pStyle w:val="8"/>
        <w:shd w:val="clear" w:color="auto" w:fill="auto"/>
        <w:spacing w:before="0" w:after="0" w:line="240" w:lineRule="auto"/>
        <w:ind w:firstLine="700"/>
        <w:jc w:val="both"/>
        <w:rPr>
          <w:sz w:val="28"/>
          <w:szCs w:val="28"/>
        </w:rPr>
      </w:pPr>
      <w:r>
        <w:rPr>
          <w:sz w:val="28"/>
          <w:szCs w:val="28"/>
        </w:rPr>
        <w:t>Перечень мероприятий программы представлен в таблице 2 программы.</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Перечень основных мероприятий Программы представлен в таблице 2 к Программе.</w:t>
      </w:r>
    </w:p>
    <w:p w:rsidR="00B05247" w:rsidRDefault="00B05247" w:rsidP="00D474CC">
      <w:pPr>
        <w:pStyle w:val="a5"/>
        <w:jc w:val="both"/>
        <w:rPr>
          <w:rFonts w:ascii="Times New Roman" w:hAnsi="Times New Roman"/>
          <w:sz w:val="28"/>
          <w:szCs w:val="28"/>
        </w:rPr>
      </w:pP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4. Общий объем финансовых ресурсов, необходимых для реализации Программы</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Финансирование Программы осуществляется за счет средств:</w:t>
      </w:r>
    </w:p>
    <w:p w:rsidR="00B05247" w:rsidRDefault="00B05247" w:rsidP="00D474CC">
      <w:pPr>
        <w:pStyle w:val="a5"/>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color w:val="000000"/>
          <w:sz w:val="28"/>
          <w:szCs w:val="28"/>
        </w:rPr>
        <w:t>федерального бюджета – в соответствии с федеральным законом о федеральном бюджете на очередной финансовый год и на плановый период;</w:t>
      </w:r>
    </w:p>
    <w:p w:rsidR="00B05247" w:rsidRDefault="00B05247" w:rsidP="009E45BA">
      <w:pPr>
        <w:pStyle w:val="a5"/>
        <w:ind w:firstLine="708"/>
        <w:jc w:val="both"/>
        <w:rPr>
          <w:rFonts w:ascii="Times New Roman" w:hAnsi="Times New Roman"/>
          <w:color w:val="000000"/>
          <w:sz w:val="28"/>
          <w:szCs w:val="28"/>
        </w:rPr>
      </w:pPr>
      <w:r>
        <w:rPr>
          <w:rFonts w:ascii="Times New Roman" w:hAnsi="Times New Roman"/>
          <w:color w:val="000000"/>
          <w:sz w:val="28"/>
          <w:szCs w:val="28"/>
        </w:rPr>
        <w:t>краевого бюджета – в соответствии с законом Алтайского края о краевом бюджете на соответствующий финансовый год и плановый период;</w:t>
      </w:r>
    </w:p>
    <w:p w:rsidR="00B05247" w:rsidRDefault="00B05247" w:rsidP="009E45BA">
      <w:pPr>
        <w:pStyle w:val="a5"/>
        <w:ind w:firstLine="708"/>
        <w:jc w:val="both"/>
        <w:rPr>
          <w:rFonts w:ascii="Times New Roman" w:hAnsi="Times New Roman"/>
          <w:color w:val="000000"/>
          <w:sz w:val="28"/>
          <w:szCs w:val="28"/>
        </w:rPr>
      </w:pPr>
      <w:r>
        <w:rPr>
          <w:rFonts w:ascii="Times New Roman" w:hAnsi="Times New Roman"/>
          <w:color w:val="000000"/>
          <w:sz w:val="28"/>
          <w:szCs w:val="28"/>
        </w:rPr>
        <w:t>местного бюджета по решению собрания депутатов Михайловского района на очередной финансовый год и на плановый период.</w:t>
      </w:r>
    </w:p>
    <w:p w:rsidR="00B05247" w:rsidRDefault="00B05247" w:rsidP="00D474CC">
      <w:pPr>
        <w:pStyle w:val="a5"/>
        <w:jc w:val="both"/>
        <w:rPr>
          <w:rFonts w:ascii="Times New Roman" w:hAnsi="Times New Roman"/>
          <w:bCs/>
          <w:color w:val="000000"/>
          <w:sz w:val="28"/>
          <w:szCs w:val="28"/>
        </w:rPr>
      </w:pPr>
      <w:r>
        <w:rPr>
          <w:rFonts w:ascii="Times New Roman" w:hAnsi="Times New Roman"/>
          <w:sz w:val="28"/>
          <w:szCs w:val="28"/>
        </w:rPr>
        <w:tab/>
      </w:r>
      <w:r>
        <w:rPr>
          <w:rFonts w:ascii="Times New Roman" w:hAnsi="Times New Roman"/>
          <w:color w:val="000000"/>
          <w:sz w:val="28"/>
          <w:szCs w:val="28"/>
        </w:rPr>
        <w:t xml:space="preserve">Общий объем финансирования муниципальной программы  </w:t>
      </w:r>
      <w:r>
        <w:rPr>
          <w:rFonts w:ascii="Times New Roman" w:hAnsi="Times New Roman"/>
          <w:bCs/>
          <w:color w:val="000000"/>
          <w:sz w:val="28"/>
          <w:szCs w:val="28"/>
        </w:rPr>
        <w:t xml:space="preserve">«Развитие образования в </w:t>
      </w:r>
      <w:r>
        <w:rPr>
          <w:rFonts w:ascii="Times New Roman" w:hAnsi="Times New Roman"/>
          <w:bCs/>
          <w:sz w:val="28"/>
          <w:szCs w:val="28"/>
        </w:rPr>
        <w:t>Михайловском</w:t>
      </w:r>
      <w:r w:rsidR="009E45BA">
        <w:rPr>
          <w:rFonts w:ascii="Times New Roman" w:hAnsi="Times New Roman"/>
          <w:bCs/>
          <w:color w:val="000000"/>
          <w:sz w:val="28"/>
          <w:szCs w:val="28"/>
        </w:rPr>
        <w:t xml:space="preserve"> районе» на 2020-</w:t>
      </w:r>
      <w:r>
        <w:rPr>
          <w:rFonts w:ascii="Times New Roman" w:hAnsi="Times New Roman"/>
          <w:bCs/>
          <w:color w:val="000000"/>
          <w:sz w:val="28"/>
          <w:szCs w:val="28"/>
        </w:rPr>
        <w:t xml:space="preserve">2024 годы </w:t>
      </w:r>
      <w:proofErr w:type="gramStart"/>
      <w:r>
        <w:rPr>
          <w:rFonts w:ascii="Times New Roman" w:hAnsi="Times New Roman"/>
          <w:bCs/>
          <w:color w:val="000000"/>
          <w:sz w:val="28"/>
          <w:szCs w:val="28"/>
        </w:rPr>
        <w:t>из</w:t>
      </w:r>
      <w:proofErr w:type="gramEnd"/>
      <w:r>
        <w:rPr>
          <w:rFonts w:ascii="Times New Roman" w:hAnsi="Times New Roman"/>
          <w:bCs/>
          <w:color w:val="000000"/>
          <w:sz w:val="28"/>
          <w:szCs w:val="28"/>
        </w:rPr>
        <w:t xml:space="preserve">: </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местного бюджета составляет 1506400,8 тыс</w:t>
      </w:r>
      <w:proofErr w:type="gramStart"/>
      <w:r>
        <w:rPr>
          <w:rFonts w:ascii="Times New Roman" w:hAnsi="Times New Roman"/>
          <w:bCs/>
          <w:color w:val="000000"/>
          <w:sz w:val="28"/>
          <w:szCs w:val="28"/>
        </w:rPr>
        <w:t>.р</w:t>
      </w:r>
      <w:proofErr w:type="gramEnd"/>
      <w:r>
        <w:rPr>
          <w:rFonts w:ascii="Times New Roman" w:hAnsi="Times New Roman"/>
          <w:bCs/>
          <w:color w:val="000000"/>
          <w:sz w:val="28"/>
          <w:szCs w:val="28"/>
        </w:rPr>
        <w:t xml:space="preserve">ублей: </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- 112753,5 местный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- 1279774,4 краевой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- 113872,9 федеральный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в том числе по годам:</w:t>
      </w:r>
    </w:p>
    <w:p w:rsidR="00B05247" w:rsidRDefault="00B05247" w:rsidP="00D474CC">
      <w:pPr>
        <w:pStyle w:val="a5"/>
        <w:rPr>
          <w:rFonts w:ascii="Times New Roman" w:hAnsi="Times New Roman"/>
          <w:sz w:val="28"/>
          <w:szCs w:val="28"/>
        </w:rPr>
      </w:pPr>
      <w:r>
        <w:rPr>
          <w:rFonts w:ascii="Times New Roman" w:hAnsi="Times New Roman"/>
          <w:b/>
          <w:sz w:val="28"/>
          <w:szCs w:val="28"/>
        </w:rPr>
        <w:t>2020 год</w:t>
      </w:r>
      <w:r>
        <w:rPr>
          <w:rFonts w:ascii="Times New Roman" w:hAnsi="Times New Roman"/>
          <w:sz w:val="28"/>
          <w:szCs w:val="28"/>
        </w:rPr>
        <w:t>-  217408,0тыс. руб.</w:t>
      </w:r>
    </w:p>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- 23805,8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-184632,7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- 8969,5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2021 год</w:t>
      </w:r>
      <w:r>
        <w:rPr>
          <w:rFonts w:ascii="Times New Roman" w:hAnsi="Times New Roman"/>
          <w:sz w:val="28"/>
          <w:szCs w:val="28"/>
        </w:rPr>
        <w:t>- 273768,5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- 20567,7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-228790,6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- 24410,2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2022 год</w:t>
      </w:r>
      <w:r>
        <w:rPr>
          <w:rFonts w:ascii="Times New Roman" w:hAnsi="Times New Roman"/>
          <w:sz w:val="28"/>
          <w:szCs w:val="28"/>
        </w:rPr>
        <w:t>-  300630,3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- 12484,2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-262109,9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- 26036,2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2023 год</w:t>
      </w:r>
      <w:r>
        <w:rPr>
          <w:rFonts w:ascii="Times New Roman" w:hAnsi="Times New Roman"/>
          <w:sz w:val="28"/>
          <w:szCs w:val="28"/>
        </w:rPr>
        <w:t>-  369308,3 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- 27987,4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- 313675,9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- 27645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color w:val="FF0000"/>
          <w:sz w:val="28"/>
          <w:szCs w:val="28"/>
        </w:rPr>
      </w:pPr>
      <w:r>
        <w:rPr>
          <w:rFonts w:ascii="Times New Roman" w:hAnsi="Times New Roman"/>
          <w:b/>
          <w:sz w:val="28"/>
          <w:szCs w:val="28"/>
        </w:rPr>
        <w:t>2024 год</w:t>
      </w:r>
      <w:r>
        <w:rPr>
          <w:rFonts w:ascii="Times New Roman" w:hAnsi="Times New Roman"/>
          <w:sz w:val="28"/>
          <w:szCs w:val="28"/>
        </w:rPr>
        <w:t>-  345285,7тыс</w:t>
      </w:r>
      <w:proofErr w:type="gramStart"/>
      <w:r>
        <w:rPr>
          <w:rFonts w:ascii="Times New Roman" w:hAnsi="Times New Roman"/>
          <w:sz w:val="28"/>
          <w:szCs w:val="28"/>
        </w:rPr>
        <w:t>.р</w:t>
      </w:r>
      <w:proofErr w:type="gramEnd"/>
      <w:r>
        <w:rPr>
          <w:rFonts w:ascii="Times New Roman" w:hAnsi="Times New Roman"/>
          <w:sz w:val="28"/>
          <w:szCs w:val="28"/>
        </w:rPr>
        <w:t>уб</w:t>
      </w:r>
      <w:r>
        <w:rPr>
          <w:rFonts w:ascii="Times New Roman" w:hAnsi="Times New Roman"/>
          <w:color w:val="FF0000"/>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- 27908,4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-290565,3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- 26812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jc w:val="both"/>
        <w:rPr>
          <w:rFonts w:ascii="Times New Roman" w:hAnsi="Times New Roman"/>
          <w:bCs/>
          <w:color w:val="000000"/>
          <w:sz w:val="28"/>
          <w:szCs w:val="28"/>
        </w:rPr>
      </w:pP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Объем финансирования Программы подлежит ежегодному уточнению при формировании местного бюджета на очередной финансовый год и на плановый период.</w:t>
      </w: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В случае экономии средств местного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районном бюджете на соответствующий год и на плановый период.</w:t>
      </w: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Сводные финансовые затраты по направлениям Программы  представлены в таблице 3.</w:t>
      </w:r>
    </w:p>
    <w:p w:rsidR="00B05247" w:rsidRDefault="00B05247" w:rsidP="00D474CC">
      <w:pPr>
        <w:pStyle w:val="a5"/>
        <w:jc w:val="both"/>
        <w:rPr>
          <w:rFonts w:ascii="Times New Roman" w:hAnsi="Times New Roman"/>
          <w:sz w:val="28"/>
          <w:szCs w:val="28"/>
        </w:rPr>
      </w:pPr>
    </w:p>
    <w:p w:rsidR="00B05247" w:rsidRDefault="00B05247" w:rsidP="009E45BA">
      <w:pPr>
        <w:pStyle w:val="a5"/>
        <w:ind w:firstLine="540"/>
        <w:jc w:val="both"/>
        <w:rPr>
          <w:rFonts w:ascii="Times New Roman" w:hAnsi="Times New Roman"/>
          <w:sz w:val="28"/>
          <w:szCs w:val="28"/>
        </w:rPr>
      </w:pPr>
      <w:r>
        <w:rPr>
          <w:rFonts w:ascii="Times New Roman" w:hAnsi="Times New Roman"/>
          <w:sz w:val="28"/>
          <w:szCs w:val="28"/>
        </w:rPr>
        <w:t>5. Анализ рисков реализации Программы  и описание мер управления рисками реализации Программы</w:t>
      </w:r>
    </w:p>
    <w:p w:rsidR="00B05247" w:rsidRDefault="00B05247" w:rsidP="00D474CC">
      <w:pPr>
        <w:pStyle w:val="a5"/>
        <w:jc w:val="both"/>
        <w:rPr>
          <w:rFonts w:ascii="Times New Roman" w:hAnsi="Times New Roman"/>
          <w:sz w:val="28"/>
          <w:szCs w:val="28"/>
        </w:rPr>
      </w:pP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Реализация муниципальной программы может быть подвержена влиянию следующих рисков:</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финансового риска, связанного с возникновением бюджетного дефицита, инвестированием бюджетных расходов на установленные сферы деятельности, соответственно, недостаточным уровнем финансирования мероприятий муниципальной программы.</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Способы ограничения финансового риска:</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ежегодное уточнение объема финансовых средств исходя из возможностей муниципального бюджета Михайловского района;</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определение наиболее значимых мероприятий для первоочередного финансирования;</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 риска, связанного с изменениями законодательства (как на федеральном, так и на региональном уровне). </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административного риска, связанного с неправомерными либо несвоевременными действиями людей, непосредственно или косвенно связанных с исполнением мероприятий муниципальной программы. </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минимизации данного риска будет осуществляться мониторинг реализации муниципальной программы.</w:t>
      </w:r>
    </w:p>
    <w:p w:rsidR="00B05247" w:rsidRDefault="00B05247" w:rsidP="00D474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Меры по минимизации остальных возможных рисков, связанных со спецификой цели и задач муниципальной программы, будут приниматься в ходе оперативного управления реализации муниципальной программы.</w:t>
      </w:r>
    </w:p>
    <w:p w:rsidR="00B05247" w:rsidRDefault="00B05247" w:rsidP="00D474CC">
      <w:pPr>
        <w:pStyle w:val="a5"/>
        <w:jc w:val="both"/>
        <w:rPr>
          <w:rFonts w:ascii="Times New Roman" w:hAnsi="Times New Roman"/>
          <w:sz w:val="28"/>
          <w:szCs w:val="28"/>
        </w:rPr>
      </w:pPr>
    </w:p>
    <w:p w:rsidR="00B05247" w:rsidRDefault="00B05247" w:rsidP="009E45BA">
      <w:pPr>
        <w:pStyle w:val="a5"/>
        <w:ind w:firstLine="540"/>
        <w:jc w:val="both"/>
        <w:rPr>
          <w:rFonts w:ascii="Times New Roman" w:hAnsi="Times New Roman"/>
          <w:sz w:val="28"/>
          <w:szCs w:val="28"/>
        </w:rPr>
      </w:pPr>
      <w:r>
        <w:rPr>
          <w:rFonts w:ascii="Times New Roman" w:hAnsi="Times New Roman"/>
          <w:sz w:val="28"/>
          <w:szCs w:val="28"/>
        </w:rPr>
        <w:t>6. Механизм реализации Программы</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Ответственный исполнитель Программы - Комитет по образованию и делам молодежи Администрации Михайловского района Алтайского края (далее</w:t>
      </w:r>
      <w:r w:rsidR="009E45BA">
        <w:rPr>
          <w:rFonts w:ascii="Times New Roman" w:hAnsi="Times New Roman"/>
          <w:sz w:val="28"/>
          <w:szCs w:val="28"/>
        </w:rPr>
        <w:t xml:space="preserve"> </w:t>
      </w:r>
      <w:r>
        <w:rPr>
          <w:rFonts w:ascii="Times New Roman" w:hAnsi="Times New Roman"/>
          <w:sz w:val="28"/>
          <w:szCs w:val="28"/>
        </w:rPr>
        <w:t>-</w:t>
      </w:r>
      <w:r w:rsidR="009E45BA">
        <w:rPr>
          <w:rFonts w:ascii="Times New Roman" w:hAnsi="Times New Roman"/>
          <w:sz w:val="28"/>
          <w:szCs w:val="28"/>
        </w:rPr>
        <w:t xml:space="preserve"> </w:t>
      </w:r>
      <w:r>
        <w:rPr>
          <w:rFonts w:ascii="Times New Roman" w:hAnsi="Times New Roman"/>
          <w:sz w:val="28"/>
          <w:szCs w:val="28"/>
        </w:rPr>
        <w:t>Комитет по образованию) - определяет  соисполнителей  и участников мероприятий Программы.</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С целью организации и контроля реализации мероприятий Программы  планируется создание координационного совета, в состав которого войдут представители Комитета по образованию, руководители образовательных организаций, члены общественных организаций. Координационный совет проводит совещания  по анализу, контролю,  мониторингу и регулированию процесса реализации и ежегодно готовит годовой отчет о ходе реализации и оценке эффективности Программы. Мониторинг ориентирован на раннее предупреждение возникновения проблем и отклонений от запланированных параметров в ходе реализации Программы, а также на выполнение  мероприятий Программы в течение года.  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B05247" w:rsidRDefault="00B05247" w:rsidP="009E45BA">
      <w:pPr>
        <w:pStyle w:val="a5"/>
        <w:ind w:firstLine="708"/>
        <w:jc w:val="both"/>
        <w:rPr>
          <w:rFonts w:ascii="Times New Roman" w:hAnsi="Times New Roman"/>
          <w:color w:val="000000"/>
          <w:sz w:val="28"/>
          <w:szCs w:val="28"/>
        </w:rPr>
      </w:pPr>
      <w:r>
        <w:rPr>
          <w:rFonts w:ascii="Times New Roman" w:hAnsi="Times New Roman"/>
          <w:color w:val="000000"/>
          <w:sz w:val="28"/>
          <w:szCs w:val="28"/>
        </w:rPr>
        <w:t xml:space="preserve">Комитет по образованию в рамках настоящей Программы вправе перечислять бюджетам образовательных организаций в порядке межбюджетных отношений межбюджетные трансферты, предусмотренные на её реализацию. Распределение межбюджетных трансфертов утверждается распоряжением Администрации </w:t>
      </w:r>
      <w:r>
        <w:rPr>
          <w:rFonts w:ascii="Times New Roman" w:hAnsi="Times New Roman"/>
          <w:sz w:val="28"/>
          <w:szCs w:val="28"/>
        </w:rPr>
        <w:t>Михайловского</w:t>
      </w:r>
      <w:r>
        <w:rPr>
          <w:rFonts w:ascii="Times New Roman" w:hAnsi="Times New Roman"/>
          <w:color w:val="000000"/>
          <w:sz w:val="28"/>
          <w:szCs w:val="28"/>
        </w:rPr>
        <w:t xml:space="preserve"> района. Указанные средства носят целевой характер.</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Комитет по образованию:</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организует реализацию Программы, принимает решение о внесении  изменений в Программу в соответствии с установленным порядком и требованиями;</w:t>
      </w:r>
    </w:p>
    <w:p w:rsidR="00B05247" w:rsidRDefault="00B05247" w:rsidP="00D474CC">
      <w:pPr>
        <w:pStyle w:val="a5"/>
        <w:jc w:val="both"/>
        <w:rPr>
          <w:rFonts w:ascii="Times New Roman" w:hAnsi="Times New Roman"/>
          <w:sz w:val="28"/>
          <w:szCs w:val="28"/>
        </w:rPr>
      </w:pPr>
      <w:r>
        <w:rPr>
          <w:rFonts w:ascii="Times New Roman" w:hAnsi="Times New Roman"/>
          <w:sz w:val="28"/>
          <w:szCs w:val="28"/>
        </w:rPr>
        <w:lastRenderedPageBreak/>
        <w:tab/>
        <w:t>контролирует выполнение программных мероприятий, выявляет несоответствие результатов их реализации плановым показателем, устанавливает причины  не достижения  ожидаемых результатов и определяет меры по их устранению;</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запрашивает у исполнителей и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рекомендует исполнителям и участникам Программы осуществлять  разработку отдельных мероприятий, планов их реализации;</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подготавливает ежеквартальные и годовой отчеты о ходе реализации Программы, представляет  их в установленном порядке и сроки в отдел экономики Администрации Михайловского района и комитет по финансам, налоговой и кредитной политике.</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Участники и соисполнители Программы:</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осуществляют реализацию мероприятий Программы, в отношении которых они являются исполнителями или в реализации которых предполагается  их участие;</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вносят  ответственному исполнителю предложения о необходимости  внесения изменений в Программу;</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представляют ответственному исполнителю информацию, необходимую для проведения мониторинга  реализации Программы, оценки эффективности  реализации Программы и формирования сводных отчетов (в срок до 10 числа месяца, следующего  за отчетным кварталом);</w:t>
      </w: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обеспечивает эффективное использование средств, выделяемых на реализацию Программы.</w:t>
      </w:r>
    </w:p>
    <w:p w:rsidR="00B05247" w:rsidRDefault="00B05247" w:rsidP="00D474CC">
      <w:pPr>
        <w:pStyle w:val="a5"/>
        <w:jc w:val="both"/>
        <w:rPr>
          <w:rFonts w:ascii="Times New Roman" w:hAnsi="Times New Roman"/>
          <w:sz w:val="28"/>
          <w:szCs w:val="28"/>
        </w:rPr>
      </w:pPr>
    </w:p>
    <w:p w:rsidR="00B05247" w:rsidRDefault="00B05247" w:rsidP="009E45BA">
      <w:pPr>
        <w:pStyle w:val="a5"/>
        <w:ind w:firstLine="708"/>
        <w:jc w:val="both"/>
        <w:rPr>
          <w:rFonts w:ascii="Times New Roman" w:hAnsi="Times New Roman"/>
          <w:sz w:val="28"/>
          <w:szCs w:val="28"/>
        </w:rPr>
      </w:pPr>
      <w:r>
        <w:rPr>
          <w:rFonts w:ascii="Times New Roman" w:hAnsi="Times New Roman"/>
          <w:sz w:val="28"/>
          <w:szCs w:val="28"/>
        </w:rPr>
        <w:t>7. Методика оценки эффективности Программы</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r>
        <w:rPr>
          <w:rFonts w:ascii="Times New Roman" w:hAnsi="Times New Roman"/>
          <w:sz w:val="28"/>
          <w:szCs w:val="28"/>
        </w:rPr>
        <w:tab/>
        <w:t>Оценка эффективности Программы осуществляется согласно приложению 2 к постановлению Администрации Михайловского района от 2020 года №</w:t>
      </w:r>
      <w:r w:rsidR="009E45BA">
        <w:rPr>
          <w:rFonts w:ascii="Times New Roman" w:hAnsi="Times New Roman"/>
          <w:sz w:val="28"/>
          <w:szCs w:val="28"/>
        </w:rPr>
        <w:t xml:space="preserve"> </w:t>
      </w:r>
      <w:r>
        <w:rPr>
          <w:rFonts w:ascii="Times New Roman" w:hAnsi="Times New Roman"/>
          <w:sz w:val="28"/>
          <w:szCs w:val="28"/>
        </w:rPr>
        <w:t>56  «Об утверждении порядка разработки, реализации и оценки эффективности муниципальных программ  Михайловского района».</w:t>
      </w:r>
    </w:p>
    <w:p w:rsidR="00B05247" w:rsidRDefault="00B05247" w:rsidP="00D474CC">
      <w:pPr>
        <w:pStyle w:val="a5"/>
        <w:rPr>
          <w:rFonts w:ascii="Times New Roman" w:hAnsi="Times New Roman"/>
          <w:sz w:val="28"/>
          <w:szCs w:val="28"/>
        </w:rPr>
      </w:pPr>
      <w:r>
        <w:rPr>
          <w:rFonts w:ascii="Times New Roman" w:hAnsi="Times New Roman"/>
          <w:sz w:val="28"/>
          <w:szCs w:val="28"/>
        </w:rPr>
        <w:tab/>
      </w:r>
    </w:p>
    <w:p w:rsidR="00B05247" w:rsidRDefault="00B05247" w:rsidP="00D474CC">
      <w:pPr>
        <w:spacing w:after="0" w:line="240" w:lineRule="auto"/>
        <w:rPr>
          <w:rFonts w:ascii="Times New Roman" w:hAnsi="Times New Roman"/>
          <w:sz w:val="28"/>
          <w:szCs w:val="28"/>
        </w:rPr>
        <w:sectPr w:rsidR="00B05247" w:rsidSect="007123B9">
          <w:pgSz w:w="11906" w:h="16838"/>
          <w:pgMar w:top="1134" w:right="851" w:bottom="1134" w:left="1418" w:header="709" w:footer="709" w:gutter="0"/>
          <w:cols w:space="720"/>
          <w:docGrid w:linePitch="299"/>
        </w:sectPr>
      </w:pPr>
    </w:p>
    <w:p w:rsidR="00B05247" w:rsidRDefault="00B05247" w:rsidP="00D474CC">
      <w:pPr>
        <w:pStyle w:val="a5"/>
        <w:jc w:val="right"/>
        <w:rPr>
          <w:rFonts w:ascii="Times New Roman" w:hAnsi="Times New Roman"/>
          <w:sz w:val="28"/>
          <w:szCs w:val="28"/>
        </w:rPr>
      </w:pPr>
      <w:r>
        <w:rPr>
          <w:rFonts w:ascii="Times New Roman" w:hAnsi="Times New Roman"/>
          <w:sz w:val="28"/>
          <w:szCs w:val="28"/>
        </w:rPr>
        <w:lastRenderedPageBreak/>
        <w:t>Приложение 1</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к муниципальной  программе </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«Развитие  образования  в Михайловском районе» на 2020 – 2024 годы</w:t>
      </w: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r>
        <w:rPr>
          <w:rFonts w:ascii="Times New Roman" w:hAnsi="Times New Roman"/>
          <w:sz w:val="28"/>
          <w:szCs w:val="28"/>
        </w:rPr>
        <w:t xml:space="preserve">Сведения об индикаторах муниципальной программы  (показателях подпрограммы) и их значениях </w:t>
      </w:r>
    </w:p>
    <w:p w:rsidR="00B05247" w:rsidRDefault="00B05247" w:rsidP="00D474CC">
      <w:pPr>
        <w:pStyle w:val="a5"/>
        <w:rPr>
          <w:rFonts w:ascii="Times New Roman" w:hAnsi="Times New Roman"/>
          <w:sz w:val="28"/>
          <w:szCs w:val="28"/>
        </w:rPr>
      </w:pPr>
    </w:p>
    <w:tbl>
      <w:tblPr>
        <w:tblW w:w="144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3804"/>
        <w:gridCol w:w="770"/>
        <w:gridCol w:w="2109"/>
        <w:gridCol w:w="1529"/>
        <w:gridCol w:w="986"/>
        <w:gridCol w:w="1076"/>
        <w:gridCol w:w="986"/>
        <w:gridCol w:w="986"/>
        <w:gridCol w:w="581"/>
        <w:gridCol w:w="660"/>
        <w:gridCol w:w="6"/>
        <w:gridCol w:w="26"/>
      </w:tblGrid>
      <w:tr w:rsidR="00B05247" w:rsidTr="00B05247">
        <w:trPr>
          <w:trHeight w:val="525"/>
        </w:trPr>
        <w:tc>
          <w:tcPr>
            <w:tcW w:w="960"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 </w:t>
            </w:r>
          </w:p>
          <w:p w:rsidR="00B05247" w:rsidRDefault="00B05247" w:rsidP="00D474CC">
            <w:pPr>
              <w:pStyle w:val="a5"/>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п</w:t>
            </w:r>
            <w:proofErr w:type="gramEnd"/>
          </w:p>
        </w:tc>
        <w:tc>
          <w:tcPr>
            <w:tcW w:w="3804"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Наименование индикатора</w:t>
            </w: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(показателя)</w:t>
            </w:r>
          </w:p>
        </w:tc>
        <w:tc>
          <w:tcPr>
            <w:tcW w:w="770"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Ед. изм.</w:t>
            </w:r>
          </w:p>
        </w:tc>
        <w:tc>
          <w:tcPr>
            <w:tcW w:w="8253" w:type="dxa"/>
            <w:gridSpan w:val="7"/>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Times New Roman" w:eastAsia="Times New Roman" w:hAnsi="Times New Roman" w:cs="Times New Roman"/>
                <w:sz w:val="28"/>
                <w:szCs w:val="28"/>
                <w:lang w:eastAsia="en-US"/>
              </w:rPr>
            </w:pPr>
          </w:p>
        </w:tc>
        <w:tc>
          <w:tcPr>
            <w:tcW w:w="692"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Times New Roman" w:eastAsia="Times New Roman" w:hAnsi="Times New Roman" w:cs="Times New Roman"/>
                <w:sz w:val="28"/>
                <w:szCs w:val="28"/>
                <w:lang w:eastAsia="en-US"/>
              </w:rPr>
            </w:pPr>
          </w:p>
        </w:tc>
      </w:tr>
      <w:tr w:rsidR="00B05247" w:rsidTr="00B05247">
        <w:trPr>
          <w:gridAfter w:val="1"/>
          <w:wAfter w:w="26" w:type="dxa"/>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color w:val="000000"/>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210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 2018 год</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 (факт)</w:t>
            </w:r>
          </w:p>
        </w:tc>
        <w:tc>
          <w:tcPr>
            <w:tcW w:w="152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2019 год  (оценка)</w:t>
            </w:r>
          </w:p>
        </w:tc>
        <w:tc>
          <w:tcPr>
            <w:tcW w:w="5281" w:type="dxa"/>
            <w:gridSpan w:val="7"/>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Times New Roman" w:eastAsia="Times New Roman" w:hAnsi="Times New Roman" w:cs="Times New Roman"/>
                <w:sz w:val="28"/>
                <w:szCs w:val="28"/>
                <w:lang w:eastAsia="en-US"/>
              </w:rPr>
            </w:pPr>
          </w:p>
        </w:tc>
      </w:tr>
      <w:tr w:rsidR="00B05247" w:rsidTr="00B05247">
        <w:trPr>
          <w:gridAfter w:val="2"/>
          <w:wAfter w:w="32" w:type="dxa"/>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color w:val="000000"/>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2020 год</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2021</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 год</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2022 год</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2023 год</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2024 год</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6</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w:t>
            </w:r>
          </w:p>
        </w:tc>
        <w:tc>
          <w:tcPr>
            <w:tcW w:w="986"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241"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9E45BA">
            <w:pPr>
              <w:pStyle w:val="8"/>
              <w:shd w:val="clear" w:color="auto" w:fill="auto"/>
              <w:tabs>
                <w:tab w:val="left" w:pos="2386"/>
              </w:tabs>
              <w:spacing w:before="0" w:after="0" w:line="240" w:lineRule="auto"/>
              <w:ind w:firstLine="0"/>
              <w:jc w:val="both"/>
              <w:rPr>
                <w:sz w:val="28"/>
                <w:szCs w:val="28"/>
              </w:rPr>
            </w:pPr>
            <w:proofErr w:type="gramStart"/>
            <w:r>
              <w:rPr>
                <w:sz w:val="28"/>
                <w:szCs w:val="28"/>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w:t>
            </w:r>
            <w:r w:rsidR="009E45BA">
              <w:rPr>
                <w:sz w:val="28"/>
                <w:szCs w:val="28"/>
              </w:rPr>
              <w:t xml:space="preserve"> </w:t>
            </w:r>
            <w:r>
              <w:rPr>
                <w:sz w:val="28"/>
                <w:szCs w:val="28"/>
              </w:rPr>
              <w:t>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w:t>
            </w:r>
            <w:r>
              <w:rPr>
                <w:sz w:val="28"/>
                <w:szCs w:val="28"/>
              </w:rPr>
              <w:softHyphen/>
              <w:t>расте от 2 месяцев до3 лет, находящихся в</w:t>
            </w:r>
            <w:proofErr w:type="gramEnd"/>
            <w:r>
              <w:rPr>
                <w:sz w:val="28"/>
                <w:szCs w:val="28"/>
              </w:rPr>
              <w:t xml:space="preserve"> очереди на по</w:t>
            </w:r>
            <w:r>
              <w:rPr>
                <w:sz w:val="28"/>
                <w:szCs w:val="28"/>
              </w:rPr>
              <w:softHyphen/>
              <w:t>лучение в текущем году дошкольного образования)</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68,8</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72,2</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84</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Доля обучающихся общеобразовательных </w:t>
            </w:r>
            <w:r>
              <w:rPr>
                <w:rFonts w:ascii="Times New Roman" w:hAnsi="Times New Roman"/>
                <w:sz w:val="28"/>
                <w:szCs w:val="28"/>
              </w:rPr>
              <w:lastRenderedPageBreak/>
              <w:t xml:space="preserve">организаций по новым федеральным государственным образовательным стандартам общего образования </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85,8</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89</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96</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3</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Доля детей в возрасте от 5 до 18  лет, охваченных дополнительным образованием</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74</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76</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77</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78</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доля руководящих и педагогических работников муниципальных общеобразовательных органи</w:t>
            </w:r>
            <w:r>
              <w:rPr>
                <w:rFonts w:ascii="Times New Roman" w:hAnsi="Times New Roman"/>
                <w:sz w:val="28"/>
                <w:szCs w:val="28"/>
              </w:rPr>
              <w:softHyphen/>
              <w:t>заций, своевременно прошедших повышение квалификации или профессиональную переподготовку, в общей численно</w:t>
            </w:r>
            <w:r>
              <w:rPr>
                <w:rFonts w:ascii="Times New Roman" w:hAnsi="Times New Roman"/>
                <w:sz w:val="28"/>
                <w:szCs w:val="28"/>
              </w:rPr>
              <w:softHyphen/>
              <w:t>сти руководящих и педагогических работников общеобра</w:t>
            </w:r>
            <w:r>
              <w:rPr>
                <w:rFonts w:ascii="Times New Roman" w:hAnsi="Times New Roman"/>
                <w:sz w:val="28"/>
                <w:szCs w:val="28"/>
              </w:rPr>
              <w:softHyphen/>
              <w:t>зовательных организаций;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98,8</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98,8</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98,8</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98,8</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98,8</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98,8</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98,8</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w:t>
            </w:r>
            <w:r>
              <w:rPr>
                <w:rFonts w:ascii="Times New Roman" w:hAnsi="Times New Roman"/>
                <w:sz w:val="28"/>
                <w:szCs w:val="28"/>
              </w:rPr>
              <w:softHyphen/>
              <w:t xml:space="preserve">ния </w:t>
            </w:r>
            <w:r>
              <w:rPr>
                <w:rFonts w:ascii="Times New Roman" w:hAnsi="Times New Roman"/>
                <w:sz w:val="28"/>
                <w:szCs w:val="28"/>
              </w:rPr>
              <w:lastRenderedPageBreak/>
              <w:t>отчетности);</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95</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98</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6</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9E45BA">
            <w:pPr>
              <w:pStyle w:val="a5"/>
              <w:rPr>
                <w:rFonts w:ascii="Times New Roman" w:hAnsi="Times New Roman"/>
                <w:sz w:val="28"/>
                <w:szCs w:val="28"/>
              </w:rPr>
            </w:pPr>
            <w:r>
              <w:rPr>
                <w:rFonts w:ascii="Times New Roman" w:hAnsi="Times New Roman"/>
                <w:sz w:val="28"/>
                <w:szCs w:val="28"/>
              </w:rPr>
              <w:t xml:space="preserve">удельный вес численности обучающихся, занимающихся в одну смену, в общей </w:t>
            </w:r>
            <w:proofErr w:type="gramStart"/>
            <w:r>
              <w:rPr>
                <w:rFonts w:ascii="Times New Roman" w:hAnsi="Times New Roman"/>
                <w:sz w:val="28"/>
                <w:szCs w:val="28"/>
              </w:rPr>
              <w:t>численности</w:t>
            </w:r>
            <w:proofErr w:type="gramEnd"/>
            <w:r>
              <w:rPr>
                <w:rFonts w:ascii="Times New Roman" w:hAnsi="Times New Roman"/>
                <w:sz w:val="28"/>
                <w:szCs w:val="28"/>
              </w:rPr>
              <w:t xml:space="preserve"> обучающихся в общеобразовательных организациях (всего)</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82</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84</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84</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84,5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84,5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88</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доля детей-сирот и детей, оставшихся без попечения роди</w:t>
            </w:r>
            <w:r>
              <w:rPr>
                <w:rFonts w:ascii="Times New Roman" w:hAnsi="Times New Roman"/>
                <w:sz w:val="28"/>
                <w:szCs w:val="28"/>
              </w:rPr>
              <w:softHyphen/>
              <w:t>телей, устроенных в замещающие семьи, в общем количе</w:t>
            </w:r>
            <w:r>
              <w:rPr>
                <w:rFonts w:ascii="Times New Roman" w:hAnsi="Times New Roman"/>
                <w:sz w:val="28"/>
                <w:szCs w:val="28"/>
              </w:rPr>
              <w:softHyphen/>
              <w:t>стве детей-сирот и детей, оставшихся без попечения роди</w:t>
            </w:r>
            <w:r>
              <w:rPr>
                <w:rFonts w:ascii="Times New Roman" w:hAnsi="Times New Roman"/>
                <w:sz w:val="28"/>
                <w:szCs w:val="28"/>
              </w:rPr>
              <w:softHyphen/>
              <w:t>телей,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80</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79</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81,5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81,5</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82</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F41C4C" w:rsidP="00D474CC">
            <w:pPr>
              <w:pStyle w:val="a5"/>
              <w:rPr>
                <w:rFonts w:ascii="Times New Roman" w:hAnsi="Times New Roman"/>
                <w:sz w:val="28"/>
                <w:szCs w:val="28"/>
              </w:rPr>
            </w:pPr>
            <w:r>
              <w:rPr>
                <w:rFonts w:ascii="Times New Roman" w:hAnsi="Times New Roman"/>
                <w:sz w:val="28"/>
                <w:szCs w:val="28"/>
              </w:rPr>
              <w:t>8</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tabs>
                <w:tab w:val="left" w:pos="2386"/>
              </w:tabs>
              <w:spacing w:before="0" w:after="0" w:line="240" w:lineRule="auto"/>
              <w:ind w:firstLine="0"/>
              <w:jc w:val="both"/>
              <w:rPr>
                <w:sz w:val="28"/>
                <w:szCs w:val="28"/>
              </w:rPr>
            </w:pPr>
            <w:proofErr w:type="gramStart"/>
            <w:r>
              <w:rPr>
                <w:sz w:val="28"/>
                <w:szCs w:val="28"/>
              </w:rPr>
              <w:t>доступность дошкольного образования для детей в возрасте от  3 лет</w:t>
            </w:r>
            <w:r w:rsidR="009E45BA">
              <w:rPr>
                <w:sz w:val="28"/>
                <w:szCs w:val="28"/>
              </w:rPr>
              <w:t xml:space="preserve"> </w:t>
            </w:r>
            <w:r>
              <w:rPr>
                <w:sz w:val="28"/>
                <w:szCs w:val="28"/>
              </w:rPr>
              <w:t>до 7 лет (отношение численности детей в возрасте от 3 лет</w:t>
            </w:r>
            <w:r w:rsidR="009E45BA">
              <w:rPr>
                <w:sz w:val="28"/>
                <w:szCs w:val="28"/>
              </w:rPr>
              <w:t xml:space="preserve"> </w:t>
            </w:r>
            <w:r>
              <w:rPr>
                <w:sz w:val="28"/>
                <w:szCs w:val="28"/>
              </w:rPr>
              <w:t>до 7 лет,</w:t>
            </w:r>
            <w:r w:rsidR="009E45BA">
              <w:rPr>
                <w:sz w:val="28"/>
                <w:szCs w:val="28"/>
              </w:rPr>
              <w:t xml:space="preserve"> </w:t>
            </w:r>
            <w:r>
              <w:rPr>
                <w:sz w:val="28"/>
                <w:szCs w:val="28"/>
              </w:rPr>
              <w:t>получающих дошкольное</w:t>
            </w:r>
            <w:proofErr w:type="gramEnd"/>
          </w:p>
          <w:p w:rsidR="00B05247" w:rsidRDefault="00B05247" w:rsidP="009E45BA">
            <w:pPr>
              <w:pStyle w:val="a5"/>
              <w:rPr>
                <w:rFonts w:ascii="Times New Roman" w:hAnsi="Times New Roman"/>
                <w:sz w:val="28"/>
                <w:szCs w:val="28"/>
              </w:rPr>
            </w:pPr>
            <w:r>
              <w:rPr>
                <w:rFonts w:ascii="Times New Roman" w:hAnsi="Times New Roman"/>
                <w:sz w:val="28"/>
                <w:szCs w:val="28"/>
              </w:rPr>
              <w:t>образование в текущем году, к сумме численности детей в возрасте от  3 лет до 7 лет, получающих дошкольное образование в текущем году, и численности детей в возрасте от 3 лет до 7 лет, находящихся в очереди на по</w:t>
            </w:r>
            <w:r>
              <w:rPr>
                <w:rFonts w:ascii="Times New Roman" w:hAnsi="Times New Roman"/>
                <w:sz w:val="28"/>
                <w:szCs w:val="28"/>
              </w:rPr>
              <w:softHyphen/>
              <w:t xml:space="preserve">лучение в текущем году </w:t>
            </w:r>
            <w:r>
              <w:rPr>
                <w:rFonts w:ascii="Times New Roman" w:hAnsi="Times New Roman"/>
                <w:sz w:val="28"/>
                <w:szCs w:val="28"/>
              </w:rPr>
              <w:lastRenderedPageBreak/>
              <w:t>дошкольного образования)</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F41C4C" w:rsidP="00D474CC">
            <w:pPr>
              <w:pStyle w:val="a5"/>
              <w:rPr>
                <w:rFonts w:ascii="Times New Roman" w:hAnsi="Times New Roman"/>
                <w:sz w:val="28"/>
                <w:szCs w:val="28"/>
              </w:rPr>
            </w:pPr>
            <w:r>
              <w:rPr>
                <w:rFonts w:ascii="Times New Roman" w:hAnsi="Times New Roman"/>
                <w:sz w:val="28"/>
                <w:szCs w:val="28"/>
              </w:rPr>
              <w:lastRenderedPageBreak/>
              <w:t>9</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Количество услуг психолого-педагогической, методической и консультативной помощи роди</w:t>
            </w:r>
            <w:r>
              <w:rPr>
                <w:rStyle w:val="11pt"/>
                <w:sz w:val="28"/>
                <w:szCs w:val="28"/>
              </w:rPr>
              <w:softHyphen/>
              <w:t>телям (законным представителям) детей, а также гражданам, желающим принять на воспитание в свои семьи детей, оставшихся без попечения ро</w:t>
            </w:r>
            <w:r>
              <w:rPr>
                <w:rStyle w:val="11pt"/>
                <w:sz w:val="28"/>
                <w:szCs w:val="28"/>
              </w:rPr>
              <w:softHyphen/>
              <w:t>дителей, в том числе с привлечением некоммер</w:t>
            </w:r>
            <w:r>
              <w:rPr>
                <w:rStyle w:val="11pt"/>
                <w:sz w:val="28"/>
                <w:szCs w:val="28"/>
              </w:rPr>
              <w:softHyphen/>
              <w:t>ческих организаций, нарастающим итогом с 2019 года</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Ед.</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0,0001</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0,0001</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0,0001</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0,0001</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0,0001</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r w:rsidR="00F41C4C">
              <w:rPr>
                <w:rFonts w:ascii="Times New Roman" w:hAnsi="Times New Roman"/>
                <w:sz w:val="28"/>
                <w:szCs w:val="28"/>
              </w:rPr>
              <w:t>0</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Доля граждан, положительно оценивших каче</w:t>
            </w:r>
            <w:r>
              <w:rPr>
                <w:rStyle w:val="11pt"/>
                <w:sz w:val="28"/>
                <w:szCs w:val="28"/>
              </w:rPr>
              <w:softHyphen/>
              <w:t>ство услуг психолого-педагогической, методиче</w:t>
            </w:r>
            <w:r>
              <w:rPr>
                <w:rStyle w:val="11pt"/>
                <w:sz w:val="28"/>
                <w:szCs w:val="28"/>
              </w:rPr>
              <w:softHyphen/>
              <w:t>ской и консультативной помощи, в общем числе обратившихся за получением услуги</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r w:rsidR="00F41C4C">
              <w:rPr>
                <w:rFonts w:ascii="Times New Roman" w:hAnsi="Times New Roman"/>
                <w:sz w:val="28"/>
                <w:szCs w:val="28"/>
              </w:rPr>
              <w:t>1</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Доля обучающихся по основным образователь</w:t>
            </w:r>
            <w:r>
              <w:rPr>
                <w:rStyle w:val="11pt"/>
                <w:sz w:val="28"/>
                <w:szCs w:val="28"/>
              </w:rPr>
              <w:softHyphen/>
              <w:t>ным программам начального общего, основного общего и среднего общего образования, участ</w:t>
            </w:r>
            <w:r>
              <w:rPr>
                <w:rStyle w:val="11pt"/>
                <w:sz w:val="28"/>
                <w:szCs w:val="28"/>
              </w:rPr>
              <w:softHyphen/>
              <w:t>вующих в олимпиадах и иных конкурсных меро</w:t>
            </w:r>
            <w:r>
              <w:rPr>
                <w:rStyle w:val="11pt"/>
                <w:sz w:val="28"/>
                <w:szCs w:val="28"/>
              </w:rPr>
              <w:softHyphen/>
              <w:t xml:space="preserve">приятиях различного уровня, в общей </w:t>
            </w:r>
            <w:proofErr w:type="gramStart"/>
            <w:r>
              <w:rPr>
                <w:rStyle w:val="11pt"/>
                <w:sz w:val="28"/>
                <w:szCs w:val="28"/>
              </w:rPr>
              <w:lastRenderedPageBreak/>
              <w:t>численно</w:t>
            </w:r>
            <w:r>
              <w:rPr>
                <w:rStyle w:val="11pt"/>
                <w:sz w:val="28"/>
                <w:szCs w:val="28"/>
              </w:rPr>
              <w:softHyphen/>
              <w:t>сти</w:t>
            </w:r>
            <w:proofErr w:type="gramEnd"/>
            <w:r>
              <w:rPr>
                <w:rStyle w:val="11pt"/>
                <w:sz w:val="28"/>
                <w:szCs w:val="28"/>
              </w:rPr>
              <w:t xml:space="preserve"> обучающихся по основным образовательнымпрограммам начального общего, основного об</w:t>
            </w:r>
            <w:r>
              <w:rPr>
                <w:rStyle w:val="11pt"/>
                <w:sz w:val="28"/>
                <w:szCs w:val="28"/>
              </w:rPr>
              <w:softHyphen/>
              <w:t>щего и среднего общего образования</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46</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56</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56</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56</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56</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56</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1</w:t>
            </w:r>
            <w:r w:rsidR="00F41C4C">
              <w:rPr>
                <w:rFonts w:ascii="Times New Roman" w:hAnsi="Times New Roman"/>
                <w:sz w:val="28"/>
                <w:szCs w:val="28"/>
              </w:rPr>
              <w:t>2</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Численность детей-инвалидов, обучающихся по программам общего образования на дому с ис</w:t>
            </w:r>
            <w:r>
              <w:rPr>
                <w:rStyle w:val="11pt"/>
                <w:sz w:val="28"/>
                <w:szCs w:val="28"/>
              </w:rPr>
              <w:softHyphen/>
              <w:t>пользованием дистанционных образовательных технологий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чел</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r w:rsidR="00F41C4C">
              <w:rPr>
                <w:rFonts w:ascii="Times New Roman" w:hAnsi="Times New Roman"/>
                <w:sz w:val="28"/>
                <w:szCs w:val="28"/>
              </w:rPr>
              <w:t>3</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spacing w:before="0" w:after="0" w:line="240" w:lineRule="auto"/>
              <w:ind w:firstLine="0"/>
              <w:jc w:val="both"/>
              <w:rPr>
                <w:sz w:val="28"/>
                <w:szCs w:val="28"/>
              </w:rPr>
            </w:pPr>
            <w:r>
              <w:rPr>
                <w:rStyle w:val="11pt"/>
                <w:sz w:val="28"/>
                <w:szCs w:val="28"/>
                <w:lang w:eastAsia="ru-RU"/>
              </w:rPr>
              <w:t>Число общеобразовательных организаций, рас</w:t>
            </w:r>
            <w:r>
              <w:rPr>
                <w:rStyle w:val="11pt"/>
                <w:sz w:val="28"/>
                <w:szCs w:val="28"/>
                <w:lang w:eastAsia="ru-RU"/>
              </w:rPr>
              <w:softHyphen/>
              <w:t>положенных в сельской местности и малых го</w:t>
            </w:r>
            <w:r>
              <w:rPr>
                <w:rStyle w:val="11pt"/>
                <w:sz w:val="28"/>
                <w:szCs w:val="28"/>
                <w:lang w:eastAsia="ru-RU"/>
              </w:rPr>
              <w:softHyphen/>
              <w:t>родах, обновивших материально-техническую базу для реализации основных и дополнитель</w:t>
            </w:r>
            <w:r>
              <w:rPr>
                <w:rStyle w:val="11pt"/>
                <w:sz w:val="28"/>
                <w:szCs w:val="28"/>
                <w:lang w:eastAsia="ru-RU"/>
              </w:rPr>
              <w:softHyphen/>
              <w:t>ных общеобразовательных программ цифрового, естественнонаучного и гуманитарного профилей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spacing w:before="0" w:after="0" w:line="240" w:lineRule="auto"/>
              <w:ind w:firstLine="0"/>
              <w:jc w:val="center"/>
              <w:rPr>
                <w:sz w:val="28"/>
                <w:szCs w:val="28"/>
              </w:rPr>
            </w:pPr>
            <w:r>
              <w:rPr>
                <w:rStyle w:val="11pt"/>
                <w:sz w:val="28"/>
                <w:szCs w:val="28"/>
                <w:lang w:eastAsia="ru-RU"/>
              </w:rPr>
              <w:t>ед.</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r w:rsidR="00F41C4C">
              <w:rPr>
                <w:rFonts w:ascii="Times New Roman" w:hAnsi="Times New Roman"/>
                <w:sz w:val="28"/>
                <w:szCs w:val="28"/>
              </w:rPr>
              <w:t>4</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spacing w:before="0" w:after="0" w:line="240" w:lineRule="auto"/>
              <w:ind w:firstLine="0"/>
              <w:jc w:val="both"/>
              <w:rPr>
                <w:sz w:val="28"/>
                <w:szCs w:val="28"/>
              </w:rPr>
            </w:pPr>
            <w:r>
              <w:rPr>
                <w:rStyle w:val="11pt"/>
                <w:sz w:val="28"/>
                <w:szCs w:val="28"/>
                <w:lang w:eastAsia="ru-RU"/>
              </w:rPr>
              <w:t>Численность обучающихся, охваченных основ</w:t>
            </w:r>
            <w:r>
              <w:rPr>
                <w:rStyle w:val="11pt"/>
                <w:sz w:val="28"/>
                <w:szCs w:val="28"/>
                <w:lang w:eastAsia="ru-RU"/>
              </w:rPr>
              <w:softHyphen/>
              <w:t>ными и дополнительными общеобразовательны</w:t>
            </w:r>
            <w:r>
              <w:rPr>
                <w:rStyle w:val="11pt"/>
                <w:sz w:val="28"/>
                <w:szCs w:val="28"/>
                <w:lang w:eastAsia="ru-RU"/>
              </w:rPr>
              <w:softHyphen/>
              <w:t>ми программами цифрового, естественнонаучно</w:t>
            </w:r>
            <w:r>
              <w:rPr>
                <w:rStyle w:val="11pt"/>
                <w:sz w:val="28"/>
                <w:szCs w:val="28"/>
                <w:lang w:eastAsia="ru-RU"/>
              </w:rPr>
              <w:softHyphen/>
              <w:t>го и гуманитарного профилей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spacing w:before="0" w:after="0" w:line="240" w:lineRule="auto"/>
              <w:ind w:firstLine="0"/>
              <w:jc w:val="center"/>
              <w:rPr>
                <w:sz w:val="28"/>
                <w:szCs w:val="28"/>
              </w:rPr>
            </w:pPr>
            <w:r>
              <w:rPr>
                <w:rStyle w:val="11pt"/>
                <w:sz w:val="28"/>
                <w:szCs w:val="28"/>
                <w:lang w:eastAsia="ru-RU"/>
              </w:rPr>
              <w:t>чел.</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160</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395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1485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1870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2200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1</w:t>
            </w:r>
            <w:r w:rsidR="00F41C4C">
              <w:rPr>
                <w:rFonts w:ascii="Times New Roman" w:hAnsi="Times New Roman"/>
                <w:sz w:val="28"/>
                <w:szCs w:val="28"/>
              </w:rPr>
              <w:t>5</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 xml:space="preserve">Количество общеобразовательных организаций </w:t>
            </w:r>
            <w:proofErr w:type="gramStart"/>
            <w:r>
              <w:rPr>
                <w:rStyle w:val="11pt"/>
                <w:sz w:val="28"/>
                <w:szCs w:val="28"/>
              </w:rPr>
              <w:t>района</w:t>
            </w:r>
            <w:proofErr w:type="gramEnd"/>
            <w:r>
              <w:rPr>
                <w:rStyle w:val="11pt"/>
                <w:sz w:val="28"/>
                <w:szCs w:val="28"/>
              </w:rPr>
              <w:t xml:space="preserve"> в которых обновлена материально-техническая база для занятий физической куль</w:t>
            </w:r>
            <w:r>
              <w:rPr>
                <w:rStyle w:val="11pt"/>
                <w:sz w:val="28"/>
                <w:szCs w:val="28"/>
              </w:rPr>
              <w:softHyphen/>
              <w:t>турой и спортом</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ед.</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6</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r w:rsidR="00F41C4C">
              <w:rPr>
                <w:rFonts w:ascii="Times New Roman" w:hAnsi="Times New Roman"/>
                <w:sz w:val="28"/>
                <w:szCs w:val="28"/>
              </w:rPr>
              <w:t>6</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Style w:val="11pt"/>
                <w:sz w:val="28"/>
                <w:szCs w:val="28"/>
              </w:rPr>
            </w:pPr>
            <w:r>
              <w:rPr>
                <w:rStyle w:val="11pt"/>
                <w:sz w:val="28"/>
                <w:szCs w:val="28"/>
              </w:rPr>
              <w:t>Количество общеобразовательных организаций, в которых внедрена целевая модель цифровой образовательной среды</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ед.</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6</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r w:rsidR="00F41C4C">
              <w:rPr>
                <w:rFonts w:ascii="Times New Roman" w:hAnsi="Times New Roman"/>
                <w:sz w:val="28"/>
                <w:szCs w:val="28"/>
              </w:rPr>
              <w:t>7</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Доля детей в возрасте от 6 до 17 лет (включи</w:t>
            </w:r>
            <w:r>
              <w:rPr>
                <w:rStyle w:val="11pt"/>
                <w:sz w:val="28"/>
                <w:szCs w:val="28"/>
              </w:rPr>
              <w:softHyphen/>
              <w:t>тельно), охваченных различными формами от</w:t>
            </w:r>
            <w:r>
              <w:rPr>
                <w:rStyle w:val="11pt"/>
                <w:sz w:val="28"/>
                <w:szCs w:val="28"/>
              </w:rPr>
              <w:softHyphen/>
              <w:t>дыха и оздоровления, в общей численности де</w:t>
            </w:r>
            <w:r>
              <w:rPr>
                <w:rStyle w:val="11pt"/>
                <w:sz w:val="28"/>
                <w:szCs w:val="28"/>
              </w:rPr>
              <w:softHyphen/>
              <w:t>тей, нуждающихся в оздоровлении</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73,6</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74</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74</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74</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74</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74</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74</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r w:rsidR="00F41C4C">
              <w:rPr>
                <w:rFonts w:ascii="Times New Roman" w:hAnsi="Times New Roman"/>
                <w:sz w:val="28"/>
                <w:szCs w:val="28"/>
              </w:rPr>
              <w:t>8</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spacing w:before="0" w:after="0" w:line="240" w:lineRule="auto"/>
              <w:ind w:firstLine="0"/>
              <w:jc w:val="both"/>
              <w:rPr>
                <w:sz w:val="28"/>
                <w:szCs w:val="28"/>
              </w:rPr>
            </w:pPr>
            <w:r>
              <w:rPr>
                <w:rStyle w:val="11pt"/>
                <w:sz w:val="28"/>
                <w:szCs w:val="28"/>
                <w:lang w:eastAsia="ru-RU"/>
              </w:rPr>
              <w:t>Доля обучающихся образовательных организа</w:t>
            </w:r>
            <w:r>
              <w:rPr>
                <w:rStyle w:val="11pt"/>
                <w:sz w:val="28"/>
                <w:szCs w:val="28"/>
                <w:lang w:eastAsia="ru-RU"/>
              </w:rPr>
              <w:softHyphen/>
              <w:t>ций района, участвующих в олимпиа</w:t>
            </w:r>
            <w:r>
              <w:rPr>
                <w:rStyle w:val="11pt"/>
                <w:sz w:val="28"/>
                <w:szCs w:val="28"/>
                <w:lang w:eastAsia="ru-RU"/>
              </w:rPr>
              <w:softHyphen/>
              <w:t xml:space="preserve">дах и конкурсах различного уровня, в общей </w:t>
            </w:r>
            <w:proofErr w:type="gramStart"/>
            <w:r>
              <w:rPr>
                <w:rStyle w:val="11pt"/>
                <w:sz w:val="28"/>
                <w:szCs w:val="28"/>
                <w:lang w:eastAsia="ru-RU"/>
              </w:rPr>
              <w:t>численности</w:t>
            </w:r>
            <w:proofErr w:type="gramEnd"/>
            <w:r>
              <w:rPr>
                <w:rStyle w:val="11pt"/>
                <w:sz w:val="28"/>
                <w:szCs w:val="28"/>
                <w:lang w:eastAsia="ru-RU"/>
              </w:rPr>
              <w:t xml:space="preserve"> обучающихся по программам обще</w:t>
            </w:r>
            <w:r>
              <w:rPr>
                <w:rStyle w:val="11pt"/>
                <w:sz w:val="28"/>
                <w:szCs w:val="28"/>
                <w:lang w:eastAsia="ru-RU"/>
              </w:rPr>
              <w:softHyphen/>
              <w:t>го образования</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spacing w:before="0" w:after="0" w:line="240" w:lineRule="auto"/>
              <w:ind w:firstLine="0"/>
              <w:rPr>
                <w:sz w:val="28"/>
                <w:szCs w:val="28"/>
              </w:rPr>
            </w:pPr>
            <w:r>
              <w:rPr>
                <w:rStyle w:val="11pt"/>
                <w:sz w:val="28"/>
                <w:szCs w:val="28"/>
                <w:lang w:eastAsia="ru-RU"/>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46</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46</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50</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52</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60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F41C4C" w:rsidP="00D474CC">
            <w:pPr>
              <w:pStyle w:val="a5"/>
              <w:rPr>
                <w:rFonts w:ascii="Times New Roman" w:hAnsi="Times New Roman"/>
                <w:sz w:val="28"/>
                <w:szCs w:val="28"/>
              </w:rPr>
            </w:pPr>
            <w:r>
              <w:rPr>
                <w:rFonts w:ascii="Times New Roman" w:hAnsi="Times New Roman"/>
                <w:sz w:val="28"/>
                <w:szCs w:val="28"/>
              </w:rPr>
              <w:t>19</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 xml:space="preserve">Численность школьников, принявших участие в </w:t>
            </w:r>
            <w:r>
              <w:rPr>
                <w:rStyle w:val="11pt"/>
                <w:sz w:val="28"/>
                <w:szCs w:val="28"/>
              </w:rPr>
              <w:lastRenderedPageBreak/>
              <w:t>районных и  краевых мероприятиях патриотической направ</w:t>
            </w:r>
            <w:r>
              <w:rPr>
                <w:rStyle w:val="11pt"/>
                <w:sz w:val="28"/>
                <w:szCs w:val="28"/>
              </w:rPr>
              <w:softHyphen/>
              <w:t>ленности</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чел.</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1780</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1820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1820</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1820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1820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1820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1820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2</w:t>
            </w:r>
            <w:r w:rsidR="00F41C4C">
              <w:rPr>
                <w:rFonts w:ascii="Times New Roman" w:hAnsi="Times New Roman"/>
                <w:sz w:val="28"/>
                <w:szCs w:val="28"/>
              </w:rPr>
              <w:t>0</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Число детей, охваченных деятельностью детских технопарков «</w:t>
            </w:r>
            <w:proofErr w:type="spellStart"/>
            <w:r>
              <w:rPr>
                <w:rStyle w:val="11pt"/>
                <w:sz w:val="28"/>
                <w:szCs w:val="28"/>
              </w:rPr>
              <w:t>Кванториум</w:t>
            </w:r>
            <w:proofErr w:type="spellEnd"/>
            <w:r>
              <w:rPr>
                <w:rStyle w:val="11pt"/>
                <w:sz w:val="28"/>
                <w:szCs w:val="28"/>
              </w:rPr>
              <w:t>» (мобильных техно</w:t>
            </w:r>
            <w:r>
              <w:rPr>
                <w:rStyle w:val="11pt"/>
                <w:sz w:val="28"/>
                <w:szCs w:val="28"/>
              </w:rPr>
              <w:softHyphen/>
              <w:t>парков «</w:t>
            </w:r>
            <w:proofErr w:type="spellStart"/>
            <w:r>
              <w:rPr>
                <w:rStyle w:val="11pt"/>
                <w:sz w:val="28"/>
                <w:szCs w:val="28"/>
              </w:rPr>
              <w:t>Кванториум</w:t>
            </w:r>
            <w:proofErr w:type="spellEnd"/>
            <w:r>
              <w:rPr>
                <w:rStyle w:val="11pt"/>
                <w:sz w:val="28"/>
                <w:szCs w:val="28"/>
              </w:rPr>
              <w:t>») и других проектов, направленных на обеспечение доступности до</w:t>
            </w:r>
            <w:r>
              <w:rPr>
                <w:rStyle w:val="11pt"/>
                <w:sz w:val="28"/>
                <w:szCs w:val="28"/>
              </w:rPr>
              <w:softHyphen/>
              <w:t>полнительных общеобразовательных программ естественнонаучной и технической направленно</w:t>
            </w:r>
            <w:r>
              <w:rPr>
                <w:rStyle w:val="11pt"/>
                <w:sz w:val="28"/>
                <w:szCs w:val="28"/>
              </w:rPr>
              <w:softHyphen/>
              <w:t>стей,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чел.</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162</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243</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324</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416</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503</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r w:rsidR="00F41C4C">
              <w:rPr>
                <w:rFonts w:ascii="Times New Roman" w:hAnsi="Times New Roman"/>
                <w:sz w:val="28"/>
                <w:szCs w:val="28"/>
              </w:rPr>
              <w:t>1</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Число участников открытых онлайн-уроков, реа</w:t>
            </w:r>
            <w:r>
              <w:rPr>
                <w:rStyle w:val="11pt"/>
                <w:sz w:val="28"/>
                <w:szCs w:val="28"/>
              </w:rPr>
              <w:softHyphen/>
              <w:t>лизуемых с учетом опыта цикла открытых уроков «</w:t>
            </w:r>
            <w:proofErr w:type="spellStart"/>
            <w:r>
              <w:rPr>
                <w:rStyle w:val="11pt"/>
                <w:sz w:val="28"/>
                <w:szCs w:val="28"/>
              </w:rPr>
              <w:t>Проектория</w:t>
            </w:r>
            <w:proofErr w:type="spellEnd"/>
            <w:r>
              <w:rPr>
                <w:rStyle w:val="11pt"/>
                <w:sz w:val="28"/>
                <w:szCs w:val="28"/>
              </w:rPr>
              <w:t>», «Уроки настоящего» или иныханалогичных по возможностям, функциям и ре</w:t>
            </w:r>
            <w:r>
              <w:rPr>
                <w:rStyle w:val="11pt"/>
                <w:sz w:val="28"/>
                <w:szCs w:val="28"/>
              </w:rPr>
              <w:softHyphen/>
              <w:t>зультатам проектов, направленных на раннюю профориентацию</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чел.</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909</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1581</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1654</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1870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2200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r w:rsidR="00F41C4C">
              <w:rPr>
                <w:rFonts w:ascii="Times New Roman" w:hAnsi="Times New Roman"/>
                <w:sz w:val="28"/>
                <w:szCs w:val="28"/>
              </w:rPr>
              <w:t>2</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9E45BA">
            <w:pPr>
              <w:pStyle w:val="a5"/>
              <w:rPr>
                <w:rFonts w:ascii="Times New Roman" w:hAnsi="Times New Roman"/>
                <w:sz w:val="28"/>
                <w:szCs w:val="28"/>
              </w:rPr>
            </w:pPr>
            <w:r>
              <w:rPr>
                <w:rStyle w:val="11pt"/>
                <w:sz w:val="28"/>
                <w:szCs w:val="28"/>
              </w:rPr>
              <w:t xml:space="preserve">Доля детей с ограниченными возможностями здоровья, осваивающих </w:t>
            </w:r>
            <w:r>
              <w:rPr>
                <w:rStyle w:val="11pt"/>
                <w:sz w:val="28"/>
                <w:szCs w:val="28"/>
              </w:rPr>
              <w:lastRenderedPageBreak/>
              <w:t>дополнительные обще</w:t>
            </w:r>
            <w:r>
              <w:rPr>
                <w:rStyle w:val="11pt"/>
                <w:sz w:val="28"/>
                <w:szCs w:val="28"/>
              </w:rPr>
              <w:softHyphen/>
              <w:t>образовательные программы, в том числе с использованием дистанционных технологий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чел.</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9</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2</w:t>
            </w:r>
            <w:r w:rsidR="00F41C4C">
              <w:rPr>
                <w:rFonts w:ascii="Times New Roman" w:hAnsi="Times New Roman"/>
                <w:sz w:val="28"/>
                <w:szCs w:val="28"/>
              </w:rPr>
              <w:t>3</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Удельный вес численности учителей общеобра</w:t>
            </w:r>
            <w:r>
              <w:rPr>
                <w:rStyle w:val="11pt"/>
                <w:sz w:val="28"/>
                <w:szCs w:val="28"/>
              </w:rPr>
              <w:softHyphen/>
              <w:t>зовательных организаций в возрасте до 35 лет в общей численности учителей общеобразователь</w:t>
            </w:r>
            <w:r>
              <w:rPr>
                <w:rStyle w:val="11pt"/>
                <w:sz w:val="28"/>
                <w:szCs w:val="28"/>
              </w:rPr>
              <w:softHyphen/>
              <w:t>ных организаций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15,6</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16,6</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17</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17</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17</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17</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r w:rsidR="00F41C4C">
              <w:rPr>
                <w:rFonts w:ascii="Times New Roman" w:hAnsi="Times New Roman"/>
                <w:sz w:val="28"/>
                <w:szCs w:val="28"/>
              </w:rPr>
              <w:t>4</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Доля молодых учителей, ко</w:t>
            </w:r>
            <w:r>
              <w:rPr>
                <w:rStyle w:val="11pt"/>
                <w:sz w:val="28"/>
                <w:szCs w:val="28"/>
              </w:rPr>
              <w:softHyphen/>
              <w:t>торым предоставлены единовременные компен</w:t>
            </w:r>
            <w:r>
              <w:rPr>
                <w:rStyle w:val="11pt"/>
                <w:sz w:val="28"/>
                <w:szCs w:val="28"/>
              </w:rPr>
              <w:softHyphen/>
              <w:t>сационные выплаты, в общей численности учи</w:t>
            </w:r>
            <w:r>
              <w:rPr>
                <w:rStyle w:val="11pt"/>
                <w:sz w:val="28"/>
                <w:szCs w:val="28"/>
              </w:rPr>
              <w:softHyphen/>
              <w:t>телей.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0,9</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0,4</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0,9</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1,2</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1,3</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1,4</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1,4</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r w:rsidR="00F41C4C">
              <w:rPr>
                <w:rFonts w:ascii="Times New Roman" w:hAnsi="Times New Roman"/>
                <w:sz w:val="28"/>
                <w:szCs w:val="28"/>
              </w:rPr>
              <w:t>5</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Численность учителей в возрасте до 35 лет, вовлеченных в различные формы поддержки и сопровождения в первые три года работы</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чел.</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11</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19</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22</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25</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r w:rsidR="00F41C4C">
              <w:rPr>
                <w:rFonts w:ascii="Times New Roman" w:hAnsi="Times New Roman"/>
                <w:sz w:val="28"/>
                <w:szCs w:val="28"/>
              </w:rPr>
              <w:t>6</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Style w:val="11pt"/>
                <w:sz w:val="28"/>
                <w:szCs w:val="28"/>
              </w:rPr>
              <w:t>Доля педагогических работников общего образо</w:t>
            </w:r>
            <w:r>
              <w:rPr>
                <w:rStyle w:val="11pt"/>
                <w:sz w:val="28"/>
                <w:szCs w:val="28"/>
              </w:rPr>
              <w:softHyphen/>
              <w:t>вания, прошедших повышение квалификации в рамках периодической аттестации в цифровой форме с использованием информационного ре</w:t>
            </w:r>
            <w:r>
              <w:rPr>
                <w:rStyle w:val="11pt"/>
                <w:sz w:val="28"/>
                <w:szCs w:val="28"/>
              </w:rPr>
              <w:softHyphen/>
              <w:t xml:space="preserve">сурса </w:t>
            </w:r>
            <w:r>
              <w:rPr>
                <w:rStyle w:val="11pt"/>
                <w:sz w:val="28"/>
                <w:szCs w:val="28"/>
              </w:rPr>
              <w:lastRenderedPageBreak/>
              <w:t>«одного окна» («Современная цифровая образовательная среда в Российской Федера</w:t>
            </w:r>
            <w:r>
              <w:rPr>
                <w:rStyle w:val="11pt"/>
                <w:sz w:val="28"/>
                <w:szCs w:val="28"/>
              </w:rPr>
              <w:softHyphen/>
              <w:t>ции»), в общем числе педагогических работни</w:t>
            </w:r>
            <w:r>
              <w:rPr>
                <w:rStyle w:val="11pt"/>
                <w:sz w:val="28"/>
                <w:szCs w:val="28"/>
              </w:rPr>
              <w:softHyphen/>
              <w:t>ков общего образования</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11</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27</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36</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2</w:t>
            </w:r>
            <w:r w:rsidR="00F41C4C">
              <w:rPr>
                <w:rFonts w:ascii="Times New Roman" w:hAnsi="Times New Roman"/>
                <w:sz w:val="28"/>
                <w:szCs w:val="28"/>
              </w:rPr>
              <w:t>7</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Style w:val="11pt"/>
                <w:sz w:val="28"/>
                <w:szCs w:val="28"/>
              </w:rPr>
            </w:pPr>
            <w:r>
              <w:rPr>
                <w:rStyle w:val="11pt"/>
                <w:sz w:val="28"/>
                <w:szCs w:val="28"/>
              </w:rPr>
              <w:t>Доля работников органов опеки и попечитель</w:t>
            </w:r>
            <w:r>
              <w:rPr>
                <w:rStyle w:val="11pt"/>
                <w:sz w:val="28"/>
                <w:szCs w:val="28"/>
              </w:rPr>
              <w:softHyphen/>
              <w:t>ства, прошедших повышение квалификации или профессиональную переподготовку, в общей численности работников данных органов</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52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50</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w:t>
            </w:r>
            <w:r w:rsidR="00F41C4C">
              <w:rPr>
                <w:rFonts w:ascii="Times New Roman" w:hAnsi="Times New Roman"/>
                <w:sz w:val="28"/>
                <w:szCs w:val="28"/>
              </w:rPr>
              <w:t>8</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Style w:val="11pt"/>
                <w:sz w:val="28"/>
                <w:szCs w:val="28"/>
              </w:rPr>
            </w:pPr>
            <w:r>
              <w:rPr>
                <w:rStyle w:val="11pt"/>
                <w:sz w:val="28"/>
                <w:szCs w:val="28"/>
              </w:rPr>
              <w:t>Доля детей-сирот и детей, оставшихся без попе</w:t>
            </w:r>
            <w:r>
              <w:rPr>
                <w:rStyle w:val="11pt"/>
                <w:sz w:val="28"/>
                <w:szCs w:val="28"/>
              </w:rPr>
              <w:softHyphen/>
              <w:t>чения родителей, устроенных в замещающие се</w:t>
            </w:r>
            <w:r>
              <w:rPr>
                <w:rStyle w:val="11pt"/>
                <w:sz w:val="28"/>
                <w:szCs w:val="28"/>
              </w:rPr>
              <w:softHyphen/>
              <w:t>мьи, в общем количестве детей-сирот и детей, оставшихся без попечения родителей</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80</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79</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81,5</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81,5</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82</w:t>
            </w:r>
          </w:p>
        </w:tc>
      </w:tr>
      <w:tr w:rsidR="00B05247" w:rsidTr="00B05247">
        <w:trPr>
          <w:gridAfter w:val="2"/>
          <w:wAfter w:w="32" w:type="dxa"/>
          <w:trHeight w:val="256"/>
        </w:trPr>
        <w:tc>
          <w:tcPr>
            <w:tcW w:w="960" w:type="dxa"/>
            <w:tcBorders>
              <w:top w:val="single" w:sz="4" w:space="0" w:color="auto"/>
              <w:left w:val="single" w:sz="4" w:space="0" w:color="auto"/>
              <w:bottom w:val="single" w:sz="4" w:space="0" w:color="auto"/>
              <w:right w:val="single" w:sz="4" w:space="0" w:color="auto"/>
            </w:tcBorders>
            <w:hideMark/>
          </w:tcPr>
          <w:p w:rsidR="00B05247" w:rsidRDefault="00F41C4C" w:rsidP="00D474CC">
            <w:pPr>
              <w:pStyle w:val="a5"/>
              <w:rPr>
                <w:rFonts w:ascii="Times New Roman" w:hAnsi="Times New Roman"/>
                <w:sz w:val="28"/>
                <w:szCs w:val="28"/>
              </w:rPr>
            </w:pPr>
            <w:r>
              <w:rPr>
                <w:rFonts w:ascii="Times New Roman" w:hAnsi="Times New Roman"/>
                <w:sz w:val="28"/>
                <w:szCs w:val="28"/>
              </w:rPr>
              <w:t>29</w:t>
            </w:r>
          </w:p>
        </w:tc>
        <w:tc>
          <w:tcPr>
            <w:tcW w:w="380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Style w:val="11pt"/>
                <w:sz w:val="28"/>
                <w:szCs w:val="28"/>
              </w:rPr>
            </w:pPr>
            <w:r>
              <w:rPr>
                <w:rStyle w:val="11pt"/>
                <w:sz w:val="28"/>
                <w:szCs w:val="28"/>
              </w:rPr>
              <w:t xml:space="preserve">Доля детей начальных классов (1-4) обучающихся в </w:t>
            </w:r>
            <w:proofErr w:type="gramStart"/>
            <w:r>
              <w:rPr>
                <w:rStyle w:val="11pt"/>
                <w:sz w:val="28"/>
                <w:szCs w:val="28"/>
              </w:rPr>
              <w:t>общеобразовательных организациях Михайловского района, охваченных бесплатным горячим</w:t>
            </w:r>
            <w:proofErr w:type="gramEnd"/>
            <w:r>
              <w:rPr>
                <w:rStyle w:val="11pt"/>
                <w:sz w:val="28"/>
                <w:szCs w:val="28"/>
              </w:rPr>
              <w:t xml:space="preserve"> питанием</w:t>
            </w:r>
          </w:p>
        </w:tc>
        <w:tc>
          <w:tcPr>
            <w:tcW w:w="77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210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152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0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c>
          <w:tcPr>
            <w:tcW w:w="1241"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100</w:t>
            </w:r>
          </w:p>
        </w:tc>
      </w:tr>
    </w:tbl>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jc w:val="right"/>
        <w:rPr>
          <w:rFonts w:ascii="Times New Roman" w:hAnsi="Times New Roman"/>
          <w:sz w:val="28"/>
          <w:szCs w:val="28"/>
        </w:rPr>
      </w:pPr>
      <w:r>
        <w:rPr>
          <w:rFonts w:ascii="Times New Roman" w:hAnsi="Times New Roman"/>
          <w:sz w:val="28"/>
          <w:szCs w:val="28"/>
        </w:rPr>
        <w:t>Приложение 2</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к муниципальной программе </w:t>
      </w:r>
    </w:p>
    <w:p w:rsidR="00B05247" w:rsidRDefault="00B05247" w:rsidP="00D474CC">
      <w:pPr>
        <w:pStyle w:val="a5"/>
        <w:jc w:val="center"/>
        <w:rPr>
          <w:rFonts w:ascii="Times New Roman" w:hAnsi="Times New Roman"/>
          <w:bCs/>
          <w:sz w:val="28"/>
          <w:szCs w:val="28"/>
        </w:rPr>
      </w:pPr>
    </w:p>
    <w:p w:rsidR="00B05247" w:rsidRDefault="00B05247" w:rsidP="00D474CC">
      <w:pPr>
        <w:pStyle w:val="a5"/>
        <w:jc w:val="center"/>
        <w:rPr>
          <w:rFonts w:ascii="Times New Roman" w:hAnsi="Times New Roman"/>
          <w:bCs/>
          <w:sz w:val="28"/>
          <w:szCs w:val="28"/>
        </w:rPr>
      </w:pPr>
      <w:r>
        <w:rPr>
          <w:rFonts w:ascii="Times New Roman" w:hAnsi="Times New Roman"/>
          <w:bCs/>
          <w:sz w:val="28"/>
          <w:szCs w:val="28"/>
        </w:rPr>
        <w:t>Перечень  мероприятий</w:t>
      </w:r>
    </w:p>
    <w:p w:rsidR="00B05247" w:rsidRDefault="00B05247" w:rsidP="00D474CC">
      <w:pPr>
        <w:pStyle w:val="a5"/>
        <w:jc w:val="center"/>
        <w:rPr>
          <w:rFonts w:ascii="Times New Roman" w:hAnsi="Times New Roman"/>
          <w:bCs/>
          <w:sz w:val="28"/>
          <w:szCs w:val="28"/>
        </w:rPr>
      </w:pPr>
      <w:r>
        <w:rPr>
          <w:rFonts w:ascii="Times New Roman" w:hAnsi="Times New Roman"/>
          <w:bCs/>
          <w:sz w:val="28"/>
          <w:szCs w:val="28"/>
        </w:rPr>
        <w:t xml:space="preserve">муниципальной программы «Развитие  образования в </w:t>
      </w:r>
      <w:r>
        <w:rPr>
          <w:rFonts w:ascii="Times New Roman" w:hAnsi="Times New Roman"/>
          <w:sz w:val="28"/>
          <w:szCs w:val="28"/>
        </w:rPr>
        <w:t>Михайловском</w:t>
      </w:r>
      <w:r>
        <w:rPr>
          <w:rFonts w:ascii="Times New Roman" w:hAnsi="Times New Roman"/>
          <w:bCs/>
          <w:sz w:val="28"/>
          <w:szCs w:val="28"/>
        </w:rPr>
        <w:t xml:space="preserve"> районе»  на 2020 – 2024 годы</w:t>
      </w:r>
    </w:p>
    <w:p w:rsidR="00B05247" w:rsidRDefault="00B05247" w:rsidP="00D474CC">
      <w:pPr>
        <w:pStyle w:val="a5"/>
        <w:rPr>
          <w:rFonts w:ascii="Times New Roman" w:hAnsi="Times New Roman"/>
          <w:bCs/>
          <w:sz w:val="28"/>
          <w:szCs w:val="28"/>
        </w:rPr>
      </w:pPr>
    </w:p>
    <w:tbl>
      <w:tblPr>
        <w:tblW w:w="1474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2413"/>
        <w:gridCol w:w="960"/>
        <w:gridCol w:w="1261"/>
        <w:gridCol w:w="117"/>
        <w:gridCol w:w="960"/>
        <w:gridCol w:w="992"/>
        <w:gridCol w:w="91"/>
        <w:gridCol w:w="902"/>
        <w:gridCol w:w="178"/>
        <w:gridCol w:w="1080"/>
        <w:gridCol w:w="552"/>
        <w:gridCol w:w="684"/>
        <w:gridCol w:w="24"/>
        <w:gridCol w:w="1261"/>
        <w:gridCol w:w="176"/>
        <w:gridCol w:w="54"/>
        <w:gridCol w:w="130"/>
        <w:gridCol w:w="540"/>
        <w:gridCol w:w="230"/>
        <w:gridCol w:w="38"/>
        <w:gridCol w:w="1222"/>
      </w:tblGrid>
      <w:tr w:rsidR="00B05247" w:rsidTr="00B05247">
        <w:trPr>
          <w:trHeight w:val="490"/>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 п\</w:t>
            </w:r>
            <w:proofErr w:type="gramStart"/>
            <w:r w:rsidRPr="00891493">
              <w:rPr>
                <w:rFonts w:ascii="Times New Roman" w:hAnsi="Times New Roman"/>
                <w:bCs/>
                <w:sz w:val="28"/>
                <w:szCs w:val="28"/>
              </w:rPr>
              <w:t>п</w:t>
            </w:r>
            <w:proofErr w:type="gramEnd"/>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Цель,                      задачи, мероприятие</w:t>
            </w:r>
          </w:p>
        </w:tc>
        <w:tc>
          <w:tcPr>
            <w:tcW w:w="959"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 xml:space="preserve">Срок реализации </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Участники программы</w:t>
            </w:r>
          </w:p>
        </w:tc>
        <w:tc>
          <w:tcPr>
            <w:tcW w:w="5580" w:type="dxa"/>
            <w:gridSpan w:val="10"/>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Сумма расходов в тыс</w:t>
            </w:r>
            <w:proofErr w:type="gramStart"/>
            <w:r w:rsidRPr="00891493">
              <w:rPr>
                <w:rFonts w:ascii="Times New Roman" w:hAnsi="Times New Roman"/>
                <w:bCs/>
                <w:sz w:val="28"/>
                <w:szCs w:val="28"/>
              </w:rPr>
              <w:t>.р</w:t>
            </w:r>
            <w:proofErr w:type="gramEnd"/>
            <w:r w:rsidRPr="00891493">
              <w:rPr>
                <w:rFonts w:ascii="Times New Roman" w:hAnsi="Times New Roman"/>
                <w:bCs/>
                <w:sz w:val="28"/>
                <w:szCs w:val="28"/>
              </w:rPr>
              <w:t>уб.</w:t>
            </w:r>
          </w:p>
          <w:p w:rsidR="00B05247" w:rsidRPr="00891493" w:rsidRDefault="00B05247" w:rsidP="00D474CC">
            <w:pPr>
              <w:pStyle w:val="a5"/>
              <w:rPr>
                <w:rFonts w:ascii="Times New Roman" w:hAnsi="Times New Roman"/>
                <w:sz w:val="28"/>
                <w:szCs w:val="28"/>
              </w:rPr>
            </w:pPr>
          </w:p>
          <w:p w:rsidR="00B05247" w:rsidRPr="00891493" w:rsidRDefault="00B05247" w:rsidP="00D474CC">
            <w:pPr>
              <w:pStyle w:val="a5"/>
              <w:rPr>
                <w:rFonts w:ascii="Times New Roman" w:hAnsi="Times New Roman"/>
                <w:bCs/>
                <w:sz w:val="28"/>
                <w:szCs w:val="28"/>
              </w:rPr>
            </w:pP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 xml:space="preserve">Всего </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Источники финансирования</w:t>
            </w:r>
          </w:p>
        </w:tc>
      </w:tr>
      <w:tr w:rsidR="00B05247" w:rsidTr="00891493">
        <w:trPr>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2020</w:t>
            </w:r>
          </w:p>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год</w:t>
            </w:r>
          </w:p>
        </w:tc>
        <w:tc>
          <w:tcPr>
            <w:tcW w:w="1083" w:type="dxa"/>
            <w:gridSpan w:val="2"/>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2021 год</w:t>
            </w:r>
          </w:p>
        </w:tc>
        <w:tc>
          <w:tcPr>
            <w:tcW w:w="1080" w:type="dxa"/>
            <w:gridSpan w:val="2"/>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2022 год</w:t>
            </w:r>
          </w:p>
        </w:tc>
        <w:tc>
          <w:tcPr>
            <w:tcW w:w="1080" w:type="dxa"/>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2023</w:t>
            </w:r>
          </w:p>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год</w:t>
            </w:r>
          </w:p>
        </w:tc>
        <w:tc>
          <w:tcPr>
            <w:tcW w:w="1260" w:type="dxa"/>
            <w:gridSpan w:val="3"/>
            <w:tcBorders>
              <w:top w:val="single" w:sz="4" w:space="0" w:color="auto"/>
              <w:left w:val="single" w:sz="4" w:space="0" w:color="auto"/>
              <w:bottom w:val="single" w:sz="4" w:space="0" w:color="auto"/>
              <w:right w:val="single" w:sz="4" w:space="0" w:color="auto"/>
            </w:tcBorders>
            <w:vAlign w:val="bottom"/>
          </w:tcPr>
          <w:p w:rsidR="00B05247" w:rsidRPr="00891493" w:rsidRDefault="00B05247" w:rsidP="00D474CC">
            <w:pPr>
              <w:pStyle w:val="a5"/>
              <w:jc w:val="center"/>
              <w:rPr>
                <w:rFonts w:ascii="Times New Roman" w:hAnsi="Times New Roman"/>
                <w:sz w:val="28"/>
                <w:szCs w:val="28"/>
              </w:rPr>
            </w:pPr>
            <w:r w:rsidRPr="00891493">
              <w:rPr>
                <w:rFonts w:ascii="Times New Roman" w:hAnsi="Times New Roman"/>
                <w:sz w:val="28"/>
                <w:szCs w:val="28"/>
              </w:rPr>
              <w:t>2024</w:t>
            </w:r>
          </w:p>
          <w:p w:rsidR="00B05247" w:rsidRPr="00891493" w:rsidRDefault="00B05247" w:rsidP="00891493">
            <w:pPr>
              <w:pStyle w:val="a5"/>
              <w:jc w:val="center"/>
              <w:rPr>
                <w:rFonts w:ascii="Times New Roman" w:hAnsi="Times New Roman"/>
                <w:bCs/>
                <w:sz w:val="28"/>
                <w:szCs w:val="28"/>
              </w:rPr>
            </w:pPr>
            <w:r w:rsidRPr="00891493">
              <w:rPr>
                <w:rFonts w:ascii="Times New Roman" w:hAnsi="Times New Roman"/>
                <w:sz w:val="28"/>
                <w:szCs w:val="28"/>
              </w:rPr>
              <w:t>год</w:t>
            </w:r>
          </w:p>
        </w:tc>
        <w:tc>
          <w:tcPr>
            <w:tcW w:w="162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r>
      <w:tr w:rsidR="00B05247" w:rsidTr="00B05247">
        <w:trPr>
          <w:trHeight w:val="310"/>
        </w:trPr>
        <w:tc>
          <w:tcPr>
            <w:tcW w:w="879" w:type="dxa"/>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1</w:t>
            </w:r>
          </w:p>
        </w:tc>
        <w:tc>
          <w:tcPr>
            <w:tcW w:w="2411" w:type="dxa"/>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2</w:t>
            </w:r>
          </w:p>
        </w:tc>
        <w:tc>
          <w:tcPr>
            <w:tcW w:w="959" w:type="dxa"/>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3</w:t>
            </w:r>
          </w:p>
        </w:tc>
        <w:tc>
          <w:tcPr>
            <w:tcW w:w="1260" w:type="dxa"/>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4</w:t>
            </w:r>
          </w:p>
        </w:tc>
        <w:tc>
          <w:tcPr>
            <w:tcW w:w="1077" w:type="dxa"/>
            <w:gridSpan w:val="2"/>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5</w:t>
            </w:r>
          </w:p>
        </w:tc>
        <w:tc>
          <w:tcPr>
            <w:tcW w:w="1083" w:type="dxa"/>
            <w:gridSpan w:val="2"/>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6</w:t>
            </w:r>
          </w:p>
        </w:tc>
        <w:tc>
          <w:tcPr>
            <w:tcW w:w="1080" w:type="dxa"/>
            <w:gridSpan w:val="2"/>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7</w:t>
            </w:r>
          </w:p>
        </w:tc>
        <w:tc>
          <w:tcPr>
            <w:tcW w:w="1080" w:type="dxa"/>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8</w:t>
            </w:r>
          </w:p>
        </w:tc>
        <w:tc>
          <w:tcPr>
            <w:tcW w:w="1260" w:type="dxa"/>
            <w:gridSpan w:val="3"/>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9</w:t>
            </w:r>
          </w:p>
        </w:tc>
        <w:tc>
          <w:tcPr>
            <w:tcW w:w="1620" w:type="dxa"/>
            <w:gridSpan w:val="4"/>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10</w:t>
            </w: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11</w:t>
            </w:r>
          </w:p>
        </w:tc>
      </w:tr>
      <w:tr w:rsidR="00B05247" w:rsidTr="00B05247">
        <w:trPr>
          <w:trHeight w:val="268"/>
        </w:trPr>
        <w:tc>
          <w:tcPr>
            <w:tcW w:w="879"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color w:val="000000"/>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color w:val="000000"/>
                <w:sz w:val="28"/>
                <w:szCs w:val="28"/>
              </w:rPr>
            </w:pPr>
            <w:r w:rsidRPr="00891493">
              <w:rPr>
                <w:rFonts w:ascii="Times New Roman" w:hAnsi="Times New Roman"/>
                <w:bCs/>
                <w:color w:val="000000"/>
                <w:sz w:val="28"/>
                <w:szCs w:val="28"/>
              </w:rPr>
              <w:t>Всего  по программе</w:t>
            </w:r>
          </w:p>
        </w:tc>
        <w:tc>
          <w:tcPr>
            <w:tcW w:w="959"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color w:val="000000"/>
                <w:sz w:val="28"/>
                <w:szCs w:val="28"/>
              </w:rPr>
            </w:pPr>
            <w:r w:rsidRPr="00891493">
              <w:rPr>
                <w:rFonts w:ascii="Times New Roman" w:hAnsi="Times New Roman"/>
                <w:bCs/>
                <w:color w:val="000000"/>
                <w:sz w:val="28"/>
                <w:szCs w:val="28"/>
              </w:rPr>
              <w:t>2020-2024 годы</w:t>
            </w:r>
          </w:p>
        </w:tc>
        <w:tc>
          <w:tcPr>
            <w:tcW w:w="1260"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color w:val="000000"/>
                <w:sz w:val="28"/>
                <w:szCs w:val="28"/>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sz w:val="20"/>
                <w:szCs w:val="20"/>
              </w:rPr>
              <w:t>217408,0</w:t>
            </w:r>
          </w:p>
        </w:tc>
        <w:tc>
          <w:tcPr>
            <w:tcW w:w="108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273768,5</w:t>
            </w:r>
          </w:p>
        </w:tc>
        <w:tc>
          <w:tcPr>
            <w:tcW w:w="1080"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300630,3</w:t>
            </w:r>
          </w:p>
        </w:tc>
        <w:tc>
          <w:tcPr>
            <w:tcW w:w="108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369308,3</w:t>
            </w:r>
          </w:p>
        </w:tc>
        <w:tc>
          <w:tcPr>
            <w:tcW w:w="1236"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345285,7</w:t>
            </w:r>
          </w:p>
        </w:tc>
        <w:tc>
          <w:tcPr>
            <w:tcW w:w="1644" w:type="dxa"/>
            <w:gridSpan w:val="5"/>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1506400,8</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18"/>
                <w:szCs w:val="18"/>
              </w:rPr>
            </w:pPr>
            <w:r w:rsidRPr="00891493">
              <w:rPr>
                <w:rFonts w:ascii="Times New Roman" w:hAnsi="Times New Roman"/>
                <w:b/>
                <w:bCs/>
                <w:color w:val="000000"/>
                <w:sz w:val="20"/>
                <w:szCs w:val="20"/>
              </w:rPr>
              <w:t>Всего</w:t>
            </w:r>
          </w:p>
        </w:tc>
      </w:tr>
      <w:tr w:rsidR="00B05247" w:rsidTr="00B05247">
        <w:trPr>
          <w:trHeight w:val="5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color w:val="000000"/>
                <w:sz w:val="28"/>
                <w:szCs w:val="28"/>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
                <w:sz w:val="20"/>
                <w:szCs w:val="20"/>
                <w:lang w:eastAsia="en-US"/>
              </w:rPr>
            </w:pPr>
            <w:r w:rsidRPr="00891493">
              <w:rPr>
                <w:rFonts w:ascii="Times New Roman" w:hAnsi="Times New Roman" w:cs="Times New Roman"/>
                <w:lang w:eastAsia="en-US"/>
              </w:rPr>
              <w:t>23805,8</w:t>
            </w:r>
          </w:p>
        </w:tc>
        <w:tc>
          <w:tcPr>
            <w:tcW w:w="108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sz w:val="20"/>
                <w:szCs w:val="20"/>
                <w:lang w:eastAsia="en-US"/>
              </w:rPr>
              <w:t>20567,7</w:t>
            </w:r>
          </w:p>
        </w:tc>
        <w:tc>
          <w:tcPr>
            <w:tcW w:w="1080"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sz w:val="20"/>
                <w:szCs w:val="20"/>
                <w:lang w:eastAsia="en-US"/>
              </w:rPr>
              <w:t>12484,2</w:t>
            </w:r>
          </w:p>
        </w:tc>
        <w:tc>
          <w:tcPr>
            <w:tcW w:w="108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Cs/>
                <w:sz w:val="20"/>
                <w:szCs w:val="20"/>
                <w:lang w:eastAsia="en-US"/>
              </w:rPr>
            </w:pPr>
            <w:r w:rsidRPr="00891493">
              <w:rPr>
                <w:rFonts w:ascii="Times New Roman" w:hAnsi="Times New Roman" w:cs="Times New Roman"/>
                <w:bCs/>
                <w:sz w:val="20"/>
                <w:szCs w:val="20"/>
                <w:lang w:eastAsia="en-US"/>
              </w:rPr>
              <w:t>27987,4</w:t>
            </w:r>
          </w:p>
        </w:tc>
        <w:tc>
          <w:tcPr>
            <w:tcW w:w="1236"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Cs/>
                <w:sz w:val="20"/>
                <w:szCs w:val="20"/>
                <w:lang w:eastAsia="en-US"/>
              </w:rPr>
            </w:pPr>
            <w:r w:rsidRPr="00891493">
              <w:rPr>
                <w:rFonts w:ascii="Times New Roman" w:hAnsi="Times New Roman" w:cs="Times New Roman"/>
                <w:bCs/>
                <w:sz w:val="20"/>
                <w:szCs w:val="20"/>
                <w:lang w:eastAsia="en-US"/>
              </w:rPr>
              <w:t>27908,4</w:t>
            </w:r>
          </w:p>
        </w:tc>
        <w:tc>
          <w:tcPr>
            <w:tcW w:w="1644" w:type="dxa"/>
            <w:gridSpan w:val="5"/>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Cs/>
                <w:sz w:val="20"/>
                <w:szCs w:val="20"/>
                <w:lang w:eastAsia="en-US"/>
              </w:rPr>
            </w:pPr>
            <w:r w:rsidRPr="00891493">
              <w:rPr>
                <w:rFonts w:ascii="Times New Roman" w:hAnsi="Times New Roman" w:cs="Times New Roman"/>
                <w:bCs/>
                <w:sz w:val="20"/>
                <w:szCs w:val="20"/>
                <w:lang w:eastAsia="en-US"/>
              </w:rPr>
              <w:t>112753,5</w:t>
            </w: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color w:val="000000"/>
                <w:sz w:val="20"/>
                <w:szCs w:val="20"/>
              </w:rPr>
            </w:pPr>
            <w:proofErr w:type="spellStart"/>
            <w:r w:rsidRPr="00891493">
              <w:rPr>
                <w:rFonts w:ascii="Times New Roman" w:hAnsi="Times New Roman"/>
                <w:bCs/>
                <w:color w:val="000000"/>
                <w:sz w:val="20"/>
                <w:szCs w:val="20"/>
              </w:rPr>
              <w:t>Мест</w:t>
            </w:r>
            <w:proofErr w:type="gramStart"/>
            <w:r w:rsidRPr="00891493">
              <w:rPr>
                <w:rFonts w:ascii="Times New Roman" w:hAnsi="Times New Roman"/>
                <w:bCs/>
                <w:color w:val="000000"/>
                <w:sz w:val="20"/>
                <w:szCs w:val="20"/>
              </w:rPr>
              <w:t>.б</w:t>
            </w:r>
            <w:proofErr w:type="gramEnd"/>
            <w:r w:rsidRPr="00891493">
              <w:rPr>
                <w:rFonts w:ascii="Times New Roman" w:hAnsi="Times New Roman"/>
                <w:bCs/>
                <w:color w:val="000000"/>
                <w:sz w:val="20"/>
                <w:szCs w:val="20"/>
              </w:rPr>
              <w:t>юджет</w:t>
            </w:r>
            <w:proofErr w:type="spellEnd"/>
          </w:p>
          <w:p w:rsidR="00B05247" w:rsidRPr="00891493" w:rsidRDefault="00B05247" w:rsidP="00D474CC">
            <w:pPr>
              <w:spacing w:after="0" w:line="240" w:lineRule="auto"/>
              <w:rPr>
                <w:rFonts w:ascii="Times New Roman" w:eastAsia="Times New Roman" w:hAnsi="Times New Roman" w:cs="Times New Roman"/>
                <w:bCs/>
                <w:color w:val="000000"/>
                <w:sz w:val="20"/>
                <w:szCs w:val="20"/>
                <w:lang w:eastAsia="en-US"/>
              </w:rPr>
            </w:pPr>
          </w:p>
        </w:tc>
      </w:tr>
      <w:tr w:rsidR="00B05247" w:rsidTr="00B05247">
        <w:trPr>
          <w:trHeight w:val="3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color w:val="000000"/>
                <w:sz w:val="28"/>
                <w:szCs w:val="28"/>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184632,7</w:t>
            </w:r>
          </w:p>
        </w:tc>
        <w:tc>
          <w:tcPr>
            <w:tcW w:w="108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228790,6</w:t>
            </w:r>
          </w:p>
        </w:tc>
        <w:tc>
          <w:tcPr>
            <w:tcW w:w="1080"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262109,9</w:t>
            </w:r>
          </w:p>
        </w:tc>
        <w:tc>
          <w:tcPr>
            <w:tcW w:w="108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313675,9</w:t>
            </w:r>
          </w:p>
        </w:tc>
        <w:tc>
          <w:tcPr>
            <w:tcW w:w="1236"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290565,3</w:t>
            </w:r>
          </w:p>
        </w:tc>
        <w:tc>
          <w:tcPr>
            <w:tcW w:w="1644" w:type="dxa"/>
            <w:gridSpan w:val="5"/>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1279774,4</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Cs/>
                <w:color w:val="000000"/>
                <w:sz w:val="20"/>
                <w:szCs w:val="20"/>
                <w:lang w:eastAsia="en-US"/>
              </w:rPr>
            </w:pPr>
            <w:proofErr w:type="spellStart"/>
            <w:r w:rsidRPr="00891493">
              <w:rPr>
                <w:rFonts w:ascii="Times New Roman" w:hAnsi="Times New Roman" w:cs="Times New Roman"/>
                <w:sz w:val="18"/>
                <w:szCs w:val="18"/>
                <w:lang w:eastAsia="en-US"/>
              </w:rPr>
              <w:t>Краев</w:t>
            </w:r>
            <w:proofErr w:type="gramStart"/>
            <w:r w:rsidRPr="00891493">
              <w:rPr>
                <w:rFonts w:ascii="Times New Roman" w:hAnsi="Times New Roman" w:cs="Times New Roman"/>
                <w:sz w:val="18"/>
                <w:szCs w:val="18"/>
                <w:lang w:eastAsia="en-US"/>
              </w:rPr>
              <w:t>.б</w:t>
            </w:r>
            <w:proofErr w:type="gramEnd"/>
            <w:r w:rsidRPr="00891493">
              <w:rPr>
                <w:rFonts w:ascii="Times New Roman" w:hAnsi="Times New Roman" w:cs="Times New Roman"/>
                <w:sz w:val="18"/>
                <w:szCs w:val="18"/>
                <w:lang w:eastAsia="en-US"/>
              </w:rPr>
              <w:t>юджет</w:t>
            </w:r>
            <w:proofErr w:type="spellEnd"/>
          </w:p>
        </w:tc>
      </w:tr>
      <w:tr w:rsidR="00B05247" w:rsidTr="00B05247">
        <w:trPr>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color w:val="000000"/>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color w:val="000000"/>
                <w:sz w:val="28"/>
                <w:szCs w:val="28"/>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8969,5</w:t>
            </w:r>
          </w:p>
        </w:tc>
        <w:tc>
          <w:tcPr>
            <w:tcW w:w="108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24410,2</w:t>
            </w:r>
          </w:p>
        </w:tc>
        <w:tc>
          <w:tcPr>
            <w:tcW w:w="1080"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26036,2</w:t>
            </w:r>
          </w:p>
        </w:tc>
        <w:tc>
          <w:tcPr>
            <w:tcW w:w="108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27645,0</w:t>
            </w:r>
          </w:p>
        </w:tc>
        <w:tc>
          <w:tcPr>
            <w:tcW w:w="1236"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26812</w:t>
            </w:r>
          </w:p>
        </w:tc>
        <w:tc>
          <w:tcPr>
            <w:tcW w:w="1644" w:type="dxa"/>
            <w:gridSpan w:val="5"/>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113872,9</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18"/>
                <w:szCs w:val="18"/>
                <w:lang w:eastAsia="en-US"/>
              </w:rPr>
            </w:pPr>
            <w:proofErr w:type="spellStart"/>
            <w:r w:rsidRPr="00891493">
              <w:rPr>
                <w:rFonts w:ascii="Times New Roman" w:hAnsi="Times New Roman" w:cs="Times New Roman"/>
                <w:sz w:val="18"/>
                <w:szCs w:val="18"/>
                <w:lang w:eastAsia="en-US"/>
              </w:rPr>
              <w:t>федер</w:t>
            </w:r>
            <w:proofErr w:type="gramStart"/>
            <w:r w:rsidRPr="00891493">
              <w:rPr>
                <w:rFonts w:ascii="Times New Roman" w:hAnsi="Times New Roman" w:cs="Times New Roman"/>
                <w:sz w:val="18"/>
                <w:szCs w:val="18"/>
                <w:lang w:eastAsia="en-US"/>
              </w:rPr>
              <w:t>.б</w:t>
            </w:r>
            <w:proofErr w:type="gramEnd"/>
            <w:r w:rsidRPr="00891493">
              <w:rPr>
                <w:rFonts w:ascii="Times New Roman" w:hAnsi="Times New Roman" w:cs="Times New Roman"/>
                <w:sz w:val="18"/>
                <w:szCs w:val="18"/>
                <w:lang w:eastAsia="en-US"/>
              </w:rPr>
              <w:t>юджет</w:t>
            </w:r>
            <w:proofErr w:type="spellEnd"/>
          </w:p>
        </w:tc>
      </w:tr>
      <w:tr w:rsidR="00B05247"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vAlign w:val="bottom"/>
            <w:hideMark/>
          </w:tcPr>
          <w:p w:rsidR="00B05247" w:rsidRPr="00891493" w:rsidRDefault="00B05247" w:rsidP="00D474CC">
            <w:pPr>
              <w:pStyle w:val="a5"/>
              <w:jc w:val="center"/>
              <w:rPr>
                <w:rFonts w:ascii="Times New Roman" w:hAnsi="Times New Roman"/>
                <w:bCs/>
                <w:sz w:val="28"/>
                <w:szCs w:val="28"/>
              </w:rPr>
            </w:pPr>
            <w:r w:rsidRPr="00891493">
              <w:rPr>
                <w:rFonts w:ascii="Times New Roman" w:hAnsi="Times New Roman"/>
                <w:bCs/>
                <w:sz w:val="28"/>
                <w:szCs w:val="28"/>
              </w:rPr>
              <w:t xml:space="preserve">Подпрограмма 1 «Развитие дошкольного образования в </w:t>
            </w:r>
            <w:r w:rsidRPr="00891493">
              <w:rPr>
                <w:rFonts w:ascii="Times New Roman" w:hAnsi="Times New Roman"/>
                <w:sz w:val="28"/>
                <w:szCs w:val="28"/>
              </w:rPr>
              <w:t>Михайловском</w:t>
            </w:r>
            <w:r w:rsidRPr="00891493">
              <w:rPr>
                <w:rFonts w:ascii="Times New Roman" w:hAnsi="Times New Roman"/>
                <w:bCs/>
                <w:sz w:val="28"/>
                <w:szCs w:val="28"/>
              </w:rPr>
              <w:t xml:space="preserve"> районе»</w:t>
            </w:r>
          </w:p>
        </w:tc>
      </w:tr>
      <w:tr w:rsidR="00B05247" w:rsidTr="00891493">
        <w:trPr>
          <w:trHeight w:val="3675"/>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lastRenderedPageBreak/>
              <w:t>30</w:t>
            </w: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 xml:space="preserve">Цель 1.Обеспечение условий системы дошкольного образования в </w:t>
            </w:r>
            <w:r w:rsidRPr="00891493">
              <w:rPr>
                <w:rFonts w:ascii="Times New Roman" w:hAnsi="Times New Roman"/>
                <w:sz w:val="28"/>
                <w:szCs w:val="28"/>
              </w:rPr>
              <w:t>Михайловском</w:t>
            </w:r>
            <w:r w:rsidRPr="00891493">
              <w:rPr>
                <w:rFonts w:ascii="Times New Roman" w:hAnsi="Times New Roman"/>
                <w:bCs/>
                <w:sz w:val="28"/>
                <w:szCs w:val="28"/>
              </w:rPr>
              <w:t xml:space="preserve"> районе и удовлетворение потребностей граждан в доступном и качественном дошкольном образовании</w:t>
            </w:r>
          </w:p>
        </w:tc>
        <w:tc>
          <w:tcPr>
            <w:tcW w:w="959"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p>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2020-2024 годы</w:t>
            </w:r>
          </w:p>
        </w:tc>
        <w:tc>
          <w:tcPr>
            <w:tcW w:w="1377" w:type="dxa"/>
            <w:gridSpan w:val="2"/>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rPr>
            </w:pPr>
            <w:r w:rsidRPr="00891493">
              <w:rPr>
                <w:rFonts w:ascii="Times New Roman" w:hAnsi="Times New Roman"/>
                <w:b/>
                <w:sz w:val="20"/>
                <w:szCs w:val="20"/>
              </w:rPr>
              <w:t>52208,5</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87712,0</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97237,5</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106374,3</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106528,2</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rPr>
            </w:pPr>
            <w:r w:rsidRPr="00891493">
              <w:rPr>
                <w:rFonts w:ascii="Times New Roman" w:hAnsi="Times New Roman"/>
                <w:b/>
              </w:rPr>
              <w:t>450060,5</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Всего</w:t>
            </w:r>
          </w:p>
        </w:tc>
      </w:tr>
      <w:tr w:rsidR="00B05247" w:rsidTr="00B05247">
        <w:trPr>
          <w:trHeight w:val="3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
                <w:sz w:val="20"/>
                <w:szCs w:val="20"/>
                <w:lang w:eastAsia="en-US"/>
              </w:rPr>
            </w:pPr>
            <w:r w:rsidRPr="00891493">
              <w:rPr>
                <w:rFonts w:ascii="Times New Roman" w:hAnsi="Times New Roman" w:cs="Times New Roman"/>
                <w:lang w:eastAsia="en-US"/>
              </w:rPr>
              <w:t>13934,5</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
                <w:sz w:val="20"/>
                <w:szCs w:val="20"/>
                <w:lang w:eastAsia="en-US"/>
              </w:rPr>
            </w:pPr>
            <w:r w:rsidRPr="00891493">
              <w:rPr>
                <w:rFonts w:ascii="Times New Roman" w:hAnsi="Times New Roman" w:cs="Times New Roman"/>
                <w:lang w:eastAsia="en-US"/>
              </w:rPr>
              <w:t>7521,3</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
                <w:sz w:val="20"/>
                <w:szCs w:val="20"/>
                <w:lang w:eastAsia="en-US"/>
              </w:rPr>
            </w:pPr>
            <w:r w:rsidRPr="00891493">
              <w:rPr>
                <w:rFonts w:ascii="Times New Roman" w:hAnsi="Times New Roman" w:cs="Times New Roman"/>
                <w:lang w:eastAsia="en-US"/>
              </w:rPr>
              <w:t>3297,3</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
                <w:sz w:val="20"/>
                <w:szCs w:val="20"/>
                <w:lang w:eastAsia="en-US"/>
              </w:rPr>
            </w:pPr>
            <w:r w:rsidRPr="00891493">
              <w:rPr>
                <w:rFonts w:ascii="Times New Roman" w:hAnsi="Times New Roman" w:cs="Times New Roman"/>
                <w:lang w:eastAsia="en-US"/>
              </w:rPr>
              <w:t>7961,4</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
                <w:sz w:val="20"/>
                <w:szCs w:val="20"/>
                <w:lang w:eastAsia="en-US"/>
              </w:rPr>
            </w:pPr>
            <w:r w:rsidRPr="00891493">
              <w:rPr>
                <w:rFonts w:ascii="Times New Roman" w:hAnsi="Times New Roman" w:cs="Times New Roman"/>
                <w:lang w:eastAsia="en-US"/>
              </w:rPr>
              <w:t>8042</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
                <w:bCs/>
                <w:sz w:val="20"/>
                <w:szCs w:val="20"/>
                <w:lang w:eastAsia="en-US"/>
              </w:rPr>
            </w:pPr>
            <w:r w:rsidRPr="00891493">
              <w:rPr>
                <w:rFonts w:ascii="Times New Roman" w:hAnsi="Times New Roman" w:cs="Times New Roman"/>
                <w:lang w:eastAsia="en-US"/>
              </w:rPr>
              <w:t>40756,5</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Мест</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Tr="00B05247">
        <w:trPr>
          <w:trHeight w:val="5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34242,1</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70902</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83635,0</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87778,1</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87786,2</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364343,4</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Краев</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Tr="00891493">
        <w:trPr>
          <w:trHeight w:val="3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4031,9</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9288,7</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10305,2</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10634,8</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10700,0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44960,6</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Федер</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Tr="00B05247">
        <w:trPr>
          <w:trHeight w:val="385"/>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31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Задача 1.1. Повышение доступности услуг дошкольного образования для населения района</w:t>
            </w:r>
          </w:p>
        </w:tc>
        <w:tc>
          <w:tcPr>
            <w:tcW w:w="959"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2020-2024 годы</w:t>
            </w:r>
          </w:p>
        </w:tc>
        <w:tc>
          <w:tcPr>
            <w:tcW w:w="1377" w:type="dxa"/>
            <w:gridSpan w:val="2"/>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45442,1</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75435,0</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83226,1</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89842,2</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89926,0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383871,4</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Всего</w:t>
            </w:r>
          </w:p>
        </w:tc>
      </w:tr>
      <w:tr w:rsidR="00B05247" w:rsidTr="00B05247">
        <w:trPr>
          <w:trHeight w:val="3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13934,5</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7521,3</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3210,6</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7722,7</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7800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40189,1</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Мест</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Tr="00B05247">
        <w:trPr>
          <w:trHeight w:val="18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31507,6</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67913,7</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80015,5</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82119,5</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82126</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343682,3</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Краев</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Tr="00891493">
        <w:trPr>
          <w:trHeight w:val="3959"/>
        </w:trPr>
        <w:tc>
          <w:tcPr>
            <w:tcW w:w="879" w:type="dxa"/>
            <w:vMerge w:val="restart"/>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891493">
            <w:pPr>
              <w:pStyle w:val="a5"/>
              <w:rPr>
                <w:rFonts w:ascii="Times New Roman" w:hAnsi="Times New Roman"/>
                <w:bCs/>
                <w:sz w:val="28"/>
                <w:szCs w:val="28"/>
              </w:rPr>
            </w:pPr>
            <w:r>
              <w:rPr>
                <w:rFonts w:ascii="Times New Roman" w:hAnsi="Times New Roman"/>
                <w:bCs/>
                <w:sz w:val="28"/>
                <w:szCs w:val="28"/>
              </w:rPr>
              <w:t xml:space="preserve">Мероприятие 1.1.1.Обеспечение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 </w:t>
            </w:r>
          </w:p>
        </w:tc>
        <w:tc>
          <w:tcPr>
            <w:tcW w:w="959"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2020-2024 годы</w:t>
            </w:r>
          </w:p>
        </w:tc>
        <w:tc>
          <w:tcPr>
            <w:tcW w:w="1377" w:type="dxa"/>
            <w:gridSpan w:val="2"/>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Комитет по образованию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45442,1</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75435,0</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83226,1</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89842,2</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89926</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383871,4</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Всего</w:t>
            </w:r>
          </w:p>
        </w:tc>
      </w:tr>
      <w:tr w:rsidR="00B05247" w:rsidTr="00B05247">
        <w:trPr>
          <w:trHeight w:val="3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Calibri" w:eastAsia="Times New Roman" w:hAnsi="Calibri"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13934,5</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7521,3</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3210,6</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7722,7</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7800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40189,1</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Мест</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Tr="00891493">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Calibri" w:eastAsia="Times New Roman" w:hAnsi="Calibri"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31507,6</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67913,7</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80015,5</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82119,5</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82126</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343682,3</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Краев</w:t>
            </w:r>
            <w:proofErr w:type="gramStart"/>
            <w:r>
              <w:rPr>
                <w:rFonts w:ascii="Times New Roman" w:hAnsi="Times New Roman"/>
                <w:bCs/>
                <w:sz w:val="20"/>
                <w:szCs w:val="20"/>
              </w:rPr>
              <w:t>.б</w:t>
            </w:r>
            <w:proofErr w:type="gramEnd"/>
            <w:r>
              <w:rPr>
                <w:rFonts w:ascii="Times New Roman" w:hAnsi="Times New Roman"/>
                <w:bCs/>
                <w:sz w:val="20"/>
                <w:szCs w:val="20"/>
              </w:rPr>
              <w:t>юджет</w:t>
            </w:r>
            <w:proofErr w:type="spellEnd"/>
          </w:p>
        </w:tc>
      </w:tr>
      <w:tr w:rsidR="00B05247" w:rsidTr="00B05247">
        <w:trPr>
          <w:trHeight w:val="1626"/>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32</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Задача 1.2. Повышение качества услуг, предоставляемых населению района  в сфере дошкольного образования</w:t>
            </w:r>
          </w:p>
        </w:tc>
        <w:tc>
          <w:tcPr>
            <w:tcW w:w="95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2020-2024 годы</w:t>
            </w:r>
          </w:p>
        </w:tc>
        <w:tc>
          <w:tcPr>
            <w:tcW w:w="1377"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Комитет по образованию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707,0</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665,0</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705,0</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674</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674</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3425</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Краевой бюджет</w:t>
            </w:r>
          </w:p>
        </w:tc>
      </w:tr>
      <w:tr w:rsidR="00B05247" w:rsidTr="00891493">
        <w:trPr>
          <w:trHeight w:val="1691"/>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33</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sz w:val="28"/>
                <w:szCs w:val="28"/>
              </w:rPr>
              <w:t>Мероприятие 1.2.1Ос</w:t>
            </w:r>
            <w:r>
              <w:rPr>
                <w:rFonts w:ascii="Times New Roman" w:hAnsi="Times New Roman"/>
                <w:sz w:val="28"/>
                <w:szCs w:val="28"/>
              </w:rPr>
              <w:softHyphen/>
              <w:t>нащение образовательных организаций, реализующих программы дошкольного образования,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w:t>
            </w:r>
            <w:r>
              <w:rPr>
                <w:rFonts w:ascii="Times New Roman" w:hAnsi="Times New Roman"/>
                <w:sz w:val="28"/>
                <w:szCs w:val="28"/>
              </w:rPr>
              <w:softHyphen/>
              <w:t xml:space="preserve">териалами, необходимыми для организации учебно-воспитательного процесса; мероприятия по повышению </w:t>
            </w:r>
            <w:r>
              <w:rPr>
                <w:rFonts w:ascii="Times New Roman" w:hAnsi="Times New Roman"/>
                <w:sz w:val="28"/>
                <w:szCs w:val="28"/>
              </w:rPr>
              <w:lastRenderedPageBreak/>
              <w:t>уровня пожарной безопасности организаций дошкольного образования</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1258"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0"/>
                <w:szCs w:val="20"/>
              </w:rPr>
            </w:pPr>
          </w:p>
        </w:tc>
        <w:tc>
          <w:tcPr>
            <w:tcW w:w="1620"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0"/>
                <w:szCs w:val="20"/>
              </w:rPr>
            </w:pPr>
          </w:p>
        </w:tc>
        <w:tc>
          <w:tcPr>
            <w:tcW w:w="2030"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0"/>
                <w:szCs w:val="20"/>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34</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Мероприятие 1.2.2. Проведение районных конкурсов среди педагогических работников дошкольных образовательных организаций</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258"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620"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2030"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jc w:val="center"/>
              <w:rPr>
                <w:rFonts w:ascii="Times New Roman" w:hAnsi="Times New Roman"/>
                <w:bCs/>
                <w:sz w:val="28"/>
                <w:szCs w:val="28"/>
              </w:rPr>
            </w:pPr>
            <w:r>
              <w:rPr>
                <w:rFonts w:ascii="Times New Roman" w:hAnsi="Times New Roman"/>
                <w:spacing w:val="-4"/>
                <w:sz w:val="28"/>
                <w:szCs w:val="28"/>
              </w:rPr>
              <w:t>Реализация мероприятий в рамках регионального проекта «Поддержка семей, имеющих детей»</w:t>
            </w:r>
          </w:p>
        </w:tc>
      </w:tr>
      <w:tr w:rsidR="00B05247" w:rsidTr="00891493">
        <w:trPr>
          <w:trHeight w:val="4525"/>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35</w:t>
            </w: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Задача 1.3. 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в том числе получающих </w:t>
            </w:r>
            <w:r>
              <w:rPr>
                <w:rFonts w:ascii="Times New Roman" w:hAnsi="Times New Roman" w:cs="Times New Roman"/>
                <w:sz w:val="28"/>
                <w:szCs w:val="28"/>
                <w:lang w:eastAsia="en-US"/>
              </w:rPr>
              <w:lastRenderedPageBreak/>
              <w:t>дошкольное образование в семье</w:t>
            </w:r>
          </w:p>
        </w:tc>
        <w:tc>
          <w:tcPr>
            <w:tcW w:w="95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2020-2024 годы</w:t>
            </w:r>
          </w:p>
        </w:tc>
        <w:tc>
          <w:tcPr>
            <w:tcW w:w="1377" w:type="dxa"/>
            <w:gridSpan w:val="2"/>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Комитет по образованию и делам молодежи Администрации Михайловского района </w:t>
            </w:r>
            <w:proofErr w:type="gramStart"/>
            <w:r>
              <w:rPr>
                <w:rFonts w:ascii="Times New Roman" w:hAnsi="Times New Roman"/>
                <w:sz w:val="28"/>
                <w:szCs w:val="28"/>
              </w:rPr>
              <w:t>Ал-тайского</w:t>
            </w:r>
            <w:proofErr w:type="gramEnd"/>
            <w:r>
              <w:rPr>
                <w:rFonts w:ascii="Times New Roman" w:hAnsi="Times New Roman"/>
                <w:sz w:val="28"/>
                <w:szCs w:val="28"/>
              </w:rPr>
              <w:t xml:space="preserve"> края</w:t>
            </w: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6059,4</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11612,0</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13306,4</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15858,1</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15928,2</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62764,1</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Всего</w:t>
            </w:r>
          </w:p>
        </w:tc>
      </w:tr>
      <w:tr w:rsidR="00B05247" w:rsidTr="00B05247">
        <w:trPr>
          <w:trHeight w:val="3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2027,5</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2323,3</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2914,5</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4984,6</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4986,2</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17236,1</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Краев</w:t>
            </w:r>
            <w:proofErr w:type="gramStart"/>
            <w:r>
              <w:rPr>
                <w:rFonts w:ascii="Times New Roman" w:hAnsi="Times New Roman"/>
                <w:bCs/>
                <w:sz w:val="20"/>
                <w:szCs w:val="20"/>
              </w:rPr>
              <w:t>.б</w:t>
            </w:r>
            <w:proofErr w:type="gramEnd"/>
            <w:r>
              <w:rPr>
                <w:rFonts w:ascii="Times New Roman" w:hAnsi="Times New Roman"/>
                <w:bCs/>
                <w:sz w:val="20"/>
                <w:szCs w:val="20"/>
              </w:rPr>
              <w:t>юджет</w:t>
            </w:r>
            <w:proofErr w:type="spellEnd"/>
          </w:p>
        </w:tc>
      </w:tr>
      <w:tr w:rsidR="00B05247" w:rsidTr="00B05247">
        <w:trPr>
          <w:trHeight w:val="5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4031,9</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9288,7</w:t>
            </w: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r>
              <w:rPr>
                <w:rFonts w:ascii="Times New Roman" w:hAnsi="Times New Roman"/>
                <w:sz w:val="20"/>
                <w:szCs w:val="20"/>
              </w:rPr>
              <w:t>10305,2</w:t>
            </w:r>
          </w:p>
          <w:p w:rsidR="00B05247" w:rsidRDefault="00B05247" w:rsidP="00D474CC">
            <w:pPr>
              <w:spacing w:after="0" w:line="240" w:lineRule="auto"/>
              <w:rPr>
                <w:rFonts w:ascii="Calibri" w:eastAsia="Times New Roman" w:hAnsi="Calibri" w:cs="Times New Roman"/>
                <w:lang w:eastAsia="en-US"/>
              </w:rPr>
            </w:pP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10634,8</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10700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44960,6</w:t>
            </w:r>
          </w:p>
        </w:tc>
        <w:tc>
          <w:tcPr>
            <w:tcW w:w="2030"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Федер</w:t>
            </w:r>
            <w:proofErr w:type="gramStart"/>
            <w:r>
              <w:rPr>
                <w:rFonts w:ascii="Times New Roman" w:hAnsi="Times New Roman"/>
                <w:bCs/>
                <w:sz w:val="20"/>
                <w:szCs w:val="20"/>
              </w:rPr>
              <w:t>.б</w:t>
            </w:r>
            <w:proofErr w:type="gramEnd"/>
            <w:r>
              <w:rPr>
                <w:rFonts w:ascii="Times New Roman" w:hAnsi="Times New Roman"/>
                <w:bCs/>
                <w:sz w:val="20"/>
                <w:szCs w:val="20"/>
              </w:rPr>
              <w:t>юдже</w:t>
            </w:r>
            <w:proofErr w:type="spellEnd"/>
          </w:p>
          <w:p w:rsidR="00B05247" w:rsidRDefault="00B05247" w:rsidP="00D474CC">
            <w:pPr>
              <w:spacing w:after="0" w:line="240" w:lineRule="auto"/>
              <w:jc w:val="center"/>
              <w:rPr>
                <w:rFonts w:ascii="Calibri" w:eastAsia="Times New Roman" w:hAnsi="Calibri" w:cs="Times New Roman"/>
                <w:lang w:eastAsia="en-US"/>
              </w:rPr>
            </w:pPr>
          </w:p>
        </w:tc>
      </w:tr>
      <w:tr w:rsidR="00B05247" w:rsidTr="00891493">
        <w:trPr>
          <w:trHeight w:val="4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86,7</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238,7</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242</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567,4</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Мест</w:t>
            </w:r>
            <w:proofErr w:type="gramStart"/>
            <w:r>
              <w:rPr>
                <w:rFonts w:ascii="Times New Roman" w:hAnsi="Times New Roman"/>
                <w:bCs/>
                <w:sz w:val="20"/>
                <w:szCs w:val="20"/>
              </w:rPr>
              <w:t>.б</w:t>
            </w:r>
            <w:proofErr w:type="gramEnd"/>
            <w:r>
              <w:rPr>
                <w:rFonts w:ascii="Times New Roman" w:hAnsi="Times New Roman"/>
                <w:bCs/>
                <w:sz w:val="20"/>
                <w:szCs w:val="20"/>
              </w:rPr>
              <w:t>юдж</w:t>
            </w:r>
            <w:proofErr w:type="spellEnd"/>
            <w:r>
              <w:rPr>
                <w:rFonts w:ascii="Times New Roman" w:hAnsi="Times New Roman"/>
                <w:bCs/>
                <w:sz w:val="20"/>
                <w:szCs w:val="20"/>
              </w:rPr>
              <w:t>.</w:t>
            </w: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36</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891493">
            <w:pPr>
              <w:pStyle w:val="a5"/>
              <w:rPr>
                <w:rFonts w:ascii="Times New Roman" w:hAnsi="Times New Roman"/>
                <w:bCs/>
                <w:sz w:val="28"/>
                <w:szCs w:val="28"/>
              </w:rPr>
            </w:pPr>
            <w:r>
              <w:rPr>
                <w:rFonts w:ascii="Times New Roman" w:hAnsi="Times New Roman"/>
                <w:sz w:val="28"/>
                <w:szCs w:val="28"/>
              </w:rPr>
              <w:t>Мероприятие 1.3.1. Предоставление родителям (законным представителям) детей услуг психолого-педагогической, методической и консульта</w:t>
            </w:r>
            <w:r>
              <w:rPr>
                <w:rFonts w:ascii="Times New Roman" w:hAnsi="Times New Roman"/>
                <w:sz w:val="28"/>
                <w:szCs w:val="28"/>
              </w:rPr>
              <w:softHyphen/>
              <w:t>тивной помощи, а также оказание поддержки гражданам, желающим принять на воспитание в свои семьи детей, оставшихся без попечения родителей</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0</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Местный бюджет</w:t>
            </w:r>
          </w:p>
        </w:tc>
      </w:tr>
      <w:tr w:rsidR="00B05247" w:rsidRPr="00891493" w:rsidTr="00891493">
        <w:trPr>
          <w:trHeight w:val="982"/>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36.1</w:t>
            </w:r>
          </w:p>
        </w:tc>
        <w:tc>
          <w:tcPr>
            <w:tcW w:w="2411" w:type="dxa"/>
            <w:vMerge w:val="restart"/>
            <w:tcBorders>
              <w:top w:val="single" w:sz="4" w:space="0" w:color="auto"/>
              <w:left w:val="single" w:sz="4" w:space="0" w:color="auto"/>
              <w:bottom w:val="single" w:sz="4" w:space="0" w:color="auto"/>
              <w:right w:val="single" w:sz="4" w:space="0" w:color="auto"/>
            </w:tcBorders>
          </w:tcPr>
          <w:p w:rsidR="00B05247" w:rsidRPr="00891493" w:rsidRDefault="00891493" w:rsidP="00D474CC">
            <w:pPr>
              <w:pStyle w:val="afc"/>
              <w:rPr>
                <w:rFonts w:ascii="Times New Roman" w:hAnsi="Times New Roman" w:cs="Times New Roman"/>
                <w:sz w:val="28"/>
                <w:szCs w:val="28"/>
                <w:lang w:eastAsia="en-US"/>
              </w:rPr>
            </w:pPr>
            <w:r w:rsidRPr="00891493">
              <w:rPr>
                <w:rFonts w:ascii="Times New Roman" w:hAnsi="Times New Roman" w:cs="Times New Roman"/>
                <w:sz w:val="28"/>
                <w:szCs w:val="28"/>
                <w:lang w:eastAsia="en-US"/>
              </w:rPr>
              <w:t>Мероприятие</w:t>
            </w:r>
            <w:r w:rsidR="00B05247" w:rsidRPr="00891493">
              <w:rPr>
                <w:rFonts w:ascii="Times New Roman" w:hAnsi="Times New Roman" w:cs="Times New Roman"/>
                <w:sz w:val="28"/>
                <w:szCs w:val="28"/>
                <w:lang w:eastAsia="en-US"/>
              </w:rPr>
              <w:t>:</w:t>
            </w:r>
          </w:p>
          <w:p w:rsidR="00B05247" w:rsidRPr="00891493" w:rsidRDefault="00B05247" w:rsidP="00D474CC">
            <w:pPr>
              <w:spacing w:after="0" w:line="240" w:lineRule="auto"/>
              <w:rPr>
                <w:rFonts w:ascii="Times New Roman" w:hAnsi="Times New Roman" w:cs="Times New Roman"/>
                <w:sz w:val="28"/>
                <w:szCs w:val="28"/>
                <w:lang w:eastAsia="en-US"/>
              </w:rPr>
            </w:pPr>
            <w:r w:rsidRPr="00891493">
              <w:rPr>
                <w:rFonts w:ascii="Times New Roman" w:hAnsi="Times New Roman" w:cs="Times New Roman"/>
                <w:sz w:val="28"/>
                <w:szCs w:val="28"/>
                <w:lang w:eastAsia="en-US"/>
              </w:rPr>
              <w:t>1.3.2</w:t>
            </w:r>
          </w:p>
          <w:p w:rsidR="00B05247" w:rsidRPr="00891493" w:rsidRDefault="00B05247" w:rsidP="00D474CC">
            <w:pPr>
              <w:spacing w:after="0" w:line="240" w:lineRule="auto"/>
              <w:rPr>
                <w:rFonts w:ascii="Times New Roman" w:hAnsi="Times New Roman" w:cs="Times New Roman"/>
                <w:sz w:val="28"/>
                <w:szCs w:val="28"/>
                <w:lang w:eastAsia="en-US"/>
              </w:rPr>
            </w:pPr>
            <w:r w:rsidRPr="00891493">
              <w:rPr>
                <w:rFonts w:ascii="Times New Roman" w:hAnsi="Times New Roman" w:cs="Times New Roman"/>
                <w:sz w:val="28"/>
                <w:szCs w:val="28"/>
                <w:lang w:eastAsia="en-US"/>
              </w:rPr>
              <w:t xml:space="preserve">Обеспечение бесплатным горячим </w:t>
            </w:r>
            <w:r w:rsidRPr="00891493">
              <w:rPr>
                <w:rFonts w:ascii="Times New Roman" w:hAnsi="Times New Roman" w:cs="Times New Roman"/>
                <w:sz w:val="28"/>
                <w:szCs w:val="28"/>
                <w:lang w:eastAsia="en-US"/>
              </w:rPr>
              <w:lastRenderedPageBreak/>
              <w:t>питанием обучающихся начальных классов (1-4) общеобразовательных организаций района</w:t>
            </w:r>
          </w:p>
          <w:p w:rsidR="00B05247" w:rsidRPr="00891493" w:rsidRDefault="00B05247" w:rsidP="00D474CC">
            <w:pPr>
              <w:spacing w:after="0" w:line="240" w:lineRule="auto"/>
              <w:rPr>
                <w:rFonts w:ascii="Times New Roman" w:hAnsi="Times New Roman" w:cs="Times New Roman"/>
                <w:sz w:val="28"/>
                <w:szCs w:val="28"/>
                <w:lang w:eastAsia="en-US"/>
              </w:rPr>
            </w:pPr>
          </w:p>
          <w:p w:rsidR="00B05247" w:rsidRPr="00891493" w:rsidRDefault="00B05247" w:rsidP="00D474CC">
            <w:pPr>
              <w:spacing w:after="0" w:line="240" w:lineRule="auto"/>
              <w:rPr>
                <w:rFonts w:ascii="Times New Roman" w:hAnsi="Times New Roman" w:cs="Times New Roman"/>
                <w:sz w:val="28"/>
                <w:szCs w:val="28"/>
                <w:lang w:eastAsia="en-US"/>
              </w:rPr>
            </w:pPr>
          </w:p>
          <w:p w:rsidR="00B05247" w:rsidRPr="00891493" w:rsidRDefault="00B05247" w:rsidP="00D474CC">
            <w:pPr>
              <w:spacing w:after="0" w:line="240" w:lineRule="auto"/>
              <w:rPr>
                <w:rFonts w:ascii="Times New Roman" w:hAnsi="Times New Roman" w:cs="Times New Roman"/>
                <w:sz w:val="28"/>
                <w:szCs w:val="28"/>
                <w:lang w:eastAsia="en-US"/>
              </w:rPr>
            </w:pPr>
            <w:r w:rsidRPr="00891493">
              <w:rPr>
                <w:rFonts w:ascii="Times New Roman" w:hAnsi="Times New Roman" w:cs="Times New Roman"/>
                <w:sz w:val="28"/>
                <w:szCs w:val="28"/>
                <w:lang w:eastAsia="en-US"/>
              </w:rPr>
              <w:t>Мероприятие</w:t>
            </w:r>
          </w:p>
          <w:p w:rsidR="00B05247" w:rsidRPr="00891493" w:rsidRDefault="00B05247" w:rsidP="00D474CC">
            <w:pPr>
              <w:spacing w:after="0" w:line="240" w:lineRule="auto"/>
              <w:rPr>
                <w:rFonts w:ascii="Times New Roman" w:hAnsi="Times New Roman" w:cs="Times New Roman"/>
                <w:sz w:val="28"/>
                <w:szCs w:val="28"/>
                <w:lang w:eastAsia="en-US"/>
              </w:rPr>
            </w:pPr>
            <w:r w:rsidRPr="00891493">
              <w:rPr>
                <w:rFonts w:ascii="Times New Roman" w:hAnsi="Times New Roman" w:cs="Times New Roman"/>
                <w:sz w:val="28"/>
                <w:szCs w:val="28"/>
                <w:lang w:eastAsia="en-US"/>
              </w:rPr>
              <w:t xml:space="preserve">1.3.3 </w:t>
            </w:r>
          </w:p>
          <w:p w:rsidR="00B05247" w:rsidRPr="00891493" w:rsidRDefault="00B05247" w:rsidP="00D474CC">
            <w:pPr>
              <w:spacing w:after="0" w:line="240" w:lineRule="auto"/>
              <w:rPr>
                <w:rFonts w:ascii="Times New Roman" w:eastAsia="Times New Roman" w:hAnsi="Times New Roman" w:cs="Times New Roman"/>
                <w:sz w:val="28"/>
                <w:szCs w:val="28"/>
                <w:lang w:eastAsia="en-US"/>
              </w:rPr>
            </w:pPr>
            <w:proofErr w:type="gramStart"/>
            <w:r w:rsidRPr="00891493">
              <w:rPr>
                <w:rFonts w:ascii="Times New Roman" w:hAnsi="Times New Roman" w:cs="Times New Roman"/>
                <w:sz w:val="28"/>
                <w:szCs w:val="28"/>
                <w:lang w:eastAsia="en-US"/>
              </w:rPr>
              <w:t xml:space="preserve">Обеспечение бесплатным двухразовым питанием обучающихся с ограниченными возможностями здоровья в </w:t>
            </w:r>
            <w:r w:rsidRPr="00891493">
              <w:rPr>
                <w:rFonts w:ascii="Times New Roman" w:hAnsi="Times New Roman" w:cs="Times New Roman"/>
                <w:sz w:val="28"/>
                <w:szCs w:val="28"/>
                <w:lang w:eastAsia="en-US"/>
              </w:rPr>
              <w:lastRenderedPageBreak/>
              <w:t>муниципальных общеобразовательных организациях</w:t>
            </w:r>
            <w:proofErr w:type="gramEnd"/>
          </w:p>
        </w:tc>
        <w:tc>
          <w:tcPr>
            <w:tcW w:w="959"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c>
          <w:tcPr>
            <w:tcW w:w="1377" w:type="dxa"/>
            <w:gridSpan w:val="2"/>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4350,4</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9382,5</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10409,3</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10742,2</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10808</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45692,4</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Всего</w:t>
            </w:r>
          </w:p>
        </w:tc>
      </w:tr>
      <w:tr w:rsidR="00B05247" w:rsidRPr="00891493" w:rsidTr="00B05247">
        <w:trPr>
          <w:trHeight w:val="7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318,5</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93,8</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104,1</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107,4</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108</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731,8</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Краев</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RPr="00891493" w:rsidTr="00B05247">
        <w:trPr>
          <w:trHeight w:val="12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960"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4031,9</w:t>
            </w:r>
          </w:p>
        </w:tc>
        <w:tc>
          <w:tcPr>
            <w:tcW w:w="992"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9288,7</w:t>
            </w: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10305,2</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100,2</w:t>
            </w:r>
          </w:p>
          <w:p w:rsidR="00B05247" w:rsidRPr="00891493" w:rsidRDefault="00B05247" w:rsidP="00D474CC">
            <w:pPr>
              <w:spacing w:after="0" w:line="240" w:lineRule="auto"/>
              <w:rPr>
                <w:rFonts w:ascii="Times New Roman" w:eastAsia="Times New Roman" w:hAnsi="Times New Roman" w:cs="Times New Roman"/>
                <w:lang w:eastAsia="en-US"/>
              </w:rPr>
            </w:pPr>
          </w:p>
        </w:tc>
        <w:tc>
          <w:tcPr>
            <w:tcW w:w="1258"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10634,8</w:t>
            </w: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189,0</w:t>
            </w:r>
          </w:p>
          <w:p w:rsidR="00B05247" w:rsidRPr="00891493" w:rsidRDefault="00B05247" w:rsidP="00D474CC">
            <w:pPr>
              <w:spacing w:after="0" w:line="240" w:lineRule="auto"/>
              <w:rPr>
                <w:rFonts w:ascii="Times New Roman" w:eastAsia="Times New Roman" w:hAnsi="Times New Roman" w:cs="Times New Roman"/>
                <w:lang w:eastAsia="en-US"/>
              </w:rPr>
            </w:pPr>
          </w:p>
        </w:tc>
        <w:tc>
          <w:tcPr>
            <w:tcW w:w="126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10700</w:t>
            </w: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190,0</w:t>
            </w:r>
          </w:p>
          <w:p w:rsidR="00B05247" w:rsidRPr="00891493" w:rsidRDefault="00B05247" w:rsidP="00D474CC">
            <w:pPr>
              <w:spacing w:after="0" w:line="240" w:lineRule="auto"/>
              <w:rPr>
                <w:rFonts w:ascii="Times New Roman" w:eastAsia="Times New Roman" w:hAnsi="Times New Roman" w:cs="Times New Roman"/>
                <w:lang w:eastAsia="en-US"/>
              </w:rPr>
            </w:pPr>
          </w:p>
        </w:tc>
        <w:tc>
          <w:tcPr>
            <w:tcW w:w="162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44960,6</w:t>
            </w: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p>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479,2</w:t>
            </w:r>
          </w:p>
          <w:p w:rsidR="00B05247" w:rsidRPr="00891493" w:rsidRDefault="00B05247" w:rsidP="00D474CC">
            <w:pPr>
              <w:spacing w:after="0" w:line="240" w:lineRule="auto"/>
              <w:rPr>
                <w:rFonts w:ascii="Times New Roman" w:eastAsia="Times New Roman" w:hAnsi="Times New Roman" w:cs="Times New Roman"/>
                <w:lang w:eastAsia="en-US"/>
              </w:rPr>
            </w:pP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Федер</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w:t>
            </w:r>
            <w:proofErr w:type="spellEnd"/>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jc w:val="center"/>
              <w:rPr>
                <w:rFonts w:ascii="Times New Roman" w:hAnsi="Times New Roman" w:cs="Times New Roman"/>
                <w:sz w:val="20"/>
                <w:szCs w:val="20"/>
                <w:lang w:eastAsia="en-US"/>
              </w:rPr>
            </w:pPr>
          </w:p>
          <w:p w:rsidR="00B05247" w:rsidRPr="00891493" w:rsidRDefault="00B05247" w:rsidP="00D474CC">
            <w:pPr>
              <w:spacing w:after="0" w:line="240" w:lineRule="auto"/>
              <w:jc w:val="center"/>
              <w:rPr>
                <w:rFonts w:ascii="Times New Roman" w:hAnsi="Times New Roman" w:cs="Times New Roman"/>
                <w:sz w:val="20"/>
                <w:szCs w:val="20"/>
                <w:lang w:eastAsia="en-US"/>
              </w:rPr>
            </w:pPr>
          </w:p>
          <w:p w:rsidR="00B05247" w:rsidRPr="00891493" w:rsidRDefault="00B05247" w:rsidP="00D474CC">
            <w:pPr>
              <w:spacing w:after="0" w:line="240" w:lineRule="auto"/>
              <w:rPr>
                <w:rFonts w:ascii="Times New Roman" w:hAnsi="Times New Roman" w:cs="Times New Roman"/>
                <w:sz w:val="20"/>
                <w:szCs w:val="20"/>
                <w:lang w:eastAsia="en-US"/>
              </w:rPr>
            </w:pPr>
          </w:p>
          <w:p w:rsidR="00B05247" w:rsidRPr="00891493" w:rsidRDefault="00B05247" w:rsidP="00D474CC">
            <w:pPr>
              <w:spacing w:after="0" w:line="240" w:lineRule="auto"/>
              <w:rPr>
                <w:rFonts w:ascii="Times New Roman" w:eastAsia="Times New Roman" w:hAnsi="Times New Roman" w:cs="Times New Roman"/>
                <w:sz w:val="20"/>
                <w:szCs w:val="20"/>
                <w:lang w:eastAsia="en-US"/>
              </w:rPr>
            </w:pPr>
            <w:proofErr w:type="spellStart"/>
            <w:r w:rsidRPr="00891493">
              <w:rPr>
                <w:rFonts w:ascii="Times New Roman" w:hAnsi="Times New Roman" w:cs="Times New Roman"/>
                <w:sz w:val="20"/>
                <w:szCs w:val="20"/>
                <w:lang w:eastAsia="en-US"/>
              </w:rPr>
              <w:t>Краев</w:t>
            </w:r>
            <w:proofErr w:type="gramStart"/>
            <w:r w:rsidRPr="00891493">
              <w:rPr>
                <w:rFonts w:ascii="Times New Roman" w:hAnsi="Times New Roman" w:cs="Times New Roman"/>
                <w:sz w:val="20"/>
                <w:szCs w:val="20"/>
                <w:lang w:eastAsia="en-US"/>
              </w:rPr>
              <w:t>.б</w:t>
            </w:r>
            <w:proofErr w:type="gramEnd"/>
            <w:r w:rsidRPr="00891493">
              <w:rPr>
                <w:rFonts w:ascii="Times New Roman" w:hAnsi="Times New Roman" w:cs="Times New Roman"/>
                <w:sz w:val="20"/>
                <w:szCs w:val="20"/>
                <w:lang w:eastAsia="en-US"/>
              </w:rPr>
              <w:t>юджет</w:t>
            </w:r>
            <w:proofErr w:type="spellEnd"/>
          </w:p>
        </w:tc>
      </w:tr>
      <w:tr w:rsidR="00B05247" w:rsidRPr="00891493" w:rsidTr="00B05247">
        <w:trPr>
          <w:trHeight w:val="58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lang w:eastAsia="en-US"/>
              </w:rPr>
              <w:t>0,3</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lang w:eastAsia="en-US"/>
              </w:rPr>
              <w:t>1,9</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lang w:eastAsia="en-US"/>
              </w:rPr>
              <w:t>2,0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Cs/>
                <w:sz w:val="20"/>
                <w:szCs w:val="20"/>
                <w:lang w:eastAsia="en-US"/>
              </w:rPr>
            </w:pPr>
            <w:r w:rsidRPr="00891493">
              <w:rPr>
                <w:rFonts w:ascii="Times New Roman" w:hAnsi="Times New Roman" w:cs="Times New Roman"/>
                <w:lang w:eastAsia="en-US"/>
              </w:rPr>
              <w:t>4,2</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Cs/>
                <w:sz w:val="20"/>
                <w:szCs w:val="20"/>
                <w:lang w:eastAsia="en-US"/>
              </w:rPr>
            </w:pPr>
            <w:proofErr w:type="spellStart"/>
            <w:r w:rsidRPr="00891493">
              <w:rPr>
                <w:rFonts w:ascii="Times New Roman" w:hAnsi="Times New Roman" w:cs="Times New Roman"/>
                <w:sz w:val="20"/>
                <w:szCs w:val="20"/>
                <w:lang w:eastAsia="en-US"/>
              </w:rPr>
              <w:t>Мест</w:t>
            </w:r>
            <w:proofErr w:type="gramStart"/>
            <w:r w:rsidRPr="00891493">
              <w:rPr>
                <w:rFonts w:ascii="Times New Roman" w:hAnsi="Times New Roman" w:cs="Times New Roman"/>
                <w:sz w:val="20"/>
                <w:szCs w:val="20"/>
                <w:lang w:eastAsia="en-US"/>
              </w:rPr>
              <w:t>.б</w:t>
            </w:r>
            <w:proofErr w:type="gramEnd"/>
            <w:r w:rsidRPr="00891493">
              <w:rPr>
                <w:rFonts w:ascii="Times New Roman" w:hAnsi="Times New Roman" w:cs="Times New Roman"/>
                <w:sz w:val="20"/>
                <w:szCs w:val="20"/>
                <w:lang w:eastAsia="en-US"/>
              </w:rPr>
              <w:t>юдж</w:t>
            </w:r>
            <w:proofErr w:type="spellEnd"/>
          </w:p>
        </w:tc>
      </w:tr>
      <w:tr w:rsidR="00B05247" w:rsidRPr="00891493" w:rsidTr="00B05247">
        <w:trPr>
          <w:trHeight w:val="61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258"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p w:rsidR="00B05247" w:rsidRPr="00891493" w:rsidRDefault="00B05247" w:rsidP="00D474CC">
            <w:pPr>
              <w:spacing w:after="0" w:line="240" w:lineRule="auto"/>
              <w:rPr>
                <w:rFonts w:ascii="Times New Roman" w:eastAsia="Times New Roman" w:hAnsi="Times New Roman" w:cs="Times New Roman"/>
                <w:lang w:eastAsia="en-US"/>
              </w:rPr>
            </w:pPr>
          </w:p>
        </w:tc>
        <w:tc>
          <w:tcPr>
            <w:tcW w:w="126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62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p>
        </w:tc>
      </w:tr>
      <w:tr w:rsidR="00B05247" w:rsidRPr="00891493" w:rsidTr="00891493">
        <w:trPr>
          <w:trHeight w:val="4242"/>
        </w:trPr>
        <w:tc>
          <w:tcPr>
            <w:tcW w:w="879"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4"/>
                <w:szCs w:val="24"/>
              </w:rPr>
            </w:pPr>
            <w:r>
              <w:rPr>
                <w:rFonts w:ascii="Times New Roman" w:hAnsi="Times New Roman"/>
                <w:bCs/>
                <w:sz w:val="24"/>
                <w:szCs w:val="24"/>
              </w:rPr>
              <w:lastRenderedPageBreak/>
              <w:t>36.2</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lang w:eastAsia="en-US"/>
              </w:rPr>
            </w:pPr>
          </w:p>
          <w:p w:rsidR="00B05247" w:rsidRDefault="00B05247" w:rsidP="00D474CC">
            <w:pPr>
              <w:spacing w:after="0" w:line="240" w:lineRule="auto"/>
              <w:rPr>
                <w:lang w:eastAsia="en-US"/>
              </w:rPr>
            </w:pPr>
          </w:p>
          <w:p w:rsidR="00B05247" w:rsidRDefault="00B05247" w:rsidP="00D474CC">
            <w:pPr>
              <w:spacing w:after="0" w:line="240" w:lineRule="auto"/>
              <w:rPr>
                <w:lang w:eastAsia="en-US"/>
              </w:rPr>
            </w:pPr>
          </w:p>
          <w:p w:rsidR="00B05247" w:rsidRDefault="00B05247" w:rsidP="00D474CC">
            <w:pPr>
              <w:spacing w:after="0" w:line="240" w:lineRule="auto"/>
              <w:rPr>
                <w:lang w:eastAsia="en-US"/>
              </w:rPr>
            </w:pPr>
          </w:p>
          <w:p w:rsidR="00B05247" w:rsidRDefault="00B05247" w:rsidP="00D474CC">
            <w:pPr>
              <w:spacing w:after="0" w:line="240" w:lineRule="auto"/>
              <w:rPr>
                <w:lang w:eastAsia="en-US"/>
              </w:rPr>
            </w:pPr>
          </w:p>
          <w:p w:rsidR="00B05247" w:rsidRDefault="00B05247" w:rsidP="00D474CC">
            <w:pPr>
              <w:spacing w:after="0" w:line="240" w:lineRule="auto"/>
              <w:rPr>
                <w:lang w:eastAsia="en-US"/>
              </w:rPr>
            </w:pPr>
          </w:p>
          <w:p w:rsidR="00B05247" w:rsidRDefault="00B05247" w:rsidP="00D474CC">
            <w:pPr>
              <w:spacing w:after="0" w:line="240" w:lineRule="auto"/>
              <w:rPr>
                <w:rFonts w:ascii="Calibri" w:eastAsia="Times New Roman" w:hAnsi="Calibri" w:cs="Times New Roman"/>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Мероприятие 1.3.4</w:t>
            </w:r>
          </w:p>
          <w:p w:rsidR="00B05247" w:rsidRPr="00891493" w:rsidRDefault="00B05247" w:rsidP="00891493">
            <w:pPr>
              <w:pStyle w:val="a5"/>
              <w:rPr>
                <w:rFonts w:ascii="Times New Roman" w:hAnsi="Times New Roman"/>
                <w:bCs/>
                <w:sz w:val="28"/>
                <w:szCs w:val="28"/>
              </w:rPr>
            </w:pPr>
            <w:r w:rsidRPr="00891493">
              <w:rPr>
                <w:rFonts w:ascii="Times New Roman" w:hAnsi="Times New Roman"/>
                <w:bCs/>
                <w:sz w:val="28"/>
                <w:szCs w:val="28"/>
              </w:rPr>
              <w:t>Компенсация части родительской платы, взимаемой с родителей (законных представителей) за присмотр и уход за ребёнком в дошкольных организациях</w:t>
            </w:r>
          </w:p>
        </w:tc>
        <w:tc>
          <w:tcPr>
            <w:tcW w:w="959"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1709,0</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2229,5</w:t>
            </w: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2079,4</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eastAsia="Times New Roman" w:hAnsi="Times New Roman" w:cs="Times New Roman"/>
                <w:lang w:eastAsia="en-US"/>
              </w:rPr>
            </w:pP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2717</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2717</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11451,9</w:t>
            </w: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Краев</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jc w:val="center"/>
              <w:rPr>
                <w:rFonts w:ascii="Times New Roman" w:eastAsia="Times New Roman" w:hAnsi="Times New Roman" w:cs="Times New Roman"/>
                <w:lang w:eastAsia="en-US"/>
              </w:rPr>
            </w:pPr>
          </w:p>
        </w:tc>
      </w:tr>
      <w:tr w:rsidR="00B05247" w:rsidRPr="00891493" w:rsidTr="00B05247">
        <w:trPr>
          <w:trHeight w:val="1909"/>
        </w:trPr>
        <w:tc>
          <w:tcPr>
            <w:tcW w:w="879" w:type="dxa"/>
            <w:vMerge w:val="restart"/>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36.3</w:t>
            </w:r>
          </w:p>
          <w:p w:rsidR="00B05247" w:rsidRDefault="00B05247" w:rsidP="00D474CC">
            <w:pPr>
              <w:spacing w:after="0" w:line="240" w:lineRule="auto"/>
              <w:rPr>
                <w:rFonts w:ascii="Times New Roman" w:eastAsia="Times New Roman" w:hAnsi="Times New Roman" w:cs="Times New Roman"/>
                <w:bCs/>
                <w:sz w:val="24"/>
                <w:szCs w:val="24"/>
                <w:lang w:eastAsia="en-US"/>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Мероприятие 1.3.5</w:t>
            </w:r>
          </w:p>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t xml:space="preserve">Организация отдыха и оздоровления детей </w:t>
            </w:r>
            <w:proofErr w:type="gramStart"/>
            <w:r w:rsidRPr="00891493">
              <w:rPr>
                <w:rFonts w:ascii="Times New Roman" w:hAnsi="Times New Roman"/>
                <w:bCs/>
                <w:sz w:val="28"/>
                <w:szCs w:val="28"/>
              </w:rPr>
              <w:t xml:space="preserve">( </w:t>
            </w:r>
            <w:proofErr w:type="gramEnd"/>
            <w:r w:rsidRPr="00891493">
              <w:rPr>
                <w:rFonts w:ascii="Times New Roman" w:hAnsi="Times New Roman"/>
                <w:bCs/>
                <w:sz w:val="28"/>
                <w:szCs w:val="28"/>
              </w:rPr>
              <w:t>пособия, компенсация и иные социальные выплаты гражданам)</w:t>
            </w:r>
          </w:p>
        </w:tc>
        <w:tc>
          <w:tcPr>
            <w:tcW w:w="959"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377" w:type="dxa"/>
            <w:gridSpan w:val="2"/>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960"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lang w:eastAsia="en-US"/>
              </w:rPr>
              <w:t>630,8</w:t>
            </w:r>
          </w:p>
        </w:tc>
        <w:tc>
          <w:tcPr>
            <w:tcW w:w="1258"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1971,2</w:t>
            </w:r>
          </w:p>
        </w:tc>
        <w:tc>
          <w:tcPr>
            <w:tcW w:w="126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1971,2</w:t>
            </w:r>
          </w:p>
        </w:tc>
        <w:tc>
          <w:tcPr>
            <w:tcW w:w="162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0"/>
                <w:szCs w:val="20"/>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4573,2</w:t>
            </w: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jc w:val="center"/>
              <w:rPr>
                <w:rFonts w:ascii="Times New Roman" w:eastAsia="Times New Roman" w:hAnsi="Times New Roman" w:cs="Times New Roman"/>
                <w:bCs/>
                <w:sz w:val="20"/>
                <w:szCs w:val="20"/>
                <w:lang w:eastAsia="en-US"/>
              </w:rPr>
            </w:pPr>
            <w:proofErr w:type="spellStart"/>
            <w:r w:rsidRPr="00891493">
              <w:rPr>
                <w:rFonts w:ascii="Times New Roman" w:hAnsi="Times New Roman" w:cs="Times New Roman"/>
                <w:lang w:eastAsia="en-US"/>
              </w:rPr>
              <w:t>Краев</w:t>
            </w:r>
            <w:proofErr w:type="gramStart"/>
            <w:r w:rsidRPr="00891493">
              <w:rPr>
                <w:rFonts w:ascii="Times New Roman" w:hAnsi="Times New Roman" w:cs="Times New Roman"/>
                <w:lang w:eastAsia="en-US"/>
              </w:rPr>
              <w:t>.б</w:t>
            </w:r>
            <w:proofErr w:type="gramEnd"/>
            <w:r w:rsidRPr="00891493">
              <w:rPr>
                <w:rFonts w:ascii="Times New Roman" w:hAnsi="Times New Roman" w:cs="Times New Roman"/>
                <w:lang w:eastAsia="en-US"/>
              </w:rPr>
              <w:t>юдж</w:t>
            </w:r>
            <w:r w:rsidR="00891493">
              <w:rPr>
                <w:rFonts w:ascii="Times New Roman" w:hAnsi="Times New Roman" w:cs="Times New Roman"/>
                <w:lang w:eastAsia="en-US"/>
              </w:rPr>
              <w:t>ет</w:t>
            </w:r>
            <w:proofErr w:type="spellEnd"/>
          </w:p>
        </w:tc>
      </w:tr>
      <w:tr w:rsidR="00B05247" w:rsidRPr="00891493" w:rsidTr="00891493">
        <w:trPr>
          <w:trHeight w:val="14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Times New Roman" w:hAnsi="Times New Roman" w:cs="Times New Roman"/>
                <w:bCs/>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0"/>
                <w:szCs w:val="20"/>
                <w:lang w:eastAsia="en-US"/>
              </w:rPr>
            </w:pP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86,4</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lang w:eastAsia="en-US"/>
              </w:rPr>
              <w:t>236,8</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lang w:eastAsia="en-US"/>
              </w:rPr>
              <w:t>240,0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Cs/>
                <w:sz w:val="20"/>
                <w:szCs w:val="20"/>
                <w:lang w:eastAsia="en-US"/>
              </w:rPr>
            </w:pPr>
            <w:r w:rsidRPr="00891493">
              <w:rPr>
                <w:rFonts w:ascii="Times New Roman" w:hAnsi="Times New Roman" w:cs="Times New Roman"/>
                <w:lang w:eastAsia="en-US"/>
              </w:rPr>
              <w:t>563,2</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jc w:val="center"/>
              <w:rPr>
                <w:rFonts w:ascii="Times New Roman" w:eastAsia="Times New Roman" w:hAnsi="Times New Roman" w:cs="Times New Roman"/>
                <w:lang w:eastAsia="en-US"/>
              </w:rPr>
            </w:pPr>
            <w:proofErr w:type="spellStart"/>
            <w:r w:rsidRPr="00891493">
              <w:rPr>
                <w:rFonts w:ascii="Times New Roman" w:hAnsi="Times New Roman" w:cs="Times New Roman"/>
                <w:lang w:eastAsia="en-US"/>
              </w:rPr>
              <w:t>Мест</w:t>
            </w:r>
            <w:proofErr w:type="gramStart"/>
            <w:r w:rsidRPr="00891493">
              <w:rPr>
                <w:rFonts w:ascii="Times New Roman" w:hAnsi="Times New Roman" w:cs="Times New Roman"/>
                <w:lang w:eastAsia="en-US"/>
              </w:rPr>
              <w:t>.б</w:t>
            </w:r>
            <w:proofErr w:type="gramEnd"/>
            <w:r w:rsidRPr="00891493">
              <w:rPr>
                <w:rFonts w:ascii="Times New Roman" w:hAnsi="Times New Roman" w:cs="Times New Roman"/>
                <w:lang w:eastAsia="en-US"/>
              </w:rPr>
              <w:t>юдже</w:t>
            </w:r>
            <w:r w:rsidR="00891493">
              <w:rPr>
                <w:rFonts w:ascii="Times New Roman" w:hAnsi="Times New Roman" w:cs="Times New Roman"/>
                <w:lang w:eastAsia="en-US"/>
              </w:rPr>
              <w:t>т</w:t>
            </w:r>
            <w:proofErr w:type="spellEnd"/>
          </w:p>
        </w:tc>
      </w:tr>
      <w:tr w:rsidR="00B05247" w:rsidRPr="00891493"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jc w:val="center"/>
              <w:rPr>
                <w:rFonts w:ascii="Times New Roman" w:hAnsi="Times New Roman"/>
                <w:bCs/>
                <w:sz w:val="28"/>
                <w:szCs w:val="28"/>
              </w:rPr>
            </w:pPr>
            <w:r w:rsidRPr="00891493">
              <w:rPr>
                <w:rFonts w:ascii="Times New Roman" w:hAnsi="Times New Roman"/>
                <w:sz w:val="28"/>
                <w:szCs w:val="28"/>
              </w:rPr>
              <w:t>Подпрограмма 2 «Развитие общего образования в Михайловском районе»</w:t>
            </w:r>
          </w:p>
        </w:tc>
      </w:tr>
      <w:tr w:rsidR="00B05247" w:rsidRPr="00891493" w:rsidTr="00B05247">
        <w:trPr>
          <w:trHeight w:val="770"/>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37</w:t>
            </w: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 xml:space="preserve">Цель 2.1. Повышение качества общего образования </w:t>
            </w:r>
            <w:r w:rsidRPr="00891493">
              <w:rPr>
                <w:rFonts w:ascii="Times New Roman" w:hAnsi="Times New Roman"/>
                <w:sz w:val="28"/>
                <w:szCs w:val="28"/>
              </w:rPr>
              <w:lastRenderedPageBreak/>
              <w:t>посредством обновления содержания и технологий обучения, а также за счет обновления материально-технической базы</w:t>
            </w:r>
          </w:p>
        </w:tc>
        <w:tc>
          <w:tcPr>
            <w:tcW w:w="959"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lastRenderedPageBreak/>
              <w:t>2020-2024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B05247" w:rsidRPr="00891493" w:rsidRDefault="00B05247" w:rsidP="00891493">
            <w:pPr>
              <w:pStyle w:val="a5"/>
              <w:rPr>
                <w:rFonts w:ascii="Times New Roman" w:hAnsi="Times New Roman"/>
                <w:sz w:val="28"/>
                <w:szCs w:val="28"/>
              </w:rPr>
            </w:pPr>
            <w:r w:rsidRPr="00891493">
              <w:rPr>
                <w:rFonts w:ascii="Times New Roman" w:hAnsi="Times New Roman"/>
                <w:sz w:val="28"/>
                <w:szCs w:val="28"/>
              </w:rPr>
              <w:t xml:space="preserve">Комитет по образованию и </w:t>
            </w:r>
            <w:r w:rsidRPr="00891493">
              <w:rPr>
                <w:rFonts w:ascii="Times New Roman" w:hAnsi="Times New Roman"/>
                <w:sz w:val="28"/>
                <w:szCs w:val="28"/>
              </w:rPr>
              <w:lastRenderedPageBreak/>
              <w:t>делам молодежи Администрации Михайловского района Алтайского края</w:t>
            </w: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lastRenderedPageBreak/>
              <w:t>155601,5</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172994,5</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189515,6</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242624,8</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220395,1</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981131,5</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Всего</w:t>
            </w:r>
          </w:p>
        </w:tc>
      </w:tr>
      <w:tr w:rsidR="00B05247" w:rsidRPr="00891493" w:rsidTr="00B05247">
        <w:trPr>
          <w:trHeight w:val="5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1055,9</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1223,8</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1342,8</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1716,8</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1504</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6843,3</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Мест</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RPr="00891493" w:rsidTr="00B05247">
        <w:trPr>
          <w:trHeight w:val="7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149608,0</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156649,2</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172441,8</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223897,8</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202779,1</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905375,9</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Краев</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RPr="00891493" w:rsidTr="00891493">
        <w:trPr>
          <w:trHeight w:val="26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4937,6</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15121,5</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15731,0</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17010,2</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16112</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68912,3</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Федер</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RPr="00891493"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38</w:t>
            </w:r>
          </w:p>
        </w:tc>
        <w:tc>
          <w:tcPr>
            <w:tcW w:w="2411"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 xml:space="preserve">Задача 2.1.1. 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w:t>
            </w:r>
            <w:r w:rsidRPr="00891493">
              <w:rPr>
                <w:rFonts w:ascii="Times New Roman" w:hAnsi="Times New Roman"/>
                <w:sz w:val="28"/>
                <w:szCs w:val="28"/>
              </w:rPr>
              <w:lastRenderedPageBreak/>
              <w:t>социализации</w:t>
            </w:r>
          </w:p>
        </w:tc>
        <w:tc>
          <w:tcPr>
            <w:tcW w:w="959"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lastRenderedPageBreak/>
              <w:t>2020-2024 годы</w:t>
            </w:r>
          </w:p>
        </w:tc>
        <w:tc>
          <w:tcPr>
            <w:tcW w:w="1260" w:type="dxa"/>
            <w:tcBorders>
              <w:top w:val="single" w:sz="4" w:space="0" w:color="auto"/>
              <w:left w:val="single" w:sz="4" w:space="0" w:color="auto"/>
              <w:bottom w:val="single" w:sz="4" w:space="0" w:color="auto"/>
              <w:right w:val="single" w:sz="4" w:space="0" w:color="auto"/>
            </w:tcBorders>
            <w:hideMark/>
          </w:tcPr>
          <w:p w:rsidR="00B05247" w:rsidRPr="00891493" w:rsidRDefault="00B05247" w:rsidP="00891493">
            <w:pPr>
              <w:pStyle w:val="a5"/>
              <w:rPr>
                <w:rFonts w:ascii="Times New Roman" w:hAnsi="Times New Roman"/>
                <w:sz w:val="28"/>
                <w:szCs w:val="28"/>
              </w:rPr>
            </w:pPr>
            <w:r w:rsidRPr="00891493">
              <w:rPr>
                <w:rFonts w:ascii="Times New Roman" w:hAnsi="Times New Roman"/>
                <w:sz w:val="28"/>
                <w:szCs w:val="28"/>
              </w:rPr>
              <w:t>Комитет по образованию и делам молодежи Администрации Михайловского района Алтайского края</w:t>
            </w:r>
          </w:p>
        </w:tc>
        <w:tc>
          <w:tcPr>
            <w:tcW w:w="1077"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155601,5</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149608</w:t>
            </w: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1055,9</w:t>
            </w: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4937,6</w:t>
            </w:r>
          </w:p>
        </w:tc>
        <w:tc>
          <w:tcPr>
            <w:tcW w:w="99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172994,5</w:t>
            </w:r>
          </w:p>
          <w:p w:rsidR="00B05247" w:rsidRPr="00891493" w:rsidRDefault="00B05247" w:rsidP="00D474CC">
            <w:pPr>
              <w:spacing w:after="0" w:line="240" w:lineRule="auto"/>
              <w:rPr>
                <w:rFonts w:ascii="Times New Roman" w:hAnsi="Times New Roman" w:cs="Times New Roman"/>
                <w:sz w:val="20"/>
                <w:szCs w:val="20"/>
                <w:lang w:eastAsia="en-US"/>
              </w:rPr>
            </w:pPr>
          </w:p>
          <w:p w:rsidR="00B05247" w:rsidRPr="00891493" w:rsidRDefault="00B05247" w:rsidP="00D474CC">
            <w:pPr>
              <w:spacing w:after="0" w:line="240" w:lineRule="auto"/>
              <w:rPr>
                <w:rFonts w:ascii="Times New Roman" w:hAnsi="Times New Roman" w:cs="Times New Roman"/>
                <w:sz w:val="20"/>
                <w:szCs w:val="20"/>
                <w:lang w:eastAsia="en-US"/>
              </w:rPr>
            </w:pPr>
            <w:r w:rsidRPr="00891493">
              <w:rPr>
                <w:rFonts w:ascii="Times New Roman" w:hAnsi="Times New Roman" w:cs="Times New Roman"/>
                <w:sz w:val="20"/>
                <w:szCs w:val="20"/>
                <w:lang w:eastAsia="en-US"/>
              </w:rPr>
              <w:t>156649,2</w:t>
            </w:r>
          </w:p>
          <w:p w:rsidR="00B05247" w:rsidRPr="00891493" w:rsidRDefault="00B05247" w:rsidP="00D474CC">
            <w:pPr>
              <w:spacing w:after="0" w:line="240" w:lineRule="auto"/>
              <w:rPr>
                <w:rFonts w:ascii="Times New Roman" w:hAnsi="Times New Roman" w:cs="Times New Roman"/>
                <w:sz w:val="20"/>
                <w:szCs w:val="20"/>
                <w:lang w:eastAsia="en-US"/>
              </w:rPr>
            </w:pPr>
            <w:r w:rsidRPr="00891493">
              <w:rPr>
                <w:rFonts w:ascii="Times New Roman" w:hAnsi="Times New Roman" w:cs="Times New Roman"/>
                <w:sz w:val="20"/>
                <w:szCs w:val="20"/>
                <w:lang w:eastAsia="en-US"/>
              </w:rPr>
              <w:t>1223,8</w:t>
            </w:r>
          </w:p>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sz w:val="20"/>
                <w:szCs w:val="20"/>
                <w:lang w:eastAsia="en-US"/>
              </w:rPr>
              <w:t>15121,5</w:t>
            </w: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189515,6</w:t>
            </w:r>
          </w:p>
          <w:p w:rsidR="00B05247" w:rsidRPr="00891493" w:rsidRDefault="00B05247" w:rsidP="00D474CC">
            <w:pPr>
              <w:spacing w:after="0" w:line="240" w:lineRule="auto"/>
              <w:rPr>
                <w:rFonts w:ascii="Times New Roman" w:hAnsi="Times New Roman" w:cs="Times New Roman"/>
                <w:sz w:val="20"/>
                <w:szCs w:val="20"/>
                <w:lang w:eastAsia="en-US"/>
              </w:rPr>
            </w:pPr>
          </w:p>
          <w:p w:rsidR="00B05247" w:rsidRPr="00891493" w:rsidRDefault="00B05247" w:rsidP="00D474CC">
            <w:pPr>
              <w:spacing w:after="0" w:line="240" w:lineRule="auto"/>
              <w:rPr>
                <w:rFonts w:ascii="Times New Roman" w:hAnsi="Times New Roman" w:cs="Times New Roman"/>
                <w:sz w:val="20"/>
                <w:szCs w:val="20"/>
                <w:lang w:eastAsia="en-US"/>
              </w:rPr>
            </w:pPr>
            <w:r w:rsidRPr="00891493">
              <w:rPr>
                <w:rFonts w:ascii="Times New Roman" w:hAnsi="Times New Roman" w:cs="Times New Roman"/>
                <w:sz w:val="20"/>
                <w:szCs w:val="20"/>
                <w:lang w:eastAsia="en-US"/>
              </w:rPr>
              <w:t>172441,8</w:t>
            </w:r>
          </w:p>
          <w:p w:rsidR="00B05247" w:rsidRPr="00891493" w:rsidRDefault="00B05247" w:rsidP="00D474CC">
            <w:pPr>
              <w:spacing w:after="0" w:line="240" w:lineRule="auto"/>
              <w:rPr>
                <w:rFonts w:ascii="Times New Roman" w:hAnsi="Times New Roman" w:cs="Times New Roman"/>
                <w:sz w:val="20"/>
                <w:szCs w:val="20"/>
                <w:lang w:eastAsia="en-US"/>
              </w:rPr>
            </w:pPr>
            <w:r w:rsidRPr="00891493">
              <w:rPr>
                <w:rFonts w:ascii="Times New Roman" w:hAnsi="Times New Roman" w:cs="Times New Roman"/>
                <w:sz w:val="20"/>
                <w:szCs w:val="20"/>
                <w:lang w:eastAsia="en-US"/>
              </w:rPr>
              <w:t>1342,8</w:t>
            </w:r>
          </w:p>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sz w:val="20"/>
                <w:szCs w:val="20"/>
                <w:lang w:eastAsia="en-US"/>
              </w:rPr>
              <w:t>15731</w:t>
            </w:r>
          </w:p>
        </w:tc>
        <w:tc>
          <w:tcPr>
            <w:tcW w:w="1258"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221292,8</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202779,1</w:t>
            </w: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1503,5</w:t>
            </w: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17010,2</w:t>
            </w:r>
          </w:p>
        </w:tc>
        <w:tc>
          <w:tcPr>
            <w:tcW w:w="126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p>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220395,1</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202779,1</w:t>
            </w: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1504</w:t>
            </w: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16112</w:t>
            </w:r>
          </w:p>
        </w:tc>
        <w:tc>
          <w:tcPr>
            <w:tcW w:w="162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
                <w:bCs/>
                <w:sz w:val="20"/>
                <w:szCs w:val="20"/>
              </w:rPr>
            </w:pPr>
          </w:p>
          <w:p w:rsidR="00B05247" w:rsidRPr="00891493" w:rsidRDefault="00B05247" w:rsidP="00D474CC">
            <w:pPr>
              <w:pStyle w:val="a5"/>
              <w:rPr>
                <w:rFonts w:ascii="Times New Roman" w:hAnsi="Times New Roman"/>
                <w:b/>
                <w:bCs/>
                <w:sz w:val="20"/>
                <w:szCs w:val="20"/>
              </w:rPr>
            </w:pPr>
          </w:p>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959799,5</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884257,2</w:t>
            </w:r>
          </w:p>
          <w:p w:rsidR="00B05247" w:rsidRPr="00891493" w:rsidRDefault="00B05247" w:rsidP="00D474CC">
            <w:pPr>
              <w:spacing w:after="0" w:line="240" w:lineRule="auto"/>
              <w:rPr>
                <w:rFonts w:ascii="Times New Roman" w:hAnsi="Times New Roman" w:cs="Times New Roman"/>
                <w:lang w:eastAsia="en-US"/>
              </w:rPr>
            </w:pPr>
            <w:r w:rsidRPr="00891493">
              <w:rPr>
                <w:rFonts w:ascii="Times New Roman" w:hAnsi="Times New Roman" w:cs="Times New Roman"/>
                <w:lang w:eastAsia="en-US"/>
              </w:rPr>
              <w:t>6630,0</w:t>
            </w: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68912,3</w:t>
            </w: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
                <w:bCs/>
                <w:sz w:val="20"/>
                <w:szCs w:val="20"/>
              </w:rPr>
            </w:pPr>
          </w:p>
          <w:p w:rsidR="00B05247" w:rsidRPr="00891493" w:rsidRDefault="00B05247" w:rsidP="00D474CC">
            <w:pPr>
              <w:pStyle w:val="a5"/>
              <w:rPr>
                <w:rFonts w:ascii="Times New Roman" w:hAnsi="Times New Roman"/>
                <w:b/>
                <w:bCs/>
                <w:sz w:val="20"/>
                <w:szCs w:val="20"/>
              </w:rPr>
            </w:pPr>
          </w:p>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Всего</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roofErr w:type="spellStart"/>
            <w:r w:rsidRPr="00891493">
              <w:rPr>
                <w:rFonts w:ascii="Times New Roman" w:hAnsi="Times New Roman" w:cs="Times New Roman"/>
                <w:lang w:eastAsia="en-US"/>
              </w:rPr>
              <w:t>Краев</w:t>
            </w:r>
            <w:proofErr w:type="gramStart"/>
            <w:r w:rsidRPr="00891493">
              <w:rPr>
                <w:rFonts w:ascii="Times New Roman" w:hAnsi="Times New Roman" w:cs="Times New Roman"/>
                <w:lang w:eastAsia="en-US"/>
              </w:rPr>
              <w:t>.б</w:t>
            </w:r>
            <w:proofErr w:type="gramEnd"/>
            <w:r w:rsidRPr="00891493">
              <w:rPr>
                <w:rFonts w:ascii="Times New Roman" w:hAnsi="Times New Roman" w:cs="Times New Roman"/>
                <w:lang w:eastAsia="en-US"/>
              </w:rPr>
              <w:t>юд</w:t>
            </w:r>
            <w:proofErr w:type="spellEnd"/>
          </w:p>
          <w:p w:rsidR="00B05247" w:rsidRPr="00891493" w:rsidRDefault="00B05247" w:rsidP="00D474CC">
            <w:pPr>
              <w:spacing w:after="0" w:line="240" w:lineRule="auto"/>
              <w:rPr>
                <w:rFonts w:ascii="Times New Roman" w:hAnsi="Times New Roman" w:cs="Times New Roman"/>
                <w:lang w:eastAsia="en-US"/>
              </w:rPr>
            </w:pPr>
            <w:proofErr w:type="spellStart"/>
            <w:r w:rsidRPr="00891493">
              <w:rPr>
                <w:rFonts w:ascii="Times New Roman" w:hAnsi="Times New Roman" w:cs="Times New Roman"/>
                <w:lang w:eastAsia="en-US"/>
              </w:rPr>
              <w:t>Мест</w:t>
            </w:r>
            <w:proofErr w:type="gramStart"/>
            <w:r w:rsidRPr="00891493">
              <w:rPr>
                <w:rFonts w:ascii="Times New Roman" w:hAnsi="Times New Roman" w:cs="Times New Roman"/>
                <w:lang w:eastAsia="en-US"/>
              </w:rPr>
              <w:t>.б</w:t>
            </w:r>
            <w:proofErr w:type="gramEnd"/>
            <w:r w:rsidRPr="00891493">
              <w:rPr>
                <w:rFonts w:ascii="Times New Roman" w:hAnsi="Times New Roman" w:cs="Times New Roman"/>
                <w:lang w:eastAsia="en-US"/>
              </w:rPr>
              <w:t>юдж</w:t>
            </w:r>
            <w:proofErr w:type="spellEnd"/>
          </w:p>
          <w:p w:rsidR="00B05247" w:rsidRPr="00891493" w:rsidRDefault="00B05247" w:rsidP="00D474CC">
            <w:pPr>
              <w:spacing w:after="0" w:line="240" w:lineRule="auto"/>
              <w:rPr>
                <w:rFonts w:ascii="Times New Roman" w:eastAsia="Times New Roman" w:hAnsi="Times New Roman" w:cs="Times New Roman"/>
                <w:lang w:eastAsia="en-US"/>
              </w:rPr>
            </w:pPr>
            <w:proofErr w:type="spellStart"/>
            <w:r w:rsidRPr="00891493">
              <w:rPr>
                <w:rFonts w:ascii="Times New Roman" w:hAnsi="Times New Roman" w:cs="Times New Roman"/>
                <w:lang w:eastAsia="en-US"/>
              </w:rPr>
              <w:t>Федер</w:t>
            </w:r>
            <w:proofErr w:type="gramStart"/>
            <w:r w:rsidRPr="00891493">
              <w:rPr>
                <w:rFonts w:ascii="Times New Roman" w:hAnsi="Times New Roman" w:cs="Times New Roman"/>
                <w:lang w:eastAsia="en-US"/>
              </w:rPr>
              <w:t>.б</w:t>
            </w:r>
            <w:proofErr w:type="gramEnd"/>
            <w:r w:rsidRPr="00891493">
              <w:rPr>
                <w:rFonts w:ascii="Times New Roman" w:hAnsi="Times New Roman" w:cs="Times New Roman"/>
                <w:lang w:eastAsia="en-US"/>
              </w:rPr>
              <w:t>юдж</w:t>
            </w:r>
            <w:proofErr w:type="spellEnd"/>
          </w:p>
        </w:tc>
      </w:tr>
      <w:tr w:rsidR="00B05247" w:rsidRPr="00891493" w:rsidTr="00B05247">
        <w:trPr>
          <w:trHeight w:val="2864"/>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39</w:t>
            </w:r>
          </w:p>
        </w:tc>
        <w:tc>
          <w:tcPr>
            <w:tcW w:w="2411"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Мероприятие 2.1.2</w:t>
            </w:r>
          </w:p>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p w:rsidR="00B05247" w:rsidRPr="00891493" w:rsidRDefault="00B05247" w:rsidP="00D474CC">
            <w:pPr>
              <w:pStyle w:val="a5"/>
              <w:rPr>
                <w:rFonts w:ascii="Times New Roman" w:hAnsi="Times New Roman"/>
                <w:sz w:val="28"/>
                <w:szCs w:val="28"/>
              </w:rPr>
            </w:pPr>
          </w:p>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Мероприятие</w:t>
            </w:r>
          </w:p>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 xml:space="preserve">2.1.1.2 </w:t>
            </w:r>
          </w:p>
          <w:p w:rsidR="00B05247" w:rsidRPr="00891493" w:rsidRDefault="00B05247" w:rsidP="00891493">
            <w:pPr>
              <w:pStyle w:val="a5"/>
              <w:rPr>
                <w:rFonts w:ascii="Times New Roman" w:hAnsi="Times New Roman"/>
                <w:sz w:val="28"/>
                <w:szCs w:val="28"/>
              </w:rPr>
            </w:pPr>
            <w:r w:rsidRPr="00891493">
              <w:rPr>
                <w:rFonts w:ascii="Times New Roman" w:hAnsi="Times New Roman"/>
                <w:sz w:val="28"/>
                <w:szCs w:val="28"/>
              </w:rPr>
              <w:t xml:space="preserve">Обеспечение деятельности </w:t>
            </w:r>
            <w:r w:rsidRPr="00891493">
              <w:rPr>
                <w:rFonts w:ascii="Times New Roman" w:hAnsi="Times New Roman"/>
                <w:sz w:val="28"/>
                <w:szCs w:val="28"/>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959"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260" w:type="dxa"/>
            <w:vMerge w:val="restart"/>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155601,5</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172994,5</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185295,5</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220385,5</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220386</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954663,0</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
                <w:bCs/>
                <w:sz w:val="20"/>
                <w:szCs w:val="20"/>
              </w:rPr>
            </w:pPr>
            <w:r w:rsidRPr="00891493">
              <w:rPr>
                <w:rFonts w:ascii="Times New Roman" w:hAnsi="Times New Roman"/>
                <w:b/>
                <w:bCs/>
                <w:sz w:val="20"/>
                <w:szCs w:val="20"/>
              </w:rPr>
              <w:t>Всего</w:t>
            </w:r>
          </w:p>
        </w:tc>
      </w:tr>
      <w:tr w:rsidR="00B05247" w:rsidRPr="00891493" w:rsidTr="00B05247">
        <w:trPr>
          <w:trHeight w:val="5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1055,9</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1223,8</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1342,8</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1503,5</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1504</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6630</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Мест</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RPr="00891493" w:rsidTr="00B05247">
        <w:trPr>
          <w:trHeight w:val="7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149608</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156649,2</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168514,7</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202770</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202770</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880311,9</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Краев</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tc>
      </w:tr>
      <w:tr w:rsidR="00B05247" w:rsidRPr="00891493" w:rsidTr="00B05247">
        <w:trPr>
          <w:trHeight w:val="51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4937,6</w:t>
            </w:r>
          </w:p>
        </w:tc>
        <w:tc>
          <w:tcPr>
            <w:tcW w:w="992"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15121,5</w:t>
            </w: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15438,0</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b/>
                <w:lang w:eastAsia="en-US"/>
              </w:rPr>
              <w:t>296,1</w:t>
            </w:r>
          </w:p>
        </w:tc>
        <w:tc>
          <w:tcPr>
            <w:tcW w:w="1258"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16112,0</w:t>
            </w: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sz w:val="20"/>
                <w:szCs w:val="20"/>
              </w:rPr>
            </w:pPr>
          </w:p>
          <w:p w:rsidR="00B05247" w:rsidRPr="00891493" w:rsidRDefault="00B05247" w:rsidP="00D474CC">
            <w:pPr>
              <w:pStyle w:val="a5"/>
              <w:rPr>
                <w:rFonts w:ascii="Times New Roman" w:hAnsi="Times New Roman"/>
                <w:b/>
                <w:sz w:val="20"/>
                <w:szCs w:val="20"/>
              </w:rPr>
            </w:pPr>
            <w:r w:rsidRPr="00891493">
              <w:rPr>
                <w:rFonts w:ascii="Times New Roman" w:hAnsi="Times New Roman"/>
                <w:b/>
                <w:sz w:val="20"/>
                <w:szCs w:val="20"/>
              </w:rPr>
              <w:t>907,3</w:t>
            </w:r>
          </w:p>
        </w:tc>
        <w:tc>
          <w:tcPr>
            <w:tcW w:w="126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16112,0</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b/>
                <w:lang w:eastAsia="en-US"/>
              </w:rPr>
            </w:pPr>
            <w:r w:rsidRPr="00891493">
              <w:rPr>
                <w:rFonts w:ascii="Times New Roman" w:hAnsi="Times New Roman" w:cs="Times New Roman"/>
                <w:b/>
                <w:lang w:eastAsia="en-US"/>
              </w:rPr>
              <w:t>907,3</w:t>
            </w:r>
          </w:p>
          <w:p w:rsidR="00B05247" w:rsidRPr="00891493" w:rsidRDefault="00B05247" w:rsidP="00D474CC">
            <w:pPr>
              <w:spacing w:after="0" w:line="240" w:lineRule="auto"/>
              <w:rPr>
                <w:rFonts w:ascii="Times New Roman" w:eastAsia="Times New Roman" w:hAnsi="Times New Roman" w:cs="Times New Roman"/>
                <w:lang w:eastAsia="en-US"/>
              </w:rPr>
            </w:pPr>
          </w:p>
        </w:tc>
        <w:tc>
          <w:tcPr>
            <w:tcW w:w="162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67721,1</w:t>
            </w: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eastAsia="Times New Roman" w:hAnsi="Times New Roman" w:cs="Times New Roman"/>
                <w:b/>
                <w:lang w:eastAsia="en-US"/>
              </w:rPr>
            </w:pPr>
            <w:r w:rsidRPr="00891493">
              <w:rPr>
                <w:rFonts w:ascii="Times New Roman" w:hAnsi="Times New Roman" w:cs="Times New Roman"/>
                <w:b/>
                <w:lang w:eastAsia="en-US"/>
              </w:rPr>
              <w:t>2110,7</w:t>
            </w:r>
          </w:p>
        </w:tc>
        <w:tc>
          <w:tcPr>
            <w:tcW w:w="2030"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0"/>
                <w:szCs w:val="20"/>
              </w:rPr>
            </w:pPr>
            <w:proofErr w:type="spellStart"/>
            <w:r w:rsidRPr="00891493">
              <w:rPr>
                <w:rFonts w:ascii="Times New Roman" w:hAnsi="Times New Roman"/>
                <w:bCs/>
                <w:sz w:val="20"/>
                <w:szCs w:val="20"/>
              </w:rPr>
              <w:t>Федер</w:t>
            </w:r>
            <w:proofErr w:type="gramStart"/>
            <w:r w:rsidRPr="00891493">
              <w:rPr>
                <w:rFonts w:ascii="Times New Roman" w:hAnsi="Times New Roman"/>
                <w:bCs/>
                <w:sz w:val="20"/>
                <w:szCs w:val="20"/>
              </w:rPr>
              <w:t>.б</w:t>
            </w:r>
            <w:proofErr w:type="gramEnd"/>
            <w:r w:rsidRPr="00891493">
              <w:rPr>
                <w:rFonts w:ascii="Times New Roman" w:hAnsi="Times New Roman"/>
                <w:bCs/>
                <w:sz w:val="20"/>
                <w:szCs w:val="20"/>
              </w:rPr>
              <w:t>юджет</w:t>
            </w:r>
            <w:proofErr w:type="spellEnd"/>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lang w:eastAsia="en-US"/>
              </w:rPr>
            </w:pPr>
          </w:p>
          <w:p w:rsidR="00B05247" w:rsidRPr="00891493" w:rsidRDefault="00B05247" w:rsidP="00D474CC">
            <w:pPr>
              <w:spacing w:after="0" w:line="240" w:lineRule="auto"/>
              <w:rPr>
                <w:rFonts w:ascii="Times New Roman" w:hAnsi="Times New Roman" w:cs="Times New Roman"/>
                <w:b/>
                <w:lang w:eastAsia="en-US"/>
              </w:rPr>
            </w:pPr>
          </w:p>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b/>
                <w:lang w:eastAsia="en-US"/>
              </w:rPr>
              <w:t>Всего</w:t>
            </w:r>
          </w:p>
        </w:tc>
      </w:tr>
      <w:tr w:rsidR="00B05247" w:rsidRPr="00891493" w:rsidTr="00B05247">
        <w:trPr>
          <w:trHeight w:val="5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sz w:val="20"/>
                <w:szCs w:val="20"/>
                <w:lang w:eastAsia="en-US"/>
              </w:rPr>
            </w:pPr>
            <w:r w:rsidRPr="00891493">
              <w:rPr>
                <w:rFonts w:ascii="Times New Roman" w:hAnsi="Times New Roman" w:cs="Times New Roman"/>
                <w:lang w:eastAsia="en-US"/>
              </w:rPr>
              <w:t>293,0</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898,2</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898,2</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2089,4</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bCs/>
                <w:sz w:val="20"/>
                <w:szCs w:val="20"/>
                <w:lang w:eastAsia="en-US"/>
              </w:rPr>
            </w:pPr>
            <w:proofErr w:type="spellStart"/>
            <w:r w:rsidRPr="00891493">
              <w:rPr>
                <w:rFonts w:ascii="Times New Roman" w:hAnsi="Times New Roman" w:cs="Times New Roman"/>
                <w:lang w:eastAsia="en-US"/>
              </w:rPr>
              <w:t>Федер</w:t>
            </w:r>
            <w:proofErr w:type="gramStart"/>
            <w:r w:rsidRPr="00891493">
              <w:rPr>
                <w:rFonts w:ascii="Times New Roman" w:hAnsi="Times New Roman" w:cs="Times New Roman"/>
                <w:lang w:eastAsia="en-US"/>
              </w:rPr>
              <w:t>.б</w:t>
            </w:r>
            <w:proofErr w:type="gramEnd"/>
            <w:r w:rsidRPr="00891493">
              <w:rPr>
                <w:rFonts w:ascii="Times New Roman" w:hAnsi="Times New Roman" w:cs="Times New Roman"/>
                <w:lang w:eastAsia="en-US"/>
              </w:rPr>
              <w:t>юдж</w:t>
            </w:r>
            <w:proofErr w:type="spellEnd"/>
          </w:p>
        </w:tc>
      </w:tr>
      <w:tr w:rsidR="00B05247" w:rsidRPr="00891493" w:rsidTr="00891493">
        <w:trPr>
          <w:trHeight w:val="24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r w:rsidRPr="00891493">
              <w:rPr>
                <w:rFonts w:ascii="Times New Roman" w:hAnsi="Times New Roman" w:cs="Times New Roman"/>
                <w:lang w:eastAsia="en-US"/>
              </w:rPr>
              <w:t>3,1</w:t>
            </w:r>
          </w:p>
        </w:tc>
        <w:tc>
          <w:tcPr>
            <w:tcW w:w="1258"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9,1</w:t>
            </w:r>
          </w:p>
        </w:tc>
        <w:tc>
          <w:tcPr>
            <w:tcW w:w="1260" w:type="dxa"/>
            <w:gridSpan w:val="3"/>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0"/>
                <w:szCs w:val="20"/>
              </w:rPr>
            </w:pPr>
            <w:r w:rsidRPr="00891493">
              <w:rPr>
                <w:rFonts w:ascii="Times New Roman" w:hAnsi="Times New Roman"/>
                <w:sz w:val="20"/>
                <w:szCs w:val="20"/>
              </w:rPr>
              <w:t>9,1</w:t>
            </w:r>
          </w:p>
        </w:tc>
        <w:tc>
          <w:tcPr>
            <w:tcW w:w="162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0"/>
                <w:szCs w:val="20"/>
              </w:rPr>
            </w:pPr>
            <w:r w:rsidRPr="00891493">
              <w:rPr>
                <w:rFonts w:ascii="Times New Roman" w:hAnsi="Times New Roman"/>
                <w:bCs/>
                <w:sz w:val="20"/>
                <w:szCs w:val="20"/>
              </w:rPr>
              <w:t>21,3</w:t>
            </w:r>
          </w:p>
        </w:tc>
        <w:tc>
          <w:tcPr>
            <w:tcW w:w="2030" w:type="dxa"/>
            <w:gridSpan w:val="4"/>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spacing w:after="0" w:line="240" w:lineRule="auto"/>
              <w:rPr>
                <w:rFonts w:ascii="Times New Roman" w:eastAsia="Times New Roman" w:hAnsi="Times New Roman" w:cs="Times New Roman"/>
                <w:lang w:eastAsia="en-US"/>
              </w:rPr>
            </w:pPr>
            <w:proofErr w:type="spellStart"/>
            <w:r w:rsidRPr="00891493">
              <w:rPr>
                <w:rFonts w:ascii="Times New Roman" w:hAnsi="Times New Roman" w:cs="Times New Roman"/>
                <w:lang w:eastAsia="en-US"/>
              </w:rPr>
              <w:t>Краев</w:t>
            </w:r>
            <w:proofErr w:type="gramStart"/>
            <w:r w:rsidRPr="00891493">
              <w:rPr>
                <w:rFonts w:ascii="Times New Roman" w:hAnsi="Times New Roman" w:cs="Times New Roman"/>
                <w:lang w:eastAsia="en-US"/>
              </w:rPr>
              <w:t>.б</w:t>
            </w:r>
            <w:proofErr w:type="gramEnd"/>
            <w:r w:rsidRPr="00891493">
              <w:rPr>
                <w:rFonts w:ascii="Times New Roman" w:hAnsi="Times New Roman" w:cs="Times New Roman"/>
                <w:lang w:eastAsia="en-US"/>
              </w:rPr>
              <w:t>юдж</w:t>
            </w:r>
            <w:proofErr w:type="spellEnd"/>
            <w:r w:rsidRPr="00891493">
              <w:rPr>
                <w:rFonts w:ascii="Times New Roman" w:hAnsi="Times New Roman" w:cs="Times New Roman"/>
                <w:lang w:eastAsia="en-US"/>
              </w:rPr>
              <w:t>.</w:t>
            </w:r>
          </w:p>
        </w:tc>
      </w:tr>
      <w:tr w:rsidR="00B05247" w:rsidRPr="00891493"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Pr="00891493" w:rsidRDefault="00B05247" w:rsidP="00891493">
            <w:pPr>
              <w:pStyle w:val="a5"/>
              <w:jc w:val="center"/>
              <w:rPr>
                <w:rFonts w:ascii="Times New Roman" w:hAnsi="Times New Roman"/>
                <w:bCs/>
                <w:sz w:val="28"/>
                <w:szCs w:val="28"/>
              </w:rPr>
            </w:pPr>
            <w:r w:rsidRPr="00891493">
              <w:rPr>
                <w:rFonts w:ascii="Times New Roman" w:hAnsi="Times New Roman"/>
                <w:spacing w:val="-4"/>
                <w:sz w:val="28"/>
                <w:szCs w:val="28"/>
              </w:rPr>
              <w:t xml:space="preserve">Реализация мероприятий в рамках регионального проекта </w:t>
            </w:r>
            <w:r w:rsidRPr="00891493">
              <w:rPr>
                <w:rFonts w:ascii="Times New Roman" w:hAnsi="Times New Roman"/>
                <w:sz w:val="28"/>
                <w:szCs w:val="28"/>
              </w:rPr>
              <w:t>«Современная школа »</w:t>
            </w:r>
          </w:p>
        </w:tc>
      </w:tr>
      <w:tr w:rsidR="00B05247" w:rsidRPr="00891493"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40</w:t>
            </w:r>
          </w:p>
        </w:tc>
        <w:tc>
          <w:tcPr>
            <w:tcW w:w="2411"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8"/>
                <w:szCs w:val="28"/>
              </w:rPr>
            </w:pPr>
            <w:r w:rsidRPr="00891493">
              <w:rPr>
                <w:rFonts w:ascii="Times New Roman" w:hAnsi="Times New Roman"/>
                <w:spacing w:val="-4"/>
                <w:sz w:val="28"/>
                <w:szCs w:val="28"/>
              </w:rPr>
              <w:t xml:space="preserve">Задача 2.1.3.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w:t>
            </w:r>
            <w:r w:rsidRPr="00891493">
              <w:rPr>
                <w:rFonts w:ascii="Times New Roman" w:hAnsi="Times New Roman"/>
                <w:spacing w:val="-4"/>
                <w:sz w:val="28"/>
                <w:szCs w:val="28"/>
              </w:rPr>
              <w:lastRenderedPageBreak/>
              <w:t>образовательный процесс, а также обновление содержания и совершенствование методов обучения предметной области «Технология»</w:t>
            </w:r>
          </w:p>
        </w:tc>
        <w:tc>
          <w:tcPr>
            <w:tcW w:w="959"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lastRenderedPageBreak/>
              <w:t>2020-2024 годы</w:t>
            </w:r>
          </w:p>
        </w:tc>
        <w:tc>
          <w:tcPr>
            <w:tcW w:w="13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Комитет по образованию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r>
      <w:tr w:rsidR="00B05247" w:rsidRPr="00891493"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41</w:t>
            </w:r>
          </w:p>
        </w:tc>
        <w:tc>
          <w:tcPr>
            <w:tcW w:w="2411"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 xml:space="preserve">Мероприятие 2.1.3.1.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w:t>
            </w:r>
          </w:p>
        </w:tc>
        <w:tc>
          <w:tcPr>
            <w:tcW w:w="959"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r>
      <w:tr w:rsidR="00B05247" w:rsidRPr="00891493"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42</w:t>
            </w:r>
          </w:p>
        </w:tc>
        <w:tc>
          <w:tcPr>
            <w:tcW w:w="2411" w:type="dxa"/>
            <w:tcBorders>
              <w:top w:val="single" w:sz="4" w:space="0" w:color="auto"/>
              <w:left w:val="single" w:sz="4" w:space="0" w:color="auto"/>
              <w:bottom w:val="single" w:sz="4" w:space="0" w:color="auto"/>
              <w:right w:val="single" w:sz="4" w:space="0" w:color="auto"/>
            </w:tcBorders>
            <w:hideMark/>
          </w:tcPr>
          <w:p w:rsidR="00B05247" w:rsidRPr="00891493" w:rsidRDefault="00B05247" w:rsidP="00891493">
            <w:pPr>
              <w:pStyle w:val="a5"/>
              <w:rPr>
                <w:rFonts w:ascii="Times New Roman" w:hAnsi="Times New Roman"/>
                <w:sz w:val="28"/>
                <w:szCs w:val="28"/>
              </w:rPr>
            </w:pPr>
            <w:r w:rsidRPr="00891493">
              <w:rPr>
                <w:rFonts w:ascii="Times New Roman" w:hAnsi="Times New Roman"/>
                <w:sz w:val="28"/>
                <w:szCs w:val="28"/>
              </w:rPr>
              <w:t xml:space="preserve">Мероприятие 2.1.3.2. </w:t>
            </w:r>
            <w:r w:rsidRPr="00891493">
              <w:rPr>
                <w:rFonts w:ascii="Times New Roman" w:hAnsi="Times New Roman"/>
                <w:sz w:val="28"/>
                <w:szCs w:val="28"/>
              </w:rPr>
              <w:lastRenderedPageBreak/>
              <w:t>Обновление материально</w:t>
            </w:r>
            <w:r w:rsidR="00891493">
              <w:rPr>
                <w:rFonts w:ascii="Times New Roman" w:hAnsi="Times New Roman"/>
                <w:sz w:val="28"/>
                <w:szCs w:val="28"/>
              </w:rPr>
              <w:t>-</w:t>
            </w:r>
            <w:r w:rsidRPr="00891493">
              <w:rPr>
                <w:rFonts w:ascii="Times New Roman" w:hAnsi="Times New Roman"/>
                <w:sz w:val="28"/>
                <w:szCs w:val="28"/>
              </w:rPr>
              <w:t>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959"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spacing w:after="0" w:line="240" w:lineRule="auto"/>
              <w:rPr>
                <w:rFonts w:ascii="Times New Roman" w:eastAsia="Times New Roman" w:hAnsi="Times New Roman"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r>
      <w:tr w:rsidR="00B05247" w:rsidRPr="00891493"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jc w:val="center"/>
              <w:rPr>
                <w:rFonts w:ascii="Times New Roman" w:hAnsi="Times New Roman"/>
                <w:bCs/>
                <w:sz w:val="28"/>
                <w:szCs w:val="28"/>
              </w:rPr>
            </w:pPr>
            <w:r w:rsidRPr="00891493">
              <w:rPr>
                <w:rFonts w:ascii="Times New Roman" w:hAnsi="Times New Roman"/>
                <w:spacing w:val="-4"/>
                <w:sz w:val="28"/>
                <w:szCs w:val="28"/>
              </w:rPr>
              <w:lastRenderedPageBreak/>
              <w:t xml:space="preserve">Реализация мероприятий в рамках муниципального проекта </w:t>
            </w:r>
            <w:r w:rsidRPr="00891493">
              <w:rPr>
                <w:rFonts w:ascii="Times New Roman" w:hAnsi="Times New Roman"/>
                <w:sz w:val="28"/>
                <w:szCs w:val="28"/>
              </w:rPr>
              <w:t>«Успех каждого ребенка»</w:t>
            </w:r>
          </w:p>
        </w:tc>
      </w:tr>
      <w:tr w:rsidR="00B05247" w:rsidRPr="00891493"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43</w:t>
            </w:r>
          </w:p>
        </w:tc>
        <w:tc>
          <w:tcPr>
            <w:tcW w:w="2411"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 xml:space="preserve">Задача 2.1.4.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w:t>
            </w:r>
            <w:r w:rsidRPr="00891493">
              <w:rPr>
                <w:rFonts w:ascii="Times New Roman" w:hAnsi="Times New Roman"/>
                <w:sz w:val="28"/>
                <w:szCs w:val="28"/>
              </w:rPr>
              <w:lastRenderedPageBreak/>
              <w:t>и профессиональную ориентацию всех обучающихся</w:t>
            </w:r>
          </w:p>
        </w:tc>
        <w:tc>
          <w:tcPr>
            <w:tcW w:w="959" w:type="dxa"/>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bCs/>
                <w:sz w:val="28"/>
                <w:szCs w:val="28"/>
              </w:rPr>
            </w:pPr>
            <w:r w:rsidRPr="00891493">
              <w:rPr>
                <w:rFonts w:ascii="Times New Roman" w:hAnsi="Times New Roman"/>
                <w:bCs/>
                <w:sz w:val="28"/>
                <w:szCs w:val="28"/>
              </w:rPr>
              <w:lastRenderedPageBreak/>
              <w:t>2020-2024 годы</w:t>
            </w:r>
          </w:p>
        </w:tc>
        <w:tc>
          <w:tcPr>
            <w:tcW w:w="1377" w:type="dxa"/>
            <w:gridSpan w:val="2"/>
            <w:tcBorders>
              <w:top w:val="single" w:sz="4" w:space="0" w:color="auto"/>
              <w:left w:val="single" w:sz="4" w:space="0" w:color="auto"/>
              <w:bottom w:val="single" w:sz="4" w:space="0" w:color="auto"/>
              <w:right w:val="single" w:sz="4" w:space="0" w:color="auto"/>
            </w:tcBorders>
            <w:hideMark/>
          </w:tcPr>
          <w:p w:rsidR="00B05247" w:rsidRPr="00891493" w:rsidRDefault="00B05247" w:rsidP="00D474CC">
            <w:pPr>
              <w:pStyle w:val="a5"/>
              <w:rPr>
                <w:rFonts w:ascii="Times New Roman" w:hAnsi="Times New Roman"/>
                <w:sz w:val="28"/>
                <w:szCs w:val="28"/>
              </w:rPr>
            </w:pPr>
            <w:r w:rsidRPr="00891493">
              <w:rPr>
                <w:rFonts w:ascii="Times New Roman" w:hAnsi="Times New Roman"/>
                <w:sz w:val="28"/>
                <w:szCs w:val="28"/>
              </w:rPr>
              <w:t>Комитет по образованию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Pr="00891493" w:rsidRDefault="00B05247" w:rsidP="00D474CC">
            <w:pPr>
              <w:pStyle w:val="a5"/>
              <w:rPr>
                <w:rFonts w:ascii="Times New Roman" w:hAnsi="Times New Roman"/>
                <w:bCs/>
                <w:sz w:val="28"/>
                <w:szCs w:val="28"/>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44</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Мероприятие 2.1.4.1. Создание в общеобразовательных организациях, расположенных в сельской местности и физической культурой и спортом</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jc w:val="center"/>
              <w:rPr>
                <w:rFonts w:ascii="Times New Roman" w:hAnsi="Times New Roman"/>
                <w:bCs/>
                <w:sz w:val="28"/>
                <w:szCs w:val="28"/>
              </w:rPr>
            </w:pPr>
            <w:r>
              <w:rPr>
                <w:rFonts w:ascii="Times New Roman" w:hAnsi="Times New Roman"/>
                <w:spacing w:val="-4"/>
                <w:sz w:val="28"/>
                <w:szCs w:val="28"/>
              </w:rPr>
              <w:t xml:space="preserve">Реализация мероприятий в рамках муниципального проекта </w:t>
            </w:r>
            <w:r>
              <w:rPr>
                <w:rFonts w:ascii="Times New Roman" w:hAnsi="Times New Roman"/>
                <w:sz w:val="28"/>
                <w:szCs w:val="28"/>
              </w:rPr>
              <w:t>«Цифровая образовательная среда»</w:t>
            </w: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45</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Задача 2.1.5.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5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2020-2024 годы</w:t>
            </w:r>
          </w:p>
        </w:tc>
        <w:tc>
          <w:tcPr>
            <w:tcW w:w="1377"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Комитет по образованию и делам молодежи Администрации Михайловского района </w:t>
            </w:r>
            <w:r>
              <w:rPr>
                <w:rFonts w:ascii="Times New Roman" w:hAnsi="Times New Roman"/>
                <w:sz w:val="28"/>
                <w:szCs w:val="28"/>
              </w:rPr>
              <w:lastRenderedPageBreak/>
              <w:t>Алтайского края</w:t>
            </w: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
                <w:sz w:val="20"/>
                <w:szCs w:val="20"/>
              </w:rPr>
            </w:pPr>
            <w:r>
              <w:rPr>
                <w:rFonts w:ascii="Times New Roman" w:hAnsi="Times New Roman"/>
                <w:b/>
                <w:sz w:val="20"/>
                <w:szCs w:val="20"/>
              </w:rPr>
              <w:t>21332,0</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lang w:eastAsia="en-US"/>
              </w:rPr>
            </w:pPr>
            <w:r>
              <w:rPr>
                <w:lang w:eastAsia="en-US"/>
              </w:rPr>
              <w:t>21118,7</w:t>
            </w:r>
          </w:p>
          <w:p w:rsidR="00B05247" w:rsidRDefault="00B05247" w:rsidP="00D474CC">
            <w:pPr>
              <w:spacing w:after="0" w:line="240" w:lineRule="auto"/>
              <w:rPr>
                <w:lang w:eastAsia="en-US"/>
              </w:rPr>
            </w:pPr>
          </w:p>
          <w:p w:rsidR="00B05247" w:rsidRDefault="00B05247" w:rsidP="00D474CC">
            <w:pPr>
              <w:spacing w:after="0" w:line="240" w:lineRule="auto"/>
              <w:rPr>
                <w:rFonts w:ascii="Calibri" w:eastAsia="Times New Roman" w:hAnsi="Calibri" w:cs="Times New Roman"/>
                <w:lang w:eastAsia="en-US"/>
              </w:rPr>
            </w:pPr>
            <w:r>
              <w:rPr>
                <w:lang w:eastAsia="en-US"/>
              </w:rPr>
              <w:t>213,3</w:t>
            </w:r>
          </w:p>
        </w:tc>
        <w:tc>
          <w:tcPr>
            <w:tcW w:w="2198"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 -</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rFonts w:ascii="Calibri" w:eastAsia="Times New Roman" w:hAnsi="Calibri" w:cs="Times New Roman"/>
                <w:lang w:eastAsia="en-US"/>
              </w:rPr>
            </w:pPr>
            <w:r>
              <w:rPr>
                <w:lang w:eastAsia="en-US"/>
              </w:rPr>
              <w:t>-</w:t>
            </w:r>
          </w:p>
        </w:tc>
        <w:tc>
          <w:tcPr>
            <w:tcW w:w="90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21332,0</w:t>
            </w:r>
          </w:p>
        </w:tc>
        <w:tc>
          <w:tcPr>
            <w:tcW w:w="1260"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Всего</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rFonts w:ascii="Times New Roman" w:hAnsi="Times New Roman"/>
                <w:lang w:eastAsia="en-US"/>
              </w:rPr>
            </w:pPr>
            <w:proofErr w:type="spellStart"/>
            <w:r>
              <w:rPr>
                <w:rFonts w:ascii="Times New Roman" w:hAnsi="Times New Roman"/>
                <w:lang w:eastAsia="en-US"/>
              </w:rPr>
              <w:t>Краев</w:t>
            </w:r>
            <w:proofErr w:type="gramStart"/>
            <w:r>
              <w:rPr>
                <w:rFonts w:ascii="Times New Roman" w:hAnsi="Times New Roman"/>
                <w:lang w:eastAsia="en-US"/>
              </w:rPr>
              <w:t>.б</w:t>
            </w:r>
            <w:proofErr w:type="gramEnd"/>
            <w:r>
              <w:rPr>
                <w:rFonts w:ascii="Times New Roman" w:hAnsi="Times New Roman"/>
                <w:lang w:eastAsia="en-US"/>
              </w:rPr>
              <w:t>юдж</w:t>
            </w:r>
            <w:proofErr w:type="spellEnd"/>
          </w:p>
          <w:p w:rsidR="00B05247" w:rsidRDefault="00B05247" w:rsidP="00D474CC">
            <w:pPr>
              <w:spacing w:after="0" w:line="240" w:lineRule="auto"/>
              <w:rPr>
                <w:rFonts w:ascii="Times New Roman" w:eastAsia="Times New Roman" w:hAnsi="Times New Roman" w:cs="Times New Roman"/>
                <w:lang w:eastAsia="en-US"/>
              </w:rPr>
            </w:pPr>
            <w:proofErr w:type="spellStart"/>
            <w:r>
              <w:rPr>
                <w:rFonts w:ascii="Times New Roman" w:hAnsi="Times New Roman"/>
                <w:lang w:eastAsia="en-US"/>
              </w:rPr>
              <w:t>Мест</w:t>
            </w:r>
            <w:proofErr w:type="gramStart"/>
            <w:r>
              <w:rPr>
                <w:rFonts w:ascii="Times New Roman" w:hAnsi="Times New Roman"/>
                <w:lang w:eastAsia="en-US"/>
              </w:rPr>
              <w:t>.б</w:t>
            </w:r>
            <w:proofErr w:type="gramEnd"/>
            <w:r>
              <w:rPr>
                <w:rFonts w:ascii="Times New Roman" w:hAnsi="Times New Roman"/>
                <w:lang w:eastAsia="en-US"/>
              </w:rPr>
              <w:t>юдж</w:t>
            </w:r>
            <w:proofErr w:type="spellEnd"/>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46</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Мероприятие 2.1.5.1. Обновление материально-технической базы для внедрения целевой модели цифровой образовательной среды в общеобразовательных организациях</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
                <w:sz w:val="20"/>
                <w:szCs w:val="20"/>
              </w:rPr>
            </w:pPr>
            <w:r>
              <w:rPr>
                <w:rFonts w:ascii="Times New Roman" w:hAnsi="Times New Roman"/>
                <w:b/>
                <w:sz w:val="20"/>
                <w:szCs w:val="20"/>
              </w:rPr>
              <w:t>21332,0</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lang w:eastAsia="en-US"/>
              </w:rPr>
            </w:pPr>
            <w:r>
              <w:rPr>
                <w:lang w:eastAsia="en-US"/>
              </w:rPr>
              <w:t>21118,7</w:t>
            </w:r>
          </w:p>
          <w:p w:rsidR="00B05247" w:rsidRDefault="00B05247" w:rsidP="00D474CC">
            <w:pPr>
              <w:spacing w:after="0" w:line="240" w:lineRule="auto"/>
              <w:rPr>
                <w:lang w:eastAsia="en-US"/>
              </w:rPr>
            </w:pPr>
          </w:p>
          <w:p w:rsidR="00B05247" w:rsidRDefault="00B05247" w:rsidP="00D474CC">
            <w:pPr>
              <w:spacing w:after="0" w:line="240" w:lineRule="auto"/>
              <w:rPr>
                <w:rFonts w:ascii="Calibri" w:eastAsia="Times New Roman" w:hAnsi="Calibri" w:cs="Times New Roman"/>
                <w:lang w:eastAsia="en-US"/>
              </w:rPr>
            </w:pPr>
            <w:r>
              <w:rPr>
                <w:lang w:eastAsia="en-US"/>
              </w:rPr>
              <w:t>213,3</w:t>
            </w:r>
          </w:p>
        </w:tc>
        <w:tc>
          <w:tcPr>
            <w:tcW w:w="2198"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 -</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rFonts w:ascii="Calibri" w:eastAsia="Times New Roman" w:hAnsi="Calibri" w:cs="Times New Roman"/>
                <w:lang w:eastAsia="en-US"/>
              </w:rPr>
            </w:pPr>
            <w:r>
              <w:rPr>
                <w:lang w:eastAsia="en-US"/>
              </w:rPr>
              <w:t>-</w:t>
            </w:r>
          </w:p>
        </w:tc>
        <w:tc>
          <w:tcPr>
            <w:tcW w:w="90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21332,0</w:t>
            </w:r>
          </w:p>
        </w:tc>
        <w:tc>
          <w:tcPr>
            <w:tcW w:w="1260"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Всего</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rFonts w:ascii="Times New Roman" w:hAnsi="Times New Roman"/>
                <w:lang w:eastAsia="en-US"/>
              </w:rPr>
            </w:pPr>
            <w:proofErr w:type="spellStart"/>
            <w:r>
              <w:rPr>
                <w:rFonts w:ascii="Times New Roman" w:hAnsi="Times New Roman"/>
                <w:lang w:eastAsia="en-US"/>
              </w:rPr>
              <w:t>Краев</w:t>
            </w:r>
            <w:proofErr w:type="gramStart"/>
            <w:r>
              <w:rPr>
                <w:rFonts w:ascii="Times New Roman" w:hAnsi="Times New Roman"/>
                <w:lang w:eastAsia="en-US"/>
              </w:rPr>
              <w:t>.б</w:t>
            </w:r>
            <w:proofErr w:type="gramEnd"/>
            <w:r>
              <w:rPr>
                <w:rFonts w:ascii="Times New Roman" w:hAnsi="Times New Roman"/>
                <w:lang w:eastAsia="en-US"/>
              </w:rPr>
              <w:t>юдж</w:t>
            </w:r>
            <w:proofErr w:type="spellEnd"/>
          </w:p>
          <w:p w:rsidR="00B05247" w:rsidRDefault="00B05247" w:rsidP="00D474CC">
            <w:pPr>
              <w:spacing w:after="0" w:line="240" w:lineRule="auto"/>
              <w:rPr>
                <w:rFonts w:ascii="Times New Roman" w:eastAsia="Times New Roman" w:hAnsi="Times New Roman" w:cs="Times New Roman"/>
                <w:lang w:eastAsia="en-US"/>
              </w:rPr>
            </w:pPr>
            <w:proofErr w:type="spellStart"/>
            <w:r>
              <w:rPr>
                <w:rFonts w:ascii="Times New Roman" w:hAnsi="Times New Roman"/>
                <w:lang w:eastAsia="en-US"/>
              </w:rPr>
              <w:t>Мест</w:t>
            </w:r>
            <w:proofErr w:type="gramStart"/>
            <w:r>
              <w:rPr>
                <w:rFonts w:ascii="Times New Roman" w:hAnsi="Times New Roman"/>
                <w:lang w:eastAsia="en-US"/>
              </w:rPr>
              <w:t>.б</w:t>
            </w:r>
            <w:proofErr w:type="gramEnd"/>
            <w:r>
              <w:rPr>
                <w:rFonts w:ascii="Times New Roman" w:hAnsi="Times New Roman"/>
                <w:lang w:eastAsia="en-US"/>
              </w:rPr>
              <w:t>юдж</w:t>
            </w:r>
            <w:proofErr w:type="spellEnd"/>
          </w:p>
        </w:tc>
      </w:tr>
      <w:tr w:rsidR="00B05247"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jc w:val="center"/>
              <w:rPr>
                <w:rFonts w:ascii="Times New Roman" w:hAnsi="Times New Roman"/>
                <w:bCs/>
                <w:sz w:val="28"/>
                <w:szCs w:val="28"/>
              </w:rPr>
            </w:pPr>
            <w:r>
              <w:rPr>
                <w:rFonts w:ascii="Times New Roman" w:hAnsi="Times New Roman"/>
                <w:sz w:val="28"/>
                <w:szCs w:val="28"/>
              </w:rPr>
              <w:t>Подпрограмма 3 «Развитие дополнительного образования детей и сферы отдыха и оздоровления детей в Михайловском районе»</w:t>
            </w:r>
          </w:p>
        </w:tc>
      </w:tr>
      <w:tr w:rsidR="00B05247" w:rsidTr="00891493">
        <w:trPr>
          <w:trHeight w:val="557"/>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47</w:t>
            </w: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Цель 3.1. Создание равных возможностей для </w:t>
            </w:r>
            <w:r>
              <w:rPr>
                <w:rFonts w:ascii="Times New Roman" w:hAnsi="Times New Roman"/>
                <w:sz w:val="28"/>
                <w:szCs w:val="28"/>
              </w:rPr>
              <w:lastRenderedPageBreak/>
              <w:t>позитивной социализации и успешности каждого ребенка с учетом изменения культурной, социальной и технологической среды</w:t>
            </w:r>
          </w:p>
        </w:tc>
        <w:tc>
          <w:tcPr>
            <w:tcW w:w="95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2020-2024 годы</w:t>
            </w:r>
          </w:p>
        </w:tc>
        <w:tc>
          <w:tcPr>
            <w:tcW w:w="1377" w:type="dxa"/>
            <w:gridSpan w:val="2"/>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Комитет по образова</w:t>
            </w:r>
            <w:r>
              <w:rPr>
                <w:rFonts w:ascii="Times New Roman" w:hAnsi="Times New Roman"/>
                <w:sz w:val="28"/>
                <w:szCs w:val="28"/>
              </w:rPr>
              <w:lastRenderedPageBreak/>
              <w:t>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lastRenderedPageBreak/>
              <w:t>9598,0</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13062,0</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13894,4</w:t>
            </w:r>
          </w:p>
        </w:tc>
        <w:tc>
          <w:tcPr>
            <w:tcW w:w="181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20309,2</w:t>
            </w:r>
          </w:p>
        </w:tc>
        <w:tc>
          <w:tcPr>
            <w:tcW w:w="1968"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18332,4</w:t>
            </w:r>
          </w:p>
        </w:tc>
        <w:tc>
          <w:tcPr>
            <w:tcW w:w="90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75196</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Всего</w:t>
            </w:r>
          </w:p>
        </w:tc>
      </w:tr>
      <w:tr w:rsidR="00B05247" w:rsidTr="00B05247">
        <w:trPr>
          <w:trHeight w:val="5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8815,4</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11822,6</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7844,4</w:t>
            </w:r>
          </w:p>
        </w:tc>
        <w:tc>
          <w:tcPr>
            <w:tcW w:w="181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18309,2</w:t>
            </w:r>
          </w:p>
        </w:tc>
        <w:tc>
          <w:tcPr>
            <w:tcW w:w="1968"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18332,4</w:t>
            </w:r>
          </w:p>
        </w:tc>
        <w:tc>
          <w:tcPr>
            <w:tcW w:w="90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65124</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Мест</w:t>
            </w:r>
            <w:proofErr w:type="gramStart"/>
            <w:r>
              <w:rPr>
                <w:rFonts w:ascii="Times New Roman" w:hAnsi="Times New Roman"/>
                <w:bCs/>
                <w:sz w:val="20"/>
                <w:szCs w:val="20"/>
              </w:rPr>
              <w:t>.б</w:t>
            </w:r>
            <w:proofErr w:type="gramEnd"/>
            <w:r>
              <w:rPr>
                <w:rFonts w:ascii="Times New Roman" w:hAnsi="Times New Roman"/>
                <w:bCs/>
                <w:sz w:val="20"/>
                <w:szCs w:val="20"/>
              </w:rPr>
              <w:t>юдж</w:t>
            </w:r>
            <w:proofErr w:type="spellEnd"/>
            <w:r>
              <w:rPr>
                <w:rFonts w:ascii="Times New Roman" w:hAnsi="Times New Roman"/>
                <w:bCs/>
                <w:sz w:val="20"/>
                <w:szCs w:val="20"/>
              </w:rPr>
              <w:t>.</w:t>
            </w:r>
          </w:p>
        </w:tc>
      </w:tr>
      <w:tr w:rsidR="00B05247" w:rsidTr="00B05247">
        <w:trPr>
          <w:trHeight w:val="43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782,6</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1239,4</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6050</w:t>
            </w:r>
          </w:p>
        </w:tc>
        <w:tc>
          <w:tcPr>
            <w:tcW w:w="181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2000</w:t>
            </w:r>
          </w:p>
        </w:tc>
        <w:tc>
          <w:tcPr>
            <w:tcW w:w="1968"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0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10072</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Краев</w:t>
            </w:r>
            <w:proofErr w:type="gramStart"/>
            <w:r>
              <w:rPr>
                <w:rFonts w:ascii="Times New Roman" w:hAnsi="Times New Roman"/>
                <w:bCs/>
                <w:sz w:val="20"/>
                <w:szCs w:val="20"/>
              </w:rPr>
              <w:t>.б</w:t>
            </w:r>
            <w:proofErr w:type="gramEnd"/>
            <w:r>
              <w:rPr>
                <w:rFonts w:ascii="Times New Roman" w:hAnsi="Times New Roman"/>
                <w:bCs/>
                <w:sz w:val="20"/>
                <w:szCs w:val="20"/>
              </w:rPr>
              <w:t>юдж</w:t>
            </w:r>
            <w:proofErr w:type="spellEnd"/>
            <w:r>
              <w:rPr>
                <w:rFonts w:ascii="Times New Roman" w:hAnsi="Times New Roman"/>
                <w:bCs/>
                <w:sz w:val="20"/>
                <w:szCs w:val="20"/>
              </w:rPr>
              <w:t>.</w:t>
            </w: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49</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Мероприятие 3.1.1.1. Организация предоставления дополнительного образования детей в муниципальных образовательных организациях дополнительного образования</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8409,6</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10128,5</w:t>
            </w: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r>
              <w:rPr>
                <w:rFonts w:ascii="Times New Roman" w:hAnsi="Times New Roman"/>
                <w:sz w:val="20"/>
                <w:szCs w:val="20"/>
              </w:rPr>
              <w:t>5811,5</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lang w:eastAsia="en-US"/>
              </w:rPr>
            </w:pPr>
          </w:p>
          <w:p w:rsidR="00B05247" w:rsidRDefault="00B05247" w:rsidP="00D474CC">
            <w:pPr>
              <w:spacing w:after="0" w:line="240" w:lineRule="auto"/>
              <w:rPr>
                <w:rFonts w:ascii="Calibri" w:eastAsia="Times New Roman" w:hAnsi="Calibri" w:cs="Times New Roman"/>
                <w:lang w:eastAsia="en-US"/>
              </w:rPr>
            </w:pPr>
            <w:r>
              <w:rPr>
                <w:lang w:eastAsia="en-US"/>
              </w:rPr>
              <w:t>5419,2</w:t>
            </w: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r>
              <w:rPr>
                <w:rFonts w:ascii="Times New Roman" w:hAnsi="Times New Roman"/>
                <w:sz w:val="20"/>
                <w:szCs w:val="20"/>
              </w:rPr>
              <w:t>12656,6</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rFonts w:ascii="Calibri" w:eastAsia="Times New Roman" w:hAnsi="Calibri" w:cs="Times New Roman"/>
                <w:lang w:eastAsia="en-US"/>
              </w:rPr>
            </w:pPr>
            <w:r>
              <w:rPr>
                <w:lang w:eastAsia="en-US"/>
              </w:rPr>
              <w:t>-</w:t>
            </w:r>
          </w:p>
        </w:tc>
        <w:tc>
          <w:tcPr>
            <w:tcW w:w="1968"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r>
              <w:rPr>
                <w:rFonts w:ascii="Times New Roman" w:hAnsi="Times New Roman"/>
                <w:sz w:val="20"/>
                <w:szCs w:val="20"/>
              </w:rPr>
              <w:t>12700,0</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rFonts w:ascii="Calibri" w:eastAsia="Times New Roman" w:hAnsi="Calibri" w:cs="Times New Roman"/>
                <w:lang w:eastAsia="en-US"/>
              </w:rPr>
            </w:pPr>
            <w:r>
              <w:rPr>
                <w:lang w:eastAsia="en-US"/>
              </w:rPr>
              <w:t>-</w:t>
            </w:r>
          </w:p>
        </w:tc>
        <w:tc>
          <w:tcPr>
            <w:tcW w:w="900"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0"/>
                <w:szCs w:val="20"/>
              </w:rPr>
            </w:pPr>
            <w:r>
              <w:rPr>
                <w:rFonts w:ascii="Times New Roman" w:hAnsi="Times New Roman"/>
                <w:bCs/>
                <w:sz w:val="20"/>
                <w:szCs w:val="20"/>
              </w:rPr>
              <w:t>49706,2</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rFonts w:ascii="Calibri" w:eastAsia="Times New Roman" w:hAnsi="Calibri" w:cs="Times New Roman"/>
                <w:lang w:eastAsia="en-US"/>
              </w:rPr>
            </w:pPr>
            <w:r>
              <w:rPr>
                <w:lang w:eastAsia="en-US"/>
              </w:rPr>
              <w:t>5419,2</w:t>
            </w:r>
          </w:p>
        </w:tc>
        <w:tc>
          <w:tcPr>
            <w:tcW w:w="149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Мест</w:t>
            </w:r>
            <w:proofErr w:type="gramStart"/>
            <w:r>
              <w:rPr>
                <w:rFonts w:ascii="Times New Roman" w:hAnsi="Times New Roman"/>
                <w:bCs/>
                <w:sz w:val="20"/>
                <w:szCs w:val="20"/>
              </w:rPr>
              <w:t>.б</w:t>
            </w:r>
            <w:proofErr w:type="gramEnd"/>
            <w:r>
              <w:rPr>
                <w:rFonts w:ascii="Times New Roman" w:hAnsi="Times New Roman"/>
                <w:bCs/>
                <w:sz w:val="20"/>
                <w:szCs w:val="20"/>
              </w:rPr>
              <w:t>юдж</w:t>
            </w:r>
            <w:proofErr w:type="spellEnd"/>
            <w:r>
              <w:rPr>
                <w:rFonts w:ascii="Times New Roman" w:hAnsi="Times New Roman"/>
                <w:bCs/>
                <w:sz w:val="20"/>
                <w:szCs w:val="20"/>
              </w:rPr>
              <w:t>.</w:t>
            </w:r>
          </w:p>
          <w:p w:rsidR="00B05247" w:rsidRDefault="00B05247" w:rsidP="00D474CC">
            <w:pPr>
              <w:spacing w:after="0" w:line="240" w:lineRule="auto"/>
              <w:rPr>
                <w:rFonts w:ascii="Calibri" w:hAnsi="Calibri"/>
                <w:lang w:eastAsia="en-US"/>
              </w:rPr>
            </w:pPr>
          </w:p>
          <w:p w:rsidR="00B05247" w:rsidRDefault="00B05247" w:rsidP="00D474CC">
            <w:pPr>
              <w:spacing w:after="0" w:line="240" w:lineRule="auto"/>
              <w:rPr>
                <w:rFonts w:ascii="Calibri" w:eastAsia="Times New Roman" w:hAnsi="Calibri" w:cs="Times New Roman"/>
                <w:lang w:eastAsia="en-US"/>
              </w:rPr>
            </w:pPr>
            <w:proofErr w:type="spellStart"/>
            <w:r>
              <w:rPr>
                <w:lang w:eastAsia="en-US"/>
              </w:rPr>
              <w:t>Краев</w:t>
            </w:r>
            <w:proofErr w:type="gramStart"/>
            <w:r>
              <w:rPr>
                <w:lang w:eastAsia="en-US"/>
              </w:rPr>
              <w:t>.б</w:t>
            </w:r>
            <w:proofErr w:type="gramEnd"/>
            <w:r>
              <w:rPr>
                <w:lang w:eastAsia="en-US"/>
              </w:rPr>
              <w:t>юдж</w:t>
            </w:r>
            <w:proofErr w:type="spellEnd"/>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50</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Мероприятие 3.1.1.2. Выявление и поддержка одаренных детей и молодежи по </w:t>
            </w:r>
            <w:r>
              <w:rPr>
                <w:rFonts w:ascii="Times New Roman" w:hAnsi="Times New Roman"/>
                <w:sz w:val="28"/>
                <w:szCs w:val="28"/>
              </w:rPr>
              <w:lastRenderedPageBreak/>
              <w:t>направлениям дополнительного образования детей</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0,5</w:t>
            </w:r>
          </w:p>
        </w:tc>
        <w:tc>
          <w:tcPr>
            <w:tcW w:w="181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19,4</w:t>
            </w:r>
          </w:p>
        </w:tc>
        <w:tc>
          <w:tcPr>
            <w:tcW w:w="1968"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19,4</w:t>
            </w:r>
          </w:p>
        </w:tc>
        <w:tc>
          <w:tcPr>
            <w:tcW w:w="90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39,3</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Местный бюджет</w:t>
            </w:r>
          </w:p>
        </w:tc>
      </w:tr>
      <w:tr w:rsidR="00B05247" w:rsidTr="00B05247">
        <w:trPr>
          <w:trHeight w:val="452"/>
        </w:trPr>
        <w:tc>
          <w:tcPr>
            <w:tcW w:w="87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51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Задача 3.1.2. Создание условий для обеспечения полноценного отдыха и оздоровления детей</w:t>
            </w:r>
          </w:p>
        </w:tc>
        <w:tc>
          <w:tcPr>
            <w:tcW w:w="959" w:type="dxa"/>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2020-2024 годы</w:t>
            </w:r>
          </w:p>
        </w:tc>
        <w:tc>
          <w:tcPr>
            <w:tcW w:w="1377" w:type="dxa"/>
            <w:gridSpan w:val="2"/>
            <w:vMerge w:val="restart"/>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Комитет по образованию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1188,4</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2933,5</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2663,2</w:t>
            </w:r>
          </w:p>
        </w:tc>
        <w:tc>
          <w:tcPr>
            <w:tcW w:w="181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7633,2</w:t>
            </w:r>
          </w:p>
        </w:tc>
        <w:tc>
          <w:tcPr>
            <w:tcW w:w="1968"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sz w:val="20"/>
                <w:szCs w:val="20"/>
              </w:rPr>
            </w:pPr>
            <w:r>
              <w:rPr>
                <w:rFonts w:ascii="Times New Roman" w:hAnsi="Times New Roman"/>
                <w:b/>
                <w:sz w:val="20"/>
                <w:szCs w:val="20"/>
              </w:rPr>
              <w:t>5613</w:t>
            </w:r>
          </w:p>
        </w:tc>
        <w:tc>
          <w:tcPr>
            <w:tcW w:w="90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20031,3</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
                <w:bCs/>
                <w:sz w:val="20"/>
                <w:szCs w:val="20"/>
              </w:rPr>
            </w:pPr>
            <w:r>
              <w:rPr>
                <w:rFonts w:ascii="Times New Roman" w:hAnsi="Times New Roman"/>
                <w:b/>
                <w:bCs/>
                <w:sz w:val="20"/>
                <w:szCs w:val="20"/>
              </w:rPr>
              <w:t>Всего</w:t>
            </w:r>
          </w:p>
        </w:tc>
      </w:tr>
      <w:tr w:rsidR="00B05247" w:rsidTr="00B05247">
        <w:trPr>
          <w:trHeight w:val="5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405,8</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1694,1</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2032,4</w:t>
            </w:r>
          </w:p>
        </w:tc>
        <w:tc>
          <w:tcPr>
            <w:tcW w:w="181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5633,2</w:t>
            </w:r>
          </w:p>
        </w:tc>
        <w:tc>
          <w:tcPr>
            <w:tcW w:w="1968"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5613</w:t>
            </w:r>
          </w:p>
        </w:tc>
        <w:tc>
          <w:tcPr>
            <w:tcW w:w="90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15378,5</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Мест</w:t>
            </w:r>
            <w:proofErr w:type="gramStart"/>
            <w:r>
              <w:rPr>
                <w:rFonts w:ascii="Times New Roman" w:hAnsi="Times New Roman"/>
                <w:bCs/>
                <w:sz w:val="20"/>
                <w:szCs w:val="20"/>
              </w:rPr>
              <w:t>.б</w:t>
            </w:r>
            <w:proofErr w:type="gramEnd"/>
            <w:r>
              <w:rPr>
                <w:rFonts w:ascii="Times New Roman" w:hAnsi="Times New Roman"/>
                <w:bCs/>
                <w:sz w:val="20"/>
                <w:szCs w:val="20"/>
              </w:rPr>
              <w:t>юдж</w:t>
            </w:r>
            <w:proofErr w:type="spellEnd"/>
            <w:r>
              <w:rPr>
                <w:rFonts w:ascii="Times New Roman" w:hAnsi="Times New Roman"/>
                <w:bCs/>
                <w:sz w:val="20"/>
                <w:szCs w:val="20"/>
              </w:rPr>
              <w:t>.</w:t>
            </w:r>
          </w:p>
        </w:tc>
      </w:tr>
      <w:tr w:rsidR="00B05247" w:rsidTr="00462953">
        <w:trPr>
          <w:trHeight w:val="36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bCs/>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spacing w:after="0" w:line="240" w:lineRule="auto"/>
              <w:rPr>
                <w:rFonts w:ascii="Times New Roman" w:eastAsia="Calibri"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782,6</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1239,4</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630,8</w:t>
            </w:r>
          </w:p>
        </w:tc>
        <w:tc>
          <w:tcPr>
            <w:tcW w:w="181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2000</w:t>
            </w:r>
          </w:p>
        </w:tc>
        <w:tc>
          <w:tcPr>
            <w:tcW w:w="1968"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w:t>
            </w:r>
          </w:p>
        </w:tc>
        <w:tc>
          <w:tcPr>
            <w:tcW w:w="900"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4652,8</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proofErr w:type="spellStart"/>
            <w:r>
              <w:rPr>
                <w:rFonts w:ascii="Times New Roman" w:hAnsi="Times New Roman"/>
                <w:bCs/>
                <w:sz w:val="20"/>
                <w:szCs w:val="20"/>
              </w:rPr>
              <w:t>Краев</w:t>
            </w:r>
            <w:proofErr w:type="gramStart"/>
            <w:r>
              <w:rPr>
                <w:rFonts w:ascii="Times New Roman" w:hAnsi="Times New Roman"/>
                <w:bCs/>
                <w:sz w:val="20"/>
                <w:szCs w:val="20"/>
              </w:rPr>
              <w:t>.б</w:t>
            </w:r>
            <w:proofErr w:type="gramEnd"/>
            <w:r>
              <w:rPr>
                <w:rFonts w:ascii="Times New Roman" w:hAnsi="Times New Roman"/>
                <w:bCs/>
                <w:sz w:val="20"/>
                <w:szCs w:val="20"/>
              </w:rPr>
              <w:t>юдж</w:t>
            </w:r>
            <w:proofErr w:type="spellEnd"/>
            <w:r>
              <w:rPr>
                <w:rFonts w:ascii="Times New Roman" w:hAnsi="Times New Roman"/>
                <w:bCs/>
                <w:sz w:val="20"/>
                <w:szCs w:val="20"/>
              </w:rPr>
              <w:t>.</w:t>
            </w:r>
          </w:p>
        </w:tc>
      </w:tr>
      <w:tr w:rsidR="00B05247"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jc w:val="center"/>
              <w:rPr>
                <w:rFonts w:ascii="Times New Roman" w:hAnsi="Times New Roman"/>
                <w:bCs/>
                <w:sz w:val="28"/>
                <w:szCs w:val="28"/>
              </w:rPr>
            </w:pPr>
            <w:r>
              <w:rPr>
                <w:rFonts w:ascii="Times New Roman" w:hAnsi="Times New Roman"/>
                <w:sz w:val="28"/>
                <w:szCs w:val="28"/>
              </w:rPr>
              <w:t>Подпрограмма 4 « Переподготовка, повышение и развитие кадрового потенциала в</w:t>
            </w:r>
            <w:r>
              <w:rPr>
                <w:rFonts w:ascii="Times New Roman" w:hAnsi="Times New Roman"/>
                <w:bCs/>
                <w:sz w:val="28"/>
                <w:szCs w:val="28"/>
              </w:rPr>
              <w:t xml:space="preserve"> Михайловском</w:t>
            </w:r>
            <w:r>
              <w:rPr>
                <w:rFonts w:ascii="Times New Roman" w:hAnsi="Times New Roman"/>
                <w:sz w:val="28"/>
                <w:szCs w:val="28"/>
              </w:rPr>
              <w:t xml:space="preserve"> районе»</w:t>
            </w: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52</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Цель 4.1. Создание условий для развития кадрового потенциала системы образования Михайловского района</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0"/>
                <w:szCs w:val="20"/>
              </w:rPr>
            </w:pPr>
          </w:p>
        </w:tc>
        <w:tc>
          <w:tcPr>
            <w:tcW w:w="2144"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0"/>
                <w:szCs w:val="20"/>
              </w:rPr>
            </w:pPr>
            <w:r>
              <w:rPr>
                <w:rFonts w:ascii="Times New Roman" w:hAnsi="Times New Roman"/>
                <w:sz w:val="20"/>
                <w:szCs w:val="20"/>
              </w:rPr>
              <w:t>30,0</w:t>
            </w:r>
          </w:p>
        </w:tc>
        <w:tc>
          <w:tcPr>
            <w:tcW w:w="724"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30,0</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0"/>
                <w:szCs w:val="20"/>
              </w:rPr>
            </w:pPr>
            <w:r>
              <w:rPr>
                <w:rFonts w:ascii="Times New Roman" w:hAnsi="Times New Roman"/>
                <w:bCs/>
                <w:sz w:val="20"/>
                <w:szCs w:val="20"/>
              </w:rPr>
              <w:t>Местный бюджет</w:t>
            </w: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53</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Задача 4.1.1. Повышение </w:t>
            </w:r>
            <w:r>
              <w:rPr>
                <w:rFonts w:ascii="Times New Roman" w:hAnsi="Times New Roman"/>
                <w:sz w:val="28"/>
                <w:szCs w:val="28"/>
              </w:rPr>
              <w:lastRenderedPageBreak/>
              <w:t xml:space="preserve">уровня квалификации, профессиональной компетенции педагогических и руководящих работников системы образования </w:t>
            </w:r>
          </w:p>
        </w:tc>
        <w:tc>
          <w:tcPr>
            <w:tcW w:w="95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 xml:space="preserve">2020-2024 </w:t>
            </w:r>
            <w:r>
              <w:rPr>
                <w:rFonts w:ascii="Times New Roman" w:hAnsi="Times New Roman"/>
                <w:bCs/>
                <w:sz w:val="28"/>
                <w:szCs w:val="28"/>
              </w:rPr>
              <w:lastRenderedPageBreak/>
              <w:t>годы</w:t>
            </w:r>
          </w:p>
        </w:tc>
        <w:tc>
          <w:tcPr>
            <w:tcW w:w="1377"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 xml:space="preserve">Комитет по </w:t>
            </w:r>
            <w:r>
              <w:rPr>
                <w:rFonts w:ascii="Times New Roman" w:hAnsi="Times New Roman"/>
                <w:sz w:val="28"/>
                <w:szCs w:val="28"/>
              </w:rPr>
              <w:lastRenderedPageBreak/>
              <w:t>образованию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724"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49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54</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ConsPlusNormal0"/>
              <w:jc w:val="both"/>
              <w:rPr>
                <w:rFonts w:ascii="Times New Roman" w:hAnsi="Times New Roman" w:cs="Times New Roman"/>
                <w:sz w:val="28"/>
                <w:szCs w:val="28"/>
              </w:rPr>
            </w:pPr>
            <w:r>
              <w:rPr>
                <w:rFonts w:ascii="Times New Roman" w:hAnsi="Times New Roman" w:cs="Times New Roman"/>
                <w:sz w:val="28"/>
                <w:szCs w:val="28"/>
              </w:rPr>
              <w:t>Задача 4.1.2. Мотивация педагогов к саморазвитию и повышению своей профессиональной компетентности</w:t>
            </w:r>
          </w:p>
        </w:tc>
        <w:tc>
          <w:tcPr>
            <w:tcW w:w="95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2020-2024 годы</w:t>
            </w:r>
          </w:p>
        </w:tc>
        <w:tc>
          <w:tcPr>
            <w:tcW w:w="1377"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Комитет по образованию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724"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49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55</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Мероприятие 4.1.2.1. Осуществление единовременных выплат в целях </w:t>
            </w:r>
            <w:r>
              <w:rPr>
                <w:rFonts w:ascii="Times New Roman" w:hAnsi="Times New Roman" w:cs="Times New Roman"/>
                <w:sz w:val="28"/>
                <w:szCs w:val="28"/>
                <w:lang w:eastAsia="en-US"/>
              </w:rPr>
              <w:lastRenderedPageBreak/>
              <w:t>поддержки молодых специалистов, их привлечения в сельские школы и закрепления в них</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30,0</w:t>
            </w:r>
          </w:p>
        </w:tc>
        <w:tc>
          <w:tcPr>
            <w:tcW w:w="724"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30,0</w:t>
            </w:r>
          </w:p>
        </w:tc>
        <w:tc>
          <w:tcPr>
            <w:tcW w:w="149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Местный бюджет</w:t>
            </w:r>
          </w:p>
        </w:tc>
      </w:tr>
      <w:tr w:rsidR="00B05247"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jc w:val="center"/>
              <w:rPr>
                <w:rFonts w:ascii="Times New Roman" w:hAnsi="Times New Roman"/>
                <w:bCs/>
                <w:sz w:val="28"/>
                <w:szCs w:val="28"/>
              </w:rPr>
            </w:pPr>
            <w:r>
              <w:rPr>
                <w:rFonts w:ascii="Times New Roman" w:hAnsi="Times New Roman"/>
                <w:spacing w:val="-4"/>
                <w:sz w:val="28"/>
                <w:szCs w:val="28"/>
              </w:rPr>
              <w:lastRenderedPageBreak/>
              <w:t>Реализация мероприятий в рамках муниципального проекта «Учитель будущего»</w:t>
            </w: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56</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sz w:val="28"/>
                <w:szCs w:val="28"/>
                <w:lang w:eastAsia="en-US"/>
              </w:rPr>
            </w:pPr>
            <w:r>
              <w:rPr>
                <w:rFonts w:ascii="Times New Roman" w:hAnsi="Times New Roman" w:cs="Times New Roman"/>
                <w:sz w:val="28"/>
                <w:szCs w:val="28"/>
                <w:lang w:eastAsia="en-US"/>
              </w:rPr>
              <w:t>Задача 4.1.3. Внедрение национальной системы профессионального роста педагогических работников</w:t>
            </w:r>
          </w:p>
        </w:tc>
        <w:tc>
          <w:tcPr>
            <w:tcW w:w="95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2020-2024 годы</w:t>
            </w:r>
          </w:p>
        </w:tc>
        <w:tc>
          <w:tcPr>
            <w:tcW w:w="1377"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Комитет по образованию и делам молодежи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1810" w:type="dxa"/>
            <w:gridSpan w:val="3"/>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2144" w:type="dxa"/>
            <w:gridSpan w:val="4"/>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0</w:t>
            </w:r>
          </w:p>
        </w:tc>
        <w:tc>
          <w:tcPr>
            <w:tcW w:w="992" w:type="dxa"/>
            <w:gridSpan w:val="5"/>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0</w:t>
            </w:r>
          </w:p>
        </w:tc>
        <w:tc>
          <w:tcPr>
            <w:tcW w:w="122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57</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Мероприятие 4.1.3.1. Обеспечение возможности для непрерывного и планомерного повышения квалификации педагогических </w:t>
            </w:r>
            <w:r>
              <w:rPr>
                <w:rFonts w:ascii="Times New Roman" w:hAnsi="Times New Roman" w:cs="Times New Roman"/>
                <w:sz w:val="28"/>
                <w:szCs w:val="28"/>
                <w:lang w:eastAsia="en-US"/>
              </w:rPr>
              <w:lastRenderedPageBreak/>
              <w:t>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58</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sz w:val="28"/>
                <w:szCs w:val="28"/>
                <w:lang w:eastAsia="en-US"/>
              </w:rPr>
            </w:pPr>
            <w:r>
              <w:rPr>
                <w:rFonts w:ascii="Times New Roman" w:hAnsi="Times New Roman" w:cs="Times New Roman"/>
                <w:sz w:val="28"/>
                <w:szCs w:val="28"/>
                <w:lang w:eastAsia="en-US"/>
              </w:rPr>
              <w:t>Мероприятие 4.1.3.2. Внедрение системы аттестации руководителей общеобразовательных организаций</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59</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sz w:val="28"/>
                <w:szCs w:val="28"/>
                <w:lang w:eastAsia="en-US"/>
              </w:rPr>
            </w:pPr>
            <w:r>
              <w:rPr>
                <w:rFonts w:ascii="Times New Roman" w:hAnsi="Times New Roman" w:cs="Times New Roman"/>
                <w:sz w:val="28"/>
                <w:szCs w:val="28"/>
                <w:lang w:eastAsia="en-US"/>
              </w:rPr>
              <w:t>Мероприятие 4.1.3.3. Вовлечение в различные формы поддержки и сопровождения в первые три года работы учителей в возрасте до 35 лет</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14739" w:type="dxa"/>
            <w:gridSpan w:val="2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jc w:val="center"/>
              <w:rPr>
                <w:rFonts w:ascii="Times New Roman" w:hAnsi="Times New Roman"/>
                <w:bCs/>
                <w:sz w:val="28"/>
                <w:szCs w:val="28"/>
              </w:rPr>
            </w:pPr>
            <w:r>
              <w:rPr>
                <w:rFonts w:ascii="Times New Roman" w:hAnsi="Times New Roman"/>
                <w:sz w:val="28"/>
                <w:szCs w:val="28"/>
              </w:rPr>
              <w:t>подпрограмма 5 «Защита прав и интересов детей-сирот и детей, оставшихся без попечения родителей»</w:t>
            </w: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60</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sz w:val="28"/>
                <w:szCs w:val="28"/>
                <w:lang w:eastAsia="en-US"/>
              </w:rPr>
            </w:pPr>
            <w:r>
              <w:rPr>
                <w:rFonts w:ascii="Times New Roman" w:hAnsi="Times New Roman" w:cs="Times New Roman"/>
                <w:sz w:val="28"/>
                <w:szCs w:val="28"/>
                <w:lang w:eastAsia="en-US"/>
              </w:rPr>
              <w:t>Цель 5.1. 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c>
          <w:tcPr>
            <w:tcW w:w="959" w:type="dxa"/>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t>61</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Задача 5.1.1. Укрепление кадрового потенциала органов опеки и попечительства</w:t>
            </w:r>
          </w:p>
        </w:tc>
        <w:tc>
          <w:tcPr>
            <w:tcW w:w="959" w:type="dxa"/>
            <w:tcBorders>
              <w:top w:val="single" w:sz="4" w:space="0" w:color="auto"/>
              <w:left w:val="single" w:sz="4" w:space="0" w:color="auto"/>
              <w:bottom w:val="single" w:sz="4" w:space="0" w:color="auto"/>
              <w:right w:val="single" w:sz="4" w:space="0" w:color="auto"/>
            </w:tcBorders>
            <w:hideMark/>
          </w:tcPr>
          <w:p w:rsidR="00B05247" w:rsidRDefault="00B05247" w:rsidP="00D474CC">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lang w:eastAsia="en-US"/>
              </w:rPr>
              <w:t>2020 –2024 годы</w:t>
            </w:r>
          </w:p>
        </w:tc>
        <w:tc>
          <w:tcPr>
            <w:tcW w:w="1377" w:type="dxa"/>
            <w:gridSpan w:val="2"/>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Комитет по образованию и делам молодеж</w:t>
            </w:r>
            <w:r>
              <w:rPr>
                <w:rFonts w:ascii="Times New Roman" w:hAnsi="Times New Roman"/>
                <w:sz w:val="28"/>
                <w:szCs w:val="28"/>
              </w:rPr>
              <w:lastRenderedPageBreak/>
              <w:t>и Администрации Михайловского района Алтайского края</w:t>
            </w: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r w:rsidR="00B05247" w:rsidTr="00B05247">
        <w:trPr>
          <w:trHeight w:val="570"/>
        </w:trPr>
        <w:tc>
          <w:tcPr>
            <w:tcW w:w="879"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bCs/>
                <w:sz w:val="28"/>
                <w:szCs w:val="28"/>
              </w:rPr>
            </w:pPr>
            <w:r>
              <w:rPr>
                <w:rFonts w:ascii="Times New Roman" w:hAnsi="Times New Roman"/>
                <w:bCs/>
                <w:sz w:val="28"/>
                <w:szCs w:val="28"/>
              </w:rPr>
              <w:lastRenderedPageBreak/>
              <w:t>62</w:t>
            </w:r>
          </w:p>
        </w:tc>
        <w:tc>
          <w:tcPr>
            <w:tcW w:w="241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fc"/>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Мероприятие 5.1.1.1. Реализация программ повышения квалификации, профессиональной переподготовки и переобучения сотрудников органов опеки и попечительства</w:t>
            </w:r>
          </w:p>
        </w:tc>
        <w:tc>
          <w:tcPr>
            <w:tcW w:w="959" w:type="dxa"/>
            <w:tcBorders>
              <w:top w:val="single" w:sz="4" w:space="0" w:color="auto"/>
              <w:left w:val="single" w:sz="4" w:space="0" w:color="auto"/>
              <w:bottom w:val="single" w:sz="4" w:space="0" w:color="auto"/>
              <w:right w:val="single" w:sz="4" w:space="0" w:color="auto"/>
            </w:tcBorders>
            <w:hideMark/>
          </w:tcPr>
          <w:p w:rsidR="00B05247" w:rsidRDefault="00B05247" w:rsidP="00D474CC">
            <w:pPr>
              <w:spacing w:after="0" w:line="240" w:lineRule="auto"/>
              <w:rPr>
                <w:rFonts w:ascii="Times New Roman" w:eastAsia="Times New Roman" w:hAnsi="Times New Roman" w:cs="Times New Roman"/>
                <w:color w:val="000000"/>
                <w:sz w:val="28"/>
                <w:szCs w:val="28"/>
                <w:lang w:eastAsia="en-US"/>
              </w:rPr>
            </w:pPr>
            <w:r>
              <w:rPr>
                <w:rFonts w:ascii="Times New Roman" w:hAnsi="Times New Roman"/>
                <w:color w:val="000000"/>
                <w:sz w:val="28"/>
                <w:szCs w:val="28"/>
                <w:lang w:eastAsia="en-US"/>
              </w:rPr>
              <w:t>2020 –2024 годы</w:t>
            </w:r>
          </w:p>
        </w:tc>
        <w:tc>
          <w:tcPr>
            <w:tcW w:w="1377"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spacing w:after="0" w:line="240" w:lineRule="auto"/>
              <w:rPr>
                <w:rFonts w:ascii="Calibri" w:eastAsia="Times New Roman" w:hAnsi="Calibri"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810" w:type="dxa"/>
            <w:gridSpan w:val="3"/>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2144" w:type="dxa"/>
            <w:gridSpan w:val="4"/>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c>
          <w:tcPr>
            <w:tcW w:w="1222"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bCs/>
                <w:sz w:val="28"/>
                <w:szCs w:val="28"/>
              </w:rPr>
            </w:pPr>
          </w:p>
        </w:tc>
      </w:tr>
    </w:tbl>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jc w:val="right"/>
        <w:rPr>
          <w:rFonts w:ascii="Times New Roman" w:hAnsi="Times New Roman"/>
          <w:sz w:val="28"/>
          <w:szCs w:val="28"/>
        </w:rPr>
      </w:pPr>
      <w:r>
        <w:rPr>
          <w:rFonts w:ascii="Times New Roman" w:hAnsi="Times New Roman"/>
          <w:sz w:val="28"/>
          <w:szCs w:val="28"/>
        </w:rPr>
        <w:lastRenderedPageBreak/>
        <w:t>Приложение 3</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к муниципальной  программе </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«Развитие  образования  в Михайловском районе»</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на 2020 – 2024 годы</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Объем финансовых ресурсов,</w:t>
      </w:r>
    </w:p>
    <w:p w:rsidR="00B05247" w:rsidRDefault="00B05247" w:rsidP="00D474CC">
      <w:pPr>
        <w:pStyle w:val="a5"/>
        <w:jc w:val="right"/>
        <w:rPr>
          <w:rFonts w:ascii="Times New Roman" w:hAnsi="Times New Roman"/>
          <w:sz w:val="28"/>
          <w:szCs w:val="28"/>
        </w:rPr>
      </w:pP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реализации  Программы </w:t>
      </w:r>
    </w:p>
    <w:p w:rsidR="00B05247" w:rsidRDefault="00B05247" w:rsidP="00D474CC">
      <w:pPr>
        <w:pStyle w:val="a5"/>
        <w:rPr>
          <w:rFonts w:ascii="Times New Roman" w:hAnsi="Times New Roman"/>
          <w:sz w:val="28"/>
          <w:szCs w:val="28"/>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2187"/>
        <w:gridCol w:w="1361"/>
        <w:gridCol w:w="1266"/>
        <w:gridCol w:w="1276"/>
        <w:gridCol w:w="1418"/>
        <w:gridCol w:w="1637"/>
      </w:tblGrid>
      <w:tr w:rsidR="00B05247" w:rsidTr="00B05247">
        <w:trPr>
          <w:trHeight w:val="120"/>
        </w:trPr>
        <w:tc>
          <w:tcPr>
            <w:tcW w:w="0" w:type="auto"/>
            <w:tcBorders>
              <w:top w:val="single" w:sz="4" w:space="0" w:color="auto"/>
              <w:left w:val="single" w:sz="4" w:space="0" w:color="auto"/>
              <w:bottom w:val="single" w:sz="4" w:space="0" w:color="auto"/>
              <w:right w:val="single" w:sz="4" w:space="0" w:color="auto"/>
            </w:tcBorders>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Источники и направления расходов</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2020-й год</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2021-й год</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2022-й год</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2023-й год</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2024-й год</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Всего</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w:t>
            </w:r>
          </w:p>
          <w:p w:rsidR="00462953" w:rsidRDefault="00462953" w:rsidP="00D474CC">
            <w:pPr>
              <w:pStyle w:val="a5"/>
              <w:rPr>
                <w:rFonts w:ascii="Times New Roman" w:hAnsi="Times New Roman"/>
                <w:sz w:val="28"/>
                <w:szCs w:val="28"/>
              </w:rPr>
            </w:pPr>
          </w:p>
        </w:tc>
        <w:tc>
          <w:tcPr>
            <w:tcW w:w="2187" w:type="dxa"/>
            <w:tcBorders>
              <w:top w:val="single" w:sz="4" w:space="0" w:color="auto"/>
              <w:left w:val="single" w:sz="4" w:space="0" w:color="auto"/>
              <w:bottom w:val="single" w:sz="4" w:space="0" w:color="auto"/>
              <w:right w:val="single" w:sz="4" w:space="0" w:color="auto"/>
            </w:tcBorders>
          </w:tcPr>
          <w:p w:rsidR="00B05247" w:rsidRDefault="00B05247" w:rsidP="00462953">
            <w:pPr>
              <w:pStyle w:val="a5"/>
              <w:rPr>
                <w:rFonts w:ascii="Times New Roman" w:hAnsi="Times New Roman"/>
                <w:sz w:val="28"/>
                <w:szCs w:val="28"/>
              </w:rPr>
            </w:pPr>
            <w:r>
              <w:rPr>
                <w:rFonts w:ascii="Times New Roman" w:hAnsi="Times New Roman"/>
                <w:sz w:val="28"/>
                <w:szCs w:val="28"/>
              </w:rPr>
              <w:t>2</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6</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Всего финансовых затрат</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217408,0</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273768,5</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300630,3</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369308,3</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345285,7</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1506400,8</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в том числе</w:t>
            </w:r>
          </w:p>
        </w:tc>
        <w:tc>
          <w:tcPr>
            <w:tcW w:w="2187"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637"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из бюджета Михайловского района</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23805,8</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20567,7</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12484,2</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27987,4</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27908,4</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112753,5</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из краевого бюджета </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184632,7</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228790,6</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262109,9</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313675,9</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290565,3</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1279774,4</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Из федерального бюджета </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8969,5</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24410,2</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26036,2</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27645</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26812</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113872,9</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из внебюджетных источников</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Прочие расходы</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462953">
            <w:pPr>
              <w:pStyle w:val="a5"/>
              <w:rPr>
                <w:rFonts w:ascii="Times New Roman" w:hAnsi="Times New Roman"/>
                <w:sz w:val="28"/>
                <w:szCs w:val="28"/>
              </w:rPr>
            </w:pPr>
            <w:r>
              <w:rPr>
                <w:rFonts w:ascii="Times New Roman" w:hAnsi="Times New Roman"/>
                <w:sz w:val="28"/>
                <w:szCs w:val="28"/>
              </w:rPr>
              <w:t>-</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в том числе</w:t>
            </w:r>
          </w:p>
        </w:tc>
        <w:tc>
          <w:tcPr>
            <w:tcW w:w="2187"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c>
          <w:tcPr>
            <w:tcW w:w="1637" w:type="dxa"/>
            <w:tcBorders>
              <w:top w:val="single" w:sz="4" w:space="0" w:color="auto"/>
              <w:left w:val="single" w:sz="4" w:space="0" w:color="auto"/>
              <w:bottom w:val="single" w:sz="4" w:space="0" w:color="auto"/>
              <w:right w:val="single" w:sz="4" w:space="0" w:color="auto"/>
            </w:tcBorders>
          </w:tcPr>
          <w:p w:rsidR="00B05247" w:rsidRDefault="00B05247" w:rsidP="00D474CC">
            <w:pPr>
              <w:pStyle w:val="a5"/>
              <w:rPr>
                <w:rFonts w:ascii="Times New Roman" w:hAnsi="Times New Roman"/>
                <w:sz w:val="28"/>
                <w:szCs w:val="28"/>
              </w:rPr>
            </w:pP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из бюджета Михайловского  района</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из краевого бюджета на условиях </w:t>
            </w:r>
            <w:proofErr w:type="spellStart"/>
            <w:r>
              <w:rPr>
                <w:rFonts w:ascii="Times New Roman" w:hAnsi="Times New Roman"/>
                <w:sz w:val="28"/>
                <w:szCs w:val="28"/>
              </w:rPr>
              <w:t>софинансирования</w:t>
            </w:r>
            <w:proofErr w:type="spellEnd"/>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Из федерального бюджета (на условиях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r>
      <w:tr w:rsidR="00B05247" w:rsidTr="00B05247">
        <w:trPr>
          <w:trHeight w:val="120"/>
        </w:trPr>
        <w:tc>
          <w:tcPr>
            <w:tcW w:w="348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из внебюджетных источников</w:t>
            </w:r>
          </w:p>
        </w:tc>
        <w:tc>
          <w:tcPr>
            <w:tcW w:w="218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361"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c>
          <w:tcPr>
            <w:tcW w:w="1637"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w:t>
            </w:r>
          </w:p>
        </w:tc>
      </w:tr>
    </w:tbl>
    <w:p w:rsidR="00B05247" w:rsidRDefault="00B05247" w:rsidP="00D474CC">
      <w:pPr>
        <w:spacing w:after="0" w:line="240" w:lineRule="auto"/>
        <w:rPr>
          <w:rFonts w:ascii="Times New Roman" w:hAnsi="Times New Roman"/>
          <w:color w:val="000000"/>
          <w:sz w:val="28"/>
          <w:szCs w:val="28"/>
        </w:rPr>
        <w:sectPr w:rsidR="00B05247">
          <w:pgSz w:w="16838" w:h="11906" w:orient="landscape"/>
          <w:pgMar w:top="1134" w:right="1134" w:bottom="567" w:left="1134" w:header="709" w:footer="709" w:gutter="0"/>
          <w:cols w:space="720"/>
        </w:sectPr>
      </w:pP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 xml:space="preserve">к муниципальной программе </w:t>
      </w:r>
      <w:r>
        <w:rPr>
          <w:rFonts w:ascii="Times New Roman" w:hAnsi="Times New Roman"/>
          <w:sz w:val="28"/>
          <w:szCs w:val="28"/>
        </w:rPr>
        <w:t>Михайловского</w:t>
      </w:r>
      <w:r>
        <w:rPr>
          <w:rFonts w:ascii="Times New Roman" w:hAnsi="Times New Roman"/>
          <w:color w:val="000000"/>
          <w:sz w:val="28"/>
          <w:szCs w:val="28"/>
        </w:rPr>
        <w:t xml:space="preserve"> района «Развитие  образования</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 xml:space="preserve">в </w:t>
      </w:r>
      <w:r>
        <w:rPr>
          <w:rFonts w:ascii="Times New Roman" w:hAnsi="Times New Roman"/>
          <w:sz w:val="28"/>
          <w:szCs w:val="28"/>
        </w:rPr>
        <w:t>Михайловском</w:t>
      </w:r>
      <w:r>
        <w:rPr>
          <w:rFonts w:ascii="Times New Roman" w:hAnsi="Times New Roman"/>
          <w:color w:val="000000"/>
          <w:sz w:val="28"/>
          <w:szCs w:val="28"/>
        </w:rPr>
        <w:t xml:space="preserve"> районе»</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на 2020-2024 годы</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ПОДПРОГРАММА 1</w:t>
      </w: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 xml:space="preserve">«Развитие дошкольного образования в </w:t>
      </w:r>
      <w:r>
        <w:rPr>
          <w:rFonts w:ascii="Times New Roman" w:hAnsi="Times New Roman"/>
          <w:sz w:val="28"/>
          <w:szCs w:val="28"/>
        </w:rPr>
        <w:t>Михайловском</w:t>
      </w:r>
      <w:r>
        <w:rPr>
          <w:rFonts w:ascii="Times New Roman" w:hAnsi="Times New Roman"/>
          <w:color w:val="000000"/>
          <w:sz w:val="28"/>
          <w:szCs w:val="28"/>
        </w:rPr>
        <w:t xml:space="preserve"> районе»</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ПАСПОРТ</w:t>
      </w: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подпрограммы 1 «Развитие дошкольного образования в</w:t>
      </w:r>
      <w:r>
        <w:rPr>
          <w:rFonts w:ascii="Times New Roman" w:hAnsi="Times New Roman"/>
          <w:sz w:val="28"/>
          <w:szCs w:val="28"/>
        </w:rPr>
        <w:t xml:space="preserve"> Михайловском</w:t>
      </w:r>
      <w:r>
        <w:rPr>
          <w:rFonts w:ascii="Times New Roman" w:hAnsi="Times New Roman"/>
          <w:color w:val="000000"/>
          <w:sz w:val="28"/>
          <w:szCs w:val="28"/>
        </w:rPr>
        <w:t xml:space="preserve"> районе»</w:t>
      </w:r>
    </w:p>
    <w:p w:rsidR="00B05247" w:rsidRDefault="00B05247" w:rsidP="00D474CC">
      <w:pPr>
        <w:pStyle w:val="a5"/>
        <w:rPr>
          <w:rFonts w:ascii="Times New Roman" w:hAnsi="Times New Roman"/>
          <w:color w:val="000000"/>
          <w:sz w:val="28"/>
          <w:szCs w:val="28"/>
        </w:rPr>
      </w:pPr>
    </w:p>
    <w:tbl>
      <w:tblPr>
        <w:tblW w:w="9961" w:type="dxa"/>
        <w:tblCellSpacing w:w="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0"/>
        <w:gridCol w:w="7081"/>
      </w:tblGrid>
      <w:tr w:rsidR="00B05247" w:rsidTr="00462953">
        <w:trPr>
          <w:trHeight w:val="960"/>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Соисполнитель муниципальной  программы</w:t>
            </w: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Комитет по образованию и делам молодёжи Администрации Михайловского района Алтайского края</w:t>
            </w:r>
          </w:p>
        </w:tc>
      </w:tr>
      <w:tr w:rsidR="00B05247" w:rsidTr="00462953">
        <w:trPr>
          <w:trHeight w:val="1343"/>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 xml:space="preserve">Участники подпрограммы </w:t>
            </w:r>
          </w:p>
          <w:p w:rsidR="00B05247" w:rsidRDefault="00B05247" w:rsidP="00D474CC">
            <w:pPr>
              <w:pStyle w:val="a5"/>
              <w:rPr>
                <w:rFonts w:ascii="Times New Roman" w:hAnsi="Times New Roman"/>
                <w:color w:val="000000"/>
                <w:sz w:val="28"/>
                <w:szCs w:val="28"/>
              </w:rPr>
            </w:pP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 xml:space="preserve">Комитет по финансам налоговой и кредитной политике Администрации </w:t>
            </w:r>
            <w:r>
              <w:rPr>
                <w:rFonts w:ascii="Times New Roman" w:hAnsi="Times New Roman"/>
                <w:sz w:val="28"/>
                <w:szCs w:val="28"/>
              </w:rPr>
              <w:t>Михайловского</w:t>
            </w:r>
            <w:r>
              <w:rPr>
                <w:rFonts w:ascii="Times New Roman" w:hAnsi="Times New Roman"/>
                <w:color w:val="000000"/>
                <w:sz w:val="28"/>
                <w:szCs w:val="28"/>
              </w:rPr>
              <w:t xml:space="preserve"> района,</w:t>
            </w:r>
          </w:p>
          <w:p w:rsidR="00B05247" w:rsidRDefault="00B05247" w:rsidP="00D474CC">
            <w:pPr>
              <w:pStyle w:val="a5"/>
              <w:rPr>
                <w:rFonts w:ascii="Times New Roman" w:hAnsi="Times New Roman"/>
                <w:color w:val="000000"/>
                <w:sz w:val="28"/>
                <w:szCs w:val="28"/>
              </w:rPr>
            </w:pPr>
            <w:r>
              <w:rPr>
                <w:rFonts w:ascii="Times New Roman" w:hAnsi="Times New Roman"/>
                <w:sz w:val="28"/>
                <w:szCs w:val="28"/>
              </w:rPr>
              <w:t>Администрация Михайловского района Алтайского края</w:t>
            </w:r>
          </w:p>
        </w:tc>
      </w:tr>
      <w:tr w:rsidR="00B05247" w:rsidTr="00462953">
        <w:trPr>
          <w:trHeight w:val="1323"/>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Цель подпрограммы</w:t>
            </w:r>
          </w:p>
          <w:p w:rsidR="00B05247" w:rsidRDefault="00B05247" w:rsidP="00D474CC">
            <w:pPr>
              <w:pStyle w:val="a5"/>
              <w:rPr>
                <w:rFonts w:ascii="Times New Roman" w:hAnsi="Times New Roman"/>
                <w:color w:val="000000"/>
                <w:sz w:val="28"/>
                <w:szCs w:val="28"/>
              </w:rPr>
            </w:pP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 xml:space="preserve">Обеспечение условий для модернизации системы дошкольного образования в </w:t>
            </w:r>
            <w:r>
              <w:rPr>
                <w:rFonts w:ascii="Times New Roman" w:hAnsi="Times New Roman"/>
                <w:sz w:val="28"/>
                <w:szCs w:val="28"/>
              </w:rPr>
              <w:t>Михайловском</w:t>
            </w:r>
            <w:r>
              <w:rPr>
                <w:rFonts w:ascii="Times New Roman" w:hAnsi="Times New Roman"/>
                <w:color w:val="000000"/>
                <w:sz w:val="28"/>
                <w:szCs w:val="28"/>
              </w:rPr>
              <w:t xml:space="preserve"> районе и удовлетворение потребностей граждан в  доступном и качественном дошкольном образовании.</w:t>
            </w:r>
          </w:p>
        </w:tc>
      </w:tr>
      <w:tr w:rsidR="00B05247" w:rsidTr="00462953">
        <w:trPr>
          <w:trHeight w:val="744"/>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Задачи подпрограммы</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повышение доступности услуг дошкольного образования для населения района;</w:t>
            </w: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повышение качества услуг, предоставляемых населению района в сфере дошкольного образования.</w:t>
            </w:r>
          </w:p>
        </w:tc>
      </w:tr>
      <w:tr w:rsidR="00B05247" w:rsidTr="00462953">
        <w:trPr>
          <w:trHeight w:val="972"/>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Перечень мероприятий подпрограммы</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p>
          <w:p w:rsidR="00B05247" w:rsidRDefault="00B05247" w:rsidP="00D474CC">
            <w:pPr>
              <w:pStyle w:val="a5"/>
              <w:rPr>
                <w:rFonts w:ascii="Times New Roman" w:hAnsi="Times New Roman"/>
                <w:color w:val="FF0000"/>
                <w:sz w:val="28"/>
                <w:szCs w:val="28"/>
              </w:rPr>
            </w:pPr>
            <w:r>
              <w:rPr>
                <w:rFonts w:ascii="Times New Roman" w:hAnsi="Times New Roman"/>
                <w:color w:val="000000"/>
                <w:sz w:val="28"/>
                <w:szCs w:val="28"/>
              </w:rPr>
              <w:t>оснащение дошкольных образовательных организаций</w:t>
            </w:r>
            <w:r>
              <w:rPr>
                <w:rFonts w:ascii="Times New Roman" w:hAnsi="Times New Roman"/>
                <w:sz w:val="28"/>
                <w:szCs w:val="28"/>
              </w:rPr>
              <w:t>;</w:t>
            </w: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мероприятия по повышению уровня пожарной безопасности учреждений дошкольного образования;</w:t>
            </w: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проведение районных конкурсов, направленных на выявление детской одаренности;</w:t>
            </w: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w:t>
            </w:r>
          </w:p>
        </w:tc>
      </w:tr>
      <w:tr w:rsidR="00B05247" w:rsidTr="00462953">
        <w:trPr>
          <w:trHeight w:val="360"/>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shd w:val="clear" w:color="auto" w:fill="FFFFFF"/>
              </w:rPr>
              <w:t>Показатели подпрограммы</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62953" w:rsidRDefault="00B05247" w:rsidP="00462953">
            <w:pPr>
              <w:pStyle w:val="8"/>
              <w:shd w:val="clear" w:color="auto" w:fill="auto"/>
              <w:spacing w:before="0" w:after="0" w:line="240" w:lineRule="auto"/>
              <w:ind w:firstLine="0"/>
              <w:jc w:val="both"/>
              <w:rPr>
                <w:sz w:val="28"/>
                <w:szCs w:val="28"/>
              </w:rPr>
            </w:pPr>
            <w:r>
              <w:rPr>
                <w:sz w:val="28"/>
                <w:szCs w:val="28"/>
              </w:rPr>
              <w:lastRenderedPageBreak/>
              <w:t xml:space="preserve">создание условий для раннего развития детей </w:t>
            </w:r>
            <w:proofErr w:type="gramStart"/>
            <w:r>
              <w:rPr>
                <w:sz w:val="28"/>
                <w:szCs w:val="28"/>
              </w:rPr>
              <w:t>в</w:t>
            </w:r>
            <w:proofErr w:type="gramEnd"/>
          </w:p>
          <w:p w:rsidR="00B05247" w:rsidRDefault="00B05247" w:rsidP="00462953">
            <w:pPr>
              <w:pStyle w:val="8"/>
              <w:shd w:val="clear" w:color="auto" w:fill="auto"/>
              <w:spacing w:before="0" w:after="0" w:line="240" w:lineRule="auto"/>
              <w:ind w:firstLine="0"/>
              <w:jc w:val="both"/>
              <w:rPr>
                <w:sz w:val="28"/>
                <w:szCs w:val="28"/>
              </w:rPr>
            </w:pPr>
            <w:proofErr w:type="gramStart"/>
            <w:r>
              <w:rPr>
                <w:sz w:val="28"/>
                <w:szCs w:val="28"/>
              </w:rPr>
              <w:t>возрасте</w:t>
            </w:r>
            <w:proofErr w:type="gramEnd"/>
            <w:r>
              <w:rPr>
                <w:sz w:val="28"/>
                <w:szCs w:val="28"/>
              </w:rPr>
              <w:t xml:space="preserve"> от 2 мес. до 3 лет и реали</w:t>
            </w:r>
            <w:r>
              <w:rPr>
                <w:sz w:val="28"/>
                <w:szCs w:val="28"/>
              </w:rPr>
              <w:softHyphen/>
              <w:t>зация программ</w:t>
            </w:r>
            <w:r w:rsidR="00462953">
              <w:rPr>
                <w:sz w:val="28"/>
                <w:szCs w:val="28"/>
              </w:rPr>
              <w:t xml:space="preserve">   </w:t>
            </w:r>
            <w:r>
              <w:rPr>
                <w:sz w:val="28"/>
                <w:szCs w:val="28"/>
              </w:rPr>
              <w:t>психолого-педагогической, методической и</w:t>
            </w:r>
            <w:r w:rsidR="00462953">
              <w:rPr>
                <w:sz w:val="28"/>
                <w:szCs w:val="28"/>
              </w:rPr>
              <w:t xml:space="preserve"> </w:t>
            </w:r>
            <w:r>
              <w:rPr>
                <w:sz w:val="28"/>
                <w:szCs w:val="28"/>
              </w:rPr>
              <w:t>консультативной помощи родителям детей, получающих</w:t>
            </w:r>
            <w:r w:rsidR="00462953">
              <w:rPr>
                <w:sz w:val="28"/>
                <w:szCs w:val="28"/>
              </w:rPr>
              <w:t xml:space="preserve"> </w:t>
            </w:r>
            <w:r>
              <w:rPr>
                <w:sz w:val="28"/>
                <w:szCs w:val="28"/>
              </w:rPr>
              <w:lastRenderedPageBreak/>
              <w:t>дошкольное образование в семье;</w:t>
            </w:r>
          </w:p>
          <w:p w:rsidR="00B05247" w:rsidRDefault="00B05247" w:rsidP="00D474CC">
            <w:pPr>
              <w:pStyle w:val="8"/>
              <w:shd w:val="clear" w:color="auto" w:fill="auto"/>
              <w:spacing w:before="0" w:after="0" w:line="240" w:lineRule="auto"/>
              <w:ind w:firstLine="700"/>
              <w:jc w:val="both"/>
              <w:rPr>
                <w:sz w:val="28"/>
                <w:szCs w:val="28"/>
              </w:rPr>
            </w:pPr>
            <w:r>
              <w:rPr>
                <w:sz w:val="28"/>
                <w:szCs w:val="28"/>
              </w:rPr>
              <w:t>сохранение 100 % доступности дошкольного образования для детей в воз</w:t>
            </w:r>
            <w:r>
              <w:rPr>
                <w:sz w:val="28"/>
                <w:szCs w:val="28"/>
              </w:rPr>
              <w:softHyphen/>
              <w:t>расте от 3 до 7 лет;</w:t>
            </w:r>
          </w:p>
          <w:p w:rsidR="00B05247" w:rsidRDefault="00B05247" w:rsidP="00D474CC">
            <w:pPr>
              <w:pStyle w:val="8"/>
              <w:shd w:val="clear" w:color="auto" w:fill="auto"/>
              <w:spacing w:before="0" w:after="0" w:line="240" w:lineRule="auto"/>
              <w:ind w:firstLine="700"/>
              <w:jc w:val="both"/>
              <w:rPr>
                <w:sz w:val="28"/>
                <w:szCs w:val="28"/>
              </w:rPr>
            </w:pPr>
            <w:r>
              <w:rPr>
                <w:sz w:val="28"/>
                <w:szCs w:val="28"/>
              </w:rPr>
              <w:t>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5 до 7 лет, независимо от их орга</w:t>
            </w:r>
            <w:r>
              <w:rPr>
                <w:sz w:val="28"/>
                <w:szCs w:val="28"/>
              </w:rPr>
              <w:softHyphen/>
              <w:t>низационно-правовой формы и ведомственной принадлежности, а также орга</w:t>
            </w:r>
            <w:r>
              <w:rPr>
                <w:sz w:val="28"/>
                <w:szCs w:val="28"/>
              </w:rPr>
              <w:softHyphen/>
              <w:t>низациях, оказывающих услуги по присмотру и уходу за детьми дошкольного возраста;</w:t>
            </w:r>
          </w:p>
          <w:p w:rsidR="00B05247" w:rsidRDefault="00B05247" w:rsidP="00D474CC">
            <w:pPr>
              <w:pStyle w:val="8"/>
              <w:shd w:val="clear" w:color="auto" w:fill="auto"/>
              <w:spacing w:before="0" w:after="0" w:line="240" w:lineRule="auto"/>
              <w:ind w:firstLine="700"/>
              <w:jc w:val="both"/>
              <w:rPr>
                <w:sz w:val="28"/>
                <w:szCs w:val="28"/>
              </w:rPr>
            </w:pPr>
            <w:r>
              <w:rPr>
                <w:sz w:val="28"/>
                <w:szCs w:val="28"/>
              </w:rPr>
              <w:t>развитие вариативных форм дошкольного образования;</w:t>
            </w:r>
          </w:p>
        </w:tc>
      </w:tr>
      <w:tr w:rsidR="00B05247" w:rsidTr="00462953">
        <w:trPr>
          <w:trHeight w:val="1082"/>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a5"/>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Сроки реализации подпрограммы</w:t>
            </w: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ab/>
              <w:t>2020-2024 годы</w:t>
            </w:r>
          </w:p>
          <w:p w:rsidR="00B05247" w:rsidRDefault="00B05247" w:rsidP="00D474CC">
            <w:pPr>
              <w:pStyle w:val="a5"/>
              <w:rPr>
                <w:rFonts w:ascii="Times New Roman" w:hAnsi="Times New Roman"/>
                <w:color w:val="000000"/>
                <w:sz w:val="28"/>
                <w:szCs w:val="28"/>
              </w:rPr>
            </w:pPr>
          </w:p>
        </w:tc>
      </w:tr>
      <w:tr w:rsidR="00B05247" w:rsidTr="00462953">
        <w:trPr>
          <w:trHeight w:val="336"/>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Объемы финансирования подпрограммы</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color w:val="000000"/>
                <w:sz w:val="28"/>
                <w:szCs w:val="28"/>
              </w:rPr>
              <w:t xml:space="preserve">Общий  объем финансирования подпрограммы 1    составляет 419755,0 </w:t>
            </w:r>
            <w:r>
              <w:rPr>
                <w:rFonts w:ascii="Times New Roman" w:hAnsi="Times New Roman"/>
                <w:sz w:val="28"/>
                <w:szCs w:val="28"/>
              </w:rPr>
              <w:t>тыс. рублей:</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- 40756,5 местный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- 364343,4 краевой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- 44960,6 федеральный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в том числе по годам:</w:t>
            </w:r>
          </w:p>
          <w:p w:rsidR="00B05247" w:rsidRDefault="00B05247" w:rsidP="00D474CC">
            <w:pPr>
              <w:pStyle w:val="a5"/>
              <w:rPr>
                <w:rFonts w:ascii="Times New Roman" w:hAnsi="Times New Roman"/>
                <w:sz w:val="28"/>
                <w:szCs w:val="28"/>
              </w:rPr>
            </w:pPr>
            <w:r>
              <w:rPr>
                <w:rFonts w:ascii="Times New Roman" w:hAnsi="Times New Roman"/>
                <w:b/>
                <w:sz w:val="28"/>
                <w:szCs w:val="28"/>
              </w:rPr>
              <w:t>2020 год</w:t>
            </w:r>
            <w:r>
              <w:rPr>
                <w:rFonts w:ascii="Times New Roman" w:hAnsi="Times New Roman"/>
                <w:sz w:val="28"/>
                <w:szCs w:val="28"/>
              </w:rPr>
              <w:t>-  52208,5тыс.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- 13934,5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- 34242,1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- 4031,9т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2021 год</w:t>
            </w:r>
            <w:r>
              <w:rPr>
                <w:rFonts w:ascii="Times New Roman" w:hAnsi="Times New Roman"/>
                <w:sz w:val="28"/>
                <w:szCs w:val="28"/>
              </w:rPr>
              <w:t>- 87712,0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- 7521,3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-70902,0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- 9288,7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2022 год</w:t>
            </w:r>
            <w:r>
              <w:rPr>
                <w:rFonts w:ascii="Times New Roman" w:hAnsi="Times New Roman"/>
                <w:sz w:val="28"/>
                <w:szCs w:val="28"/>
              </w:rPr>
              <w:t>- 97220,3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- 3297,0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- 83618,1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- 10305,2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2023 год</w:t>
            </w:r>
            <w:r>
              <w:rPr>
                <w:rFonts w:ascii="Times New Roman" w:hAnsi="Times New Roman"/>
                <w:sz w:val="28"/>
                <w:szCs w:val="28"/>
              </w:rPr>
              <w:t>-  106374,3 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- 7961,4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- 87778,1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- 10634,8 федеральный бюджет</w:t>
            </w:r>
          </w:p>
          <w:p w:rsidR="00B05247" w:rsidRDefault="00B05247" w:rsidP="00D474CC">
            <w:pPr>
              <w:pStyle w:val="a5"/>
              <w:rPr>
                <w:rFonts w:ascii="Times New Roman" w:hAnsi="Times New Roman"/>
                <w:color w:val="FF0000"/>
                <w:sz w:val="28"/>
                <w:szCs w:val="28"/>
              </w:rPr>
            </w:pPr>
            <w:r>
              <w:rPr>
                <w:rFonts w:ascii="Times New Roman" w:hAnsi="Times New Roman"/>
                <w:b/>
                <w:sz w:val="28"/>
                <w:szCs w:val="28"/>
              </w:rPr>
              <w:t>2024 год</w:t>
            </w:r>
            <w:r>
              <w:rPr>
                <w:rFonts w:ascii="Times New Roman" w:hAnsi="Times New Roman"/>
                <w:sz w:val="28"/>
                <w:szCs w:val="28"/>
              </w:rPr>
              <w:t>-  106528,2  всего</w:t>
            </w:r>
          </w:p>
          <w:p w:rsidR="00B05247" w:rsidRDefault="00B05247" w:rsidP="00D474CC">
            <w:pPr>
              <w:pStyle w:val="a5"/>
              <w:rPr>
                <w:rFonts w:ascii="Times New Roman" w:hAnsi="Times New Roman"/>
                <w:sz w:val="28"/>
                <w:szCs w:val="28"/>
              </w:rPr>
            </w:pPr>
            <w:r>
              <w:rPr>
                <w:rFonts w:ascii="Times New Roman" w:hAnsi="Times New Roman"/>
                <w:sz w:val="28"/>
                <w:szCs w:val="28"/>
              </w:rPr>
              <w:t>- 8042,0 т. рублей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- 87786,2 т</w:t>
            </w:r>
            <w:proofErr w:type="gramStart"/>
            <w:r>
              <w:rPr>
                <w:rFonts w:ascii="Times New Roman" w:hAnsi="Times New Roman"/>
                <w:sz w:val="28"/>
                <w:szCs w:val="28"/>
              </w:rPr>
              <w:t>.р</w:t>
            </w:r>
            <w:proofErr w:type="gramEnd"/>
            <w:r>
              <w:rPr>
                <w:rFonts w:ascii="Times New Roman" w:hAnsi="Times New Roman"/>
                <w:sz w:val="28"/>
                <w:szCs w:val="28"/>
              </w:rPr>
              <w:t>ублей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-10700,0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Объемы финансирования подлежат ежегодному уточнению при формировании  бюджета на очередной </w:t>
            </w:r>
            <w:r>
              <w:rPr>
                <w:rFonts w:ascii="Times New Roman" w:hAnsi="Times New Roman"/>
                <w:sz w:val="28"/>
                <w:szCs w:val="28"/>
              </w:rPr>
              <w:lastRenderedPageBreak/>
              <w:t>финансовый год и на плановый период.</w:t>
            </w:r>
          </w:p>
        </w:tc>
      </w:tr>
      <w:tr w:rsidR="00B05247" w:rsidTr="00462953">
        <w:trPr>
          <w:trHeight w:val="276"/>
          <w:tblCellSpacing w:w="0" w:type="dxa"/>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lastRenderedPageBreak/>
              <w:t>Ожидаемые результаты реализации подпрограммы</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tc>
        <w:tc>
          <w:tcPr>
            <w:tcW w:w="70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05247" w:rsidRDefault="00B05247" w:rsidP="00D474CC">
            <w:pPr>
              <w:pStyle w:val="8"/>
              <w:shd w:val="clear" w:color="auto" w:fill="auto"/>
              <w:tabs>
                <w:tab w:val="left" w:pos="2386"/>
              </w:tabs>
              <w:spacing w:before="0" w:after="0" w:line="240" w:lineRule="auto"/>
              <w:ind w:firstLine="0"/>
              <w:jc w:val="both"/>
              <w:rPr>
                <w:sz w:val="28"/>
                <w:szCs w:val="28"/>
              </w:rPr>
            </w:pPr>
            <w:proofErr w:type="gramStart"/>
            <w:r>
              <w:rPr>
                <w:sz w:val="28"/>
                <w:szCs w:val="28"/>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w:t>
            </w:r>
            <w:proofErr w:type="gramEnd"/>
          </w:p>
          <w:p w:rsidR="00B05247" w:rsidRDefault="00B05247" w:rsidP="00D474CC">
            <w:pPr>
              <w:pStyle w:val="a5"/>
              <w:rPr>
                <w:rFonts w:ascii="Times New Roman" w:hAnsi="Times New Roman"/>
                <w:sz w:val="28"/>
                <w:szCs w:val="28"/>
              </w:rPr>
            </w:pPr>
            <w:r>
              <w:rPr>
                <w:rFonts w:ascii="Times New Roman" w:hAnsi="Times New Roman"/>
                <w:sz w:val="28"/>
                <w:szCs w:val="28"/>
              </w:rPr>
              <w:t>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w:t>
            </w:r>
            <w:r>
              <w:rPr>
                <w:rFonts w:ascii="Times New Roman" w:hAnsi="Times New Roman"/>
                <w:sz w:val="28"/>
                <w:szCs w:val="28"/>
              </w:rPr>
              <w:softHyphen/>
              <w:t>расте от 2 месяцев до3 лет, находящихся в очереди на по</w:t>
            </w:r>
            <w:r>
              <w:rPr>
                <w:rFonts w:ascii="Times New Roman" w:hAnsi="Times New Roman"/>
                <w:sz w:val="28"/>
                <w:szCs w:val="28"/>
              </w:rPr>
              <w:softHyphen/>
              <w:t>лучение в текущем году дошкольного образования) на уровне 100%;</w:t>
            </w:r>
          </w:p>
        </w:tc>
      </w:tr>
    </w:tbl>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1.Общая характеристика сферы реализации подпрограммы 1</w:t>
      </w:r>
    </w:p>
    <w:p w:rsidR="00B05247" w:rsidRDefault="00B05247" w:rsidP="00D474CC">
      <w:pPr>
        <w:pStyle w:val="8"/>
        <w:shd w:val="clear" w:color="auto" w:fill="auto"/>
        <w:spacing w:before="0" w:after="0" w:line="240" w:lineRule="auto"/>
        <w:ind w:firstLine="700"/>
        <w:jc w:val="both"/>
        <w:rPr>
          <w:sz w:val="28"/>
          <w:szCs w:val="28"/>
        </w:rPr>
      </w:pPr>
      <w:r>
        <w:rPr>
          <w:sz w:val="28"/>
          <w:szCs w:val="28"/>
        </w:rPr>
        <w:t>В сфере дошкольного образования Михайловского района  проведена масштабная модернизация. В настоящее время в районе   действует 2 муниципальные  дошкольные образовательные организа</w:t>
      </w:r>
      <w:r>
        <w:rPr>
          <w:sz w:val="28"/>
          <w:szCs w:val="28"/>
        </w:rPr>
        <w:softHyphen/>
        <w:t>ции: 6 филиалов, 2 корпуса. Одна из задач - оснащение  современным оборудовани</w:t>
      </w:r>
      <w:r>
        <w:rPr>
          <w:sz w:val="28"/>
          <w:szCs w:val="28"/>
        </w:rPr>
        <w:softHyphen/>
        <w:t>ем, приведение материально-технической базы и инфраструктуры в соответ</w:t>
      </w:r>
      <w:r>
        <w:rPr>
          <w:sz w:val="28"/>
          <w:szCs w:val="28"/>
        </w:rPr>
        <w:softHyphen/>
        <w:t>ствие с федеральными государственными образовательными стандартами дошкольного образования.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Меняются подходы к развитию содержания образования: дошкольная ступень стала неотъемлемой частью общего образования, приняты стандарты дошкольного образования, обозначены требования к образовательной про</w:t>
      </w:r>
      <w:r>
        <w:rPr>
          <w:sz w:val="28"/>
          <w:szCs w:val="28"/>
        </w:rPr>
        <w:softHyphen/>
        <w:t>грамме, новой образовательной среде, результатам образования. На федераль</w:t>
      </w:r>
      <w:r>
        <w:rPr>
          <w:sz w:val="28"/>
          <w:szCs w:val="28"/>
        </w:rPr>
        <w:softHyphen/>
        <w:t>ный государственный образовательный стандарт дошкольного образования пе</w:t>
      </w:r>
      <w:r>
        <w:rPr>
          <w:sz w:val="28"/>
          <w:szCs w:val="28"/>
        </w:rPr>
        <w:softHyphen/>
        <w:t>решли все образовательные организации района, реализующие программы дошкольного образования.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 xml:space="preserve"> Проводится системная последовательная работа по по</w:t>
      </w:r>
      <w:r>
        <w:rPr>
          <w:sz w:val="28"/>
          <w:szCs w:val="28"/>
        </w:rPr>
        <w:softHyphen/>
        <w:t>вышению качества услуг дошкольного образования и реализации федерального государственного образовательного стандарта дошкольного образования.</w:t>
      </w:r>
    </w:p>
    <w:p w:rsidR="00B05247" w:rsidRDefault="00B05247" w:rsidP="00D474CC">
      <w:pPr>
        <w:pStyle w:val="8"/>
        <w:shd w:val="clear" w:color="auto" w:fill="auto"/>
        <w:spacing w:before="0" w:after="0" w:line="240" w:lineRule="auto"/>
        <w:ind w:firstLine="700"/>
        <w:jc w:val="both"/>
        <w:rPr>
          <w:sz w:val="28"/>
          <w:szCs w:val="28"/>
        </w:rPr>
      </w:pPr>
      <w:proofErr w:type="gramStart"/>
      <w:r>
        <w:rPr>
          <w:sz w:val="28"/>
          <w:szCs w:val="28"/>
        </w:rPr>
        <w:t>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для детей с особыми образовательными потребностями</w:t>
      </w:r>
      <w:proofErr w:type="gramEnd"/>
      <w:r>
        <w:rPr>
          <w:sz w:val="28"/>
          <w:szCs w:val="28"/>
        </w:rPr>
        <w:t xml:space="preserve"> и детей - инвалидов. На базе МКДОУ «Михайловский детский сад №6» создана группа компенсирующего направления для детей с задержкой психического развития.</w:t>
      </w:r>
    </w:p>
    <w:p w:rsidR="00B05247" w:rsidRDefault="00B05247" w:rsidP="00D474CC">
      <w:pPr>
        <w:pStyle w:val="8"/>
        <w:shd w:val="clear" w:color="auto" w:fill="auto"/>
        <w:spacing w:before="0" w:after="0" w:line="240" w:lineRule="auto"/>
        <w:ind w:firstLine="700"/>
        <w:jc w:val="both"/>
        <w:rPr>
          <w:sz w:val="28"/>
          <w:szCs w:val="28"/>
        </w:rPr>
      </w:pPr>
      <w:r>
        <w:rPr>
          <w:color w:val="000000"/>
          <w:sz w:val="28"/>
          <w:szCs w:val="28"/>
        </w:rPr>
        <w:t>Основная задача - в обеспечении потребности семей в услугах дошкольного образования на основе развития различных форм дошкольных образовательных организаций, повышения  качества предоставляемых услуг, в том числе на основе принятия стандартов оказываемых услуг, стимулирования развития гибких форм предоставления услуг по уходу за детьми и воспитанию детей в зависимости от их возраста.</w:t>
      </w:r>
    </w:p>
    <w:p w:rsidR="00B05247" w:rsidRDefault="00B05247" w:rsidP="00D474CC">
      <w:pPr>
        <w:spacing w:after="0" w:line="240" w:lineRule="auto"/>
        <w:jc w:val="both"/>
        <w:rPr>
          <w:rFonts w:ascii="Times New Roman" w:hAnsi="Times New Roman"/>
          <w:sz w:val="28"/>
          <w:szCs w:val="28"/>
        </w:rPr>
      </w:pPr>
      <w:r>
        <w:rPr>
          <w:rFonts w:ascii="Times New Roman" w:hAnsi="Times New Roman"/>
          <w:sz w:val="28"/>
          <w:szCs w:val="28"/>
        </w:rPr>
        <w:t xml:space="preserve">  Исходным положением при определении основных направлений развития образовательной системы дошкольных учреждений, является ориентировка деятельности детских садов на удовлетворение запросов граждан по </w:t>
      </w:r>
      <w:r>
        <w:rPr>
          <w:rFonts w:ascii="Times New Roman" w:hAnsi="Times New Roman"/>
          <w:sz w:val="28"/>
          <w:szCs w:val="28"/>
        </w:rPr>
        <w:lastRenderedPageBreak/>
        <w:t>оказанию профессиональных педагогических услуг семьи в деле воспитания дошкольников, охраны и укрепления их физического и психического здоровья, развития индивидуальных способностей и обеспечения качества дошкольных образовательных услуг.</w:t>
      </w:r>
      <w:r>
        <w:rPr>
          <w:rFonts w:ascii="Times New Roman" w:hAnsi="Times New Roman"/>
          <w:sz w:val="28"/>
          <w:szCs w:val="28"/>
        </w:rPr>
        <w:tab/>
      </w:r>
    </w:p>
    <w:p w:rsidR="00B05247" w:rsidRDefault="00B05247" w:rsidP="00D474CC">
      <w:pPr>
        <w:spacing w:after="0" w:line="240" w:lineRule="auto"/>
        <w:jc w:val="both"/>
        <w:rPr>
          <w:rFonts w:ascii="Times New Roman" w:hAnsi="Times New Roman"/>
          <w:sz w:val="28"/>
          <w:szCs w:val="28"/>
        </w:rPr>
      </w:pPr>
      <w:r>
        <w:rPr>
          <w:rFonts w:ascii="Times New Roman" w:hAnsi="Times New Roman"/>
          <w:sz w:val="28"/>
          <w:szCs w:val="28"/>
        </w:rPr>
        <w:tab/>
        <w:t xml:space="preserve">Одним из главных условий в работе дошкольных учреждений является правильное планирование содержания всех видов деятельности воспитательно-образовательного процесса. </w:t>
      </w:r>
    </w:p>
    <w:p w:rsidR="00B05247" w:rsidRDefault="00B05247" w:rsidP="00D474CC">
      <w:pPr>
        <w:spacing w:after="0" w:line="240" w:lineRule="auto"/>
        <w:jc w:val="both"/>
        <w:rPr>
          <w:rFonts w:ascii="Times New Roman" w:hAnsi="Times New Roman"/>
          <w:sz w:val="28"/>
          <w:szCs w:val="28"/>
        </w:rPr>
      </w:pPr>
      <w:r>
        <w:rPr>
          <w:rFonts w:ascii="Times New Roman" w:hAnsi="Times New Roman"/>
          <w:sz w:val="28"/>
          <w:szCs w:val="28"/>
        </w:rPr>
        <w:tab/>
        <w:t>Планирование воспитательно-образовательной работы с детьми носит вариативный, избирательный, творческий характер. Образовательный процесс организован по государственной программе под редакцией М.А.Васильевой «Программы воспитания и обучения в детском саду». Целью данной подпрограммы является: создание благоприятных условий для полноценного проживания ребенком дошкольного детства; формирование основы базовой культуры личности, всестороннее развитие психических и физических качеств в соответствии с возрастными и индивидуальными особенностями; готовность ребенка к жизни в современном обществе.</w:t>
      </w:r>
    </w:p>
    <w:p w:rsidR="00B05247" w:rsidRDefault="00B05247" w:rsidP="00D474CC">
      <w:pPr>
        <w:spacing w:after="0" w:line="240" w:lineRule="auto"/>
        <w:jc w:val="both"/>
        <w:rPr>
          <w:rFonts w:ascii="Times New Roman" w:hAnsi="Times New Roman"/>
          <w:sz w:val="28"/>
          <w:szCs w:val="28"/>
        </w:rPr>
      </w:pPr>
      <w:r>
        <w:rPr>
          <w:rFonts w:ascii="Times New Roman" w:hAnsi="Times New Roman"/>
          <w:sz w:val="28"/>
          <w:szCs w:val="28"/>
        </w:rPr>
        <w:t>Эти цели реализуются в процессе разнообразных видов деятельности: игровой, учебной, художественной, двигательной, элементарно-трудовой. В дошкольных учреждениях, где имеется только одна группа - обучение, ведется по подгруппам с учетом возраста.</w:t>
      </w:r>
    </w:p>
    <w:p w:rsidR="00B05247" w:rsidRDefault="00B05247" w:rsidP="00D474CC">
      <w:pPr>
        <w:spacing w:after="0" w:line="240" w:lineRule="auto"/>
        <w:jc w:val="both"/>
        <w:rPr>
          <w:rFonts w:ascii="Times New Roman" w:hAnsi="Times New Roman"/>
          <w:sz w:val="28"/>
          <w:szCs w:val="28"/>
        </w:rPr>
      </w:pPr>
      <w:r>
        <w:rPr>
          <w:rFonts w:ascii="Times New Roman" w:hAnsi="Times New Roman"/>
          <w:sz w:val="28"/>
          <w:szCs w:val="28"/>
        </w:rPr>
        <w:tab/>
        <w:t>Во всех дошкольных учреждениях района работают высококвалифицированные специалисты.  Несмотря на все трудности в организации дошкольной подготовки, педагоги ищут новые формы работы с детьми и родителями. Это использование сетки занятий, гибкого режима дня, создание развивающей среды, где ребенку дается право свободного выбора интересной деятельности.</w:t>
      </w:r>
    </w:p>
    <w:p w:rsidR="00B05247" w:rsidRDefault="00B05247" w:rsidP="00D474CC">
      <w:pPr>
        <w:spacing w:after="0" w:line="240" w:lineRule="auto"/>
        <w:ind w:firstLine="708"/>
        <w:jc w:val="both"/>
        <w:rPr>
          <w:rFonts w:ascii="Times New Roman" w:hAnsi="Times New Roman"/>
          <w:sz w:val="28"/>
          <w:szCs w:val="28"/>
        </w:rPr>
      </w:pPr>
      <w:r>
        <w:rPr>
          <w:rFonts w:ascii="Times New Roman" w:hAnsi="Times New Roman"/>
          <w:sz w:val="28"/>
          <w:szCs w:val="28"/>
        </w:rPr>
        <w:t>Для более полного охвата детей дошкольного возраста дошкольным образованием, оказания помощи семьям, воспитывающим детей в домашних условиях, является создание групп кратковременного пребывания на базе общеобразовательных школ района: МКОУ «Михайловская СОШ №1»- 2 группы,  МКОУ «</w:t>
      </w:r>
      <w:proofErr w:type="spellStart"/>
      <w:r>
        <w:rPr>
          <w:rFonts w:ascii="Times New Roman" w:hAnsi="Times New Roman"/>
          <w:sz w:val="28"/>
          <w:szCs w:val="28"/>
        </w:rPr>
        <w:t>Малиновоозерская</w:t>
      </w:r>
      <w:proofErr w:type="spellEnd"/>
      <w:r>
        <w:rPr>
          <w:rFonts w:ascii="Times New Roman" w:hAnsi="Times New Roman"/>
          <w:sz w:val="28"/>
          <w:szCs w:val="28"/>
        </w:rPr>
        <w:t xml:space="preserve"> СОШ»</w:t>
      </w:r>
      <w:r w:rsidR="00462953">
        <w:rPr>
          <w:rFonts w:ascii="Times New Roman" w:hAnsi="Times New Roman"/>
          <w:sz w:val="28"/>
          <w:szCs w:val="28"/>
        </w:rPr>
        <w:t xml:space="preserve"> </w:t>
      </w:r>
      <w:r>
        <w:rPr>
          <w:rFonts w:ascii="Times New Roman" w:hAnsi="Times New Roman"/>
          <w:sz w:val="28"/>
          <w:szCs w:val="28"/>
        </w:rPr>
        <w:t>- 1 группа,  МКОУ «</w:t>
      </w:r>
      <w:proofErr w:type="spellStart"/>
      <w:r>
        <w:rPr>
          <w:rFonts w:ascii="Times New Roman" w:hAnsi="Times New Roman"/>
          <w:sz w:val="28"/>
          <w:szCs w:val="28"/>
        </w:rPr>
        <w:t>Малиновоозерская</w:t>
      </w:r>
      <w:proofErr w:type="spellEnd"/>
      <w:r>
        <w:rPr>
          <w:rFonts w:ascii="Times New Roman" w:hAnsi="Times New Roman"/>
          <w:sz w:val="28"/>
          <w:szCs w:val="28"/>
        </w:rPr>
        <w:t xml:space="preserve"> ОШ»</w:t>
      </w:r>
      <w:r w:rsidR="00462953">
        <w:rPr>
          <w:rFonts w:ascii="Times New Roman" w:hAnsi="Times New Roman"/>
          <w:sz w:val="28"/>
          <w:szCs w:val="28"/>
        </w:rPr>
        <w:t xml:space="preserve"> </w:t>
      </w:r>
      <w:r>
        <w:rPr>
          <w:rFonts w:ascii="Times New Roman" w:hAnsi="Times New Roman"/>
          <w:sz w:val="28"/>
          <w:szCs w:val="28"/>
        </w:rPr>
        <w:t>- 1 группа, МКОУ «</w:t>
      </w:r>
      <w:proofErr w:type="spellStart"/>
      <w:r>
        <w:rPr>
          <w:rFonts w:ascii="Times New Roman" w:hAnsi="Times New Roman"/>
          <w:sz w:val="28"/>
          <w:szCs w:val="28"/>
        </w:rPr>
        <w:t>Ракитовская</w:t>
      </w:r>
      <w:proofErr w:type="spellEnd"/>
      <w:r>
        <w:rPr>
          <w:rFonts w:ascii="Times New Roman" w:hAnsi="Times New Roman"/>
          <w:sz w:val="28"/>
          <w:szCs w:val="28"/>
        </w:rPr>
        <w:t xml:space="preserve"> СОШ»</w:t>
      </w:r>
      <w:r w:rsidR="00462953">
        <w:rPr>
          <w:rFonts w:ascii="Times New Roman" w:hAnsi="Times New Roman"/>
          <w:sz w:val="28"/>
          <w:szCs w:val="28"/>
        </w:rPr>
        <w:t xml:space="preserve"> </w:t>
      </w:r>
      <w:r>
        <w:rPr>
          <w:rFonts w:ascii="Times New Roman" w:hAnsi="Times New Roman"/>
          <w:sz w:val="28"/>
          <w:szCs w:val="28"/>
        </w:rPr>
        <w:t xml:space="preserve">- 1 группа.  </w:t>
      </w:r>
    </w:p>
    <w:p w:rsidR="00B05247" w:rsidRDefault="00B05247" w:rsidP="00D474CC">
      <w:pPr>
        <w:pStyle w:val="a4"/>
        <w:shd w:val="clear" w:color="auto" w:fill="FFFFFF"/>
        <w:ind w:left="0" w:firstLine="732"/>
        <w:jc w:val="both"/>
        <w:rPr>
          <w:color w:val="000000"/>
          <w:sz w:val="28"/>
          <w:szCs w:val="28"/>
        </w:rPr>
      </w:pPr>
      <w:r>
        <w:rPr>
          <w:color w:val="000000"/>
          <w:sz w:val="28"/>
          <w:szCs w:val="28"/>
        </w:rPr>
        <w:t>Количество детей, охваченных услугами дошкольного образования, составляет сегодня 690 детей.</w:t>
      </w:r>
    </w:p>
    <w:p w:rsidR="00B05247" w:rsidRDefault="00B05247" w:rsidP="00D474CC">
      <w:pPr>
        <w:pStyle w:val="a4"/>
        <w:shd w:val="clear" w:color="auto" w:fill="FFFFFF"/>
        <w:ind w:left="0" w:firstLine="732"/>
        <w:jc w:val="both"/>
        <w:rPr>
          <w:color w:val="000000"/>
          <w:sz w:val="28"/>
          <w:szCs w:val="28"/>
        </w:rPr>
      </w:pPr>
    </w:p>
    <w:p w:rsidR="00B05247" w:rsidRDefault="00B05247" w:rsidP="00D474CC">
      <w:pPr>
        <w:pStyle w:val="a4"/>
        <w:shd w:val="clear" w:color="auto" w:fill="FFFFFF"/>
        <w:ind w:left="0"/>
        <w:jc w:val="center"/>
        <w:rPr>
          <w:color w:val="000000"/>
          <w:sz w:val="28"/>
          <w:szCs w:val="28"/>
        </w:rPr>
      </w:pPr>
      <w:r>
        <w:rPr>
          <w:color w:val="000000"/>
          <w:sz w:val="28"/>
          <w:szCs w:val="28"/>
        </w:rPr>
        <w:t>2.</w:t>
      </w:r>
      <w:r w:rsidR="00462953">
        <w:rPr>
          <w:color w:val="000000"/>
          <w:sz w:val="28"/>
          <w:szCs w:val="28"/>
        </w:rPr>
        <w:t xml:space="preserve"> </w:t>
      </w:r>
      <w:r>
        <w:rPr>
          <w:color w:val="000000"/>
          <w:sz w:val="28"/>
          <w:szCs w:val="28"/>
        </w:rPr>
        <w:t xml:space="preserve">Приоритеты муниципальной политики в дошкольном образовании, цели, задачи и показатели достижения целей и решения </w:t>
      </w:r>
      <w:proofErr w:type="gramStart"/>
      <w:r>
        <w:rPr>
          <w:color w:val="000000"/>
          <w:sz w:val="28"/>
          <w:szCs w:val="28"/>
        </w:rPr>
        <w:t>задачи</w:t>
      </w:r>
      <w:proofErr w:type="gramEnd"/>
      <w:r>
        <w:rPr>
          <w:color w:val="000000"/>
          <w:sz w:val="28"/>
          <w:szCs w:val="28"/>
        </w:rPr>
        <w:t xml:space="preserve"> ожидаемые конечные результаты, сроки реализации подпрограммы 1</w:t>
      </w:r>
    </w:p>
    <w:p w:rsidR="00B05247" w:rsidRDefault="00B05247" w:rsidP="00D474CC">
      <w:pPr>
        <w:pStyle w:val="a4"/>
        <w:shd w:val="clear" w:color="auto" w:fill="FFFFFF"/>
        <w:ind w:left="0"/>
        <w:rPr>
          <w:color w:val="000000"/>
          <w:sz w:val="28"/>
          <w:szCs w:val="28"/>
        </w:rPr>
      </w:pPr>
    </w:p>
    <w:p w:rsidR="00B05247" w:rsidRDefault="00B05247" w:rsidP="00D474CC">
      <w:pPr>
        <w:widowControl w:val="0"/>
        <w:spacing w:after="0" w:line="240" w:lineRule="auto"/>
        <w:ind w:firstLine="700"/>
        <w:rPr>
          <w:rFonts w:ascii="Times New Roman" w:eastAsia="Times New Roman" w:hAnsi="Times New Roman" w:cs="Times New Roman"/>
          <w:color w:val="000000"/>
          <w:sz w:val="28"/>
          <w:szCs w:val="28"/>
        </w:rPr>
      </w:pPr>
      <w:r>
        <w:rPr>
          <w:rFonts w:ascii="Times New Roman" w:hAnsi="Times New Roman"/>
          <w:color w:val="000000"/>
          <w:sz w:val="28"/>
          <w:szCs w:val="28"/>
        </w:rPr>
        <w:t>Приоритетными направлениями государственной политики в области до</w:t>
      </w:r>
      <w:r>
        <w:rPr>
          <w:rFonts w:ascii="Times New Roman" w:hAnsi="Times New Roman"/>
          <w:color w:val="000000"/>
          <w:sz w:val="28"/>
          <w:szCs w:val="28"/>
        </w:rPr>
        <w:softHyphen/>
        <w:t>школьного образования Михайловского района  являются:</w:t>
      </w:r>
    </w:p>
    <w:p w:rsidR="00B05247" w:rsidRDefault="00B05247" w:rsidP="00D474CC">
      <w:pPr>
        <w:widowControl w:val="0"/>
        <w:spacing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создание условий для раннего развития детей в возрасте до 3 лет и реали</w:t>
      </w:r>
      <w:r>
        <w:rPr>
          <w:rFonts w:ascii="Times New Roman" w:hAnsi="Times New Roman"/>
          <w:color w:val="000000"/>
          <w:sz w:val="28"/>
          <w:szCs w:val="28"/>
        </w:rPr>
        <w:softHyphen/>
        <w:t>зация программ психолого-педагогической, методической и консультативной помощи родителям детей, получающих дошкольное образование в семье, в рам</w:t>
      </w:r>
      <w:r>
        <w:rPr>
          <w:rFonts w:ascii="Times New Roman" w:hAnsi="Times New Roman"/>
          <w:color w:val="000000"/>
          <w:sz w:val="28"/>
          <w:szCs w:val="28"/>
        </w:rPr>
        <w:softHyphen/>
        <w:t xml:space="preserve">ках регионального проекта «Поддержка семей, </w:t>
      </w:r>
      <w:r>
        <w:rPr>
          <w:rFonts w:ascii="Times New Roman" w:hAnsi="Times New Roman"/>
          <w:color w:val="000000"/>
          <w:sz w:val="28"/>
          <w:szCs w:val="28"/>
        </w:rPr>
        <w:lastRenderedPageBreak/>
        <w:t>имеющих детей» национального проекта «Образование»;</w:t>
      </w:r>
    </w:p>
    <w:p w:rsidR="00B05247" w:rsidRDefault="00B05247" w:rsidP="00D474CC">
      <w:pPr>
        <w:pStyle w:val="a4"/>
        <w:shd w:val="clear" w:color="auto" w:fill="FFFFFF"/>
        <w:ind w:left="0"/>
        <w:rPr>
          <w:color w:val="000000"/>
          <w:sz w:val="28"/>
          <w:szCs w:val="28"/>
        </w:rPr>
      </w:pPr>
    </w:p>
    <w:p w:rsidR="00B05247" w:rsidRDefault="00B05247" w:rsidP="00D474CC">
      <w:pPr>
        <w:pStyle w:val="a4"/>
        <w:shd w:val="clear" w:color="auto" w:fill="FFFFFF"/>
        <w:ind w:left="0" w:firstLine="732"/>
        <w:jc w:val="both"/>
        <w:rPr>
          <w:color w:val="000000"/>
          <w:sz w:val="28"/>
          <w:szCs w:val="28"/>
        </w:rPr>
      </w:pPr>
      <w:r>
        <w:rPr>
          <w:color w:val="000000"/>
          <w:sz w:val="28"/>
          <w:szCs w:val="28"/>
        </w:rPr>
        <w:t>Целью подпрограммы 1 является обеспечение условий для модернизации системы дошкольного образования в Михайловском районе и удовлетворения потребностей граждан в  и качественном дошкольном образовании.</w:t>
      </w:r>
    </w:p>
    <w:p w:rsidR="00B05247" w:rsidRDefault="00B05247" w:rsidP="00D474CC">
      <w:pPr>
        <w:pStyle w:val="a4"/>
        <w:shd w:val="clear" w:color="auto" w:fill="FFFFFF"/>
        <w:ind w:left="0" w:firstLine="732"/>
        <w:jc w:val="both"/>
        <w:rPr>
          <w:color w:val="000000"/>
          <w:sz w:val="28"/>
          <w:szCs w:val="28"/>
        </w:rPr>
      </w:pPr>
      <w:r>
        <w:rPr>
          <w:color w:val="000000"/>
          <w:sz w:val="28"/>
          <w:szCs w:val="28"/>
        </w:rPr>
        <w:t>Каждая из задач подпрограммы 1 носит комплексный характер и отвечает приоритетным направлениям развития образовательной системы Михайловского района.</w:t>
      </w:r>
    </w:p>
    <w:p w:rsidR="00B05247" w:rsidRDefault="00B05247" w:rsidP="00D474CC">
      <w:pPr>
        <w:pStyle w:val="a4"/>
        <w:shd w:val="clear" w:color="auto" w:fill="FFFFFF"/>
        <w:ind w:left="0" w:firstLine="732"/>
        <w:jc w:val="both"/>
        <w:rPr>
          <w:color w:val="000000"/>
          <w:sz w:val="28"/>
          <w:szCs w:val="28"/>
        </w:rPr>
      </w:pPr>
      <w:r>
        <w:rPr>
          <w:color w:val="000000"/>
          <w:sz w:val="28"/>
          <w:szCs w:val="28"/>
        </w:rPr>
        <w:t>Для достижения цели должны быть решены нижеперечисленные задачи:</w:t>
      </w:r>
    </w:p>
    <w:p w:rsidR="00B05247" w:rsidRDefault="00B05247" w:rsidP="00D474CC">
      <w:pPr>
        <w:pStyle w:val="a4"/>
        <w:shd w:val="clear" w:color="auto" w:fill="FFFFFF"/>
        <w:ind w:left="0" w:firstLine="732"/>
        <w:jc w:val="both"/>
        <w:rPr>
          <w:color w:val="000000"/>
          <w:sz w:val="28"/>
          <w:szCs w:val="28"/>
        </w:rPr>
      </w:pPr>
      <w:r>
        <w:rPr>
          <w:color w:val="000000"/>
          <w:sz w:val="28"/>
          <w:szCs w:val="28"/>
        </w:rPr>
        <w:t>1.  Повышение качества услуг, предоставляемых населению района в сфере дошкольного образования.</w:t>
      </w:r>
    </w:p>
    <w:p w:rsidR="00B05247" w:rsidRDefault="00B05247" w:rsidP="00D474CC">
      <w:pPr>
        <w:pStyle w:val="a4"/>
        <w:shd w:val="clear" w:color="auto" w:fill="FFFFFF"/>
        <w:ind w:left="0" w:firstLine="732"/>
        <w:jc w:val="both"/>
        <w:rPr>
          <w:color w:val="000000"/>
          <w:sz w:val="28"/>
          <w:szCs w:val="28"/>
        </w:rPr>
      </w:pPr>
      <w:r>
        <w:rPr>
          <w:color w:val="000000"/>
          <w:sz w:val="28"/>
          <w:szCs w:val="28"/>
        </w:rPr>
        <w:t>Решение задачи обеспечивается за счет реализации следующих подпрограммных мероприятий:</w:t>
      </w:r>
    </w:p>
    <w:p w:rsidR="00B05247" w:rsidRDefault="00B05247" w:rsidP="00D474CC">
      <w:pPr>
        <w:pStyle w:val="a4"/>
        <w:shd w:val="clear" w:color="auto" w:fill="FFFFFF"/>
        <w:ind w:left="0" w:firstLine="732"/>
        <w:jc w:val="both"/>
        <w:rPr>
          <w:color w:val="000000"/>
          <w:sz w:val="28"/>
          <w:szCs w:val="28"/>
        </w:rPr>
      </w:pPr>
      <w:r>
        <w:rPr>
          <w:color w:val="000000"/>
          <w:sz w:val="28"/>
          <w:szCs w:val="28"/>
        </w:rPr>
        <w:t>проведение районных конкурсов, направленных на выявление детской одаренности;</w:t>
      </w:r>
    </w:p>
    <w:p w:rsidR="00B05247" w:rsidRDefault="00B05247" w:rsidP="00D474CC">
      <w:pPr>
        <w:pStyle w:val="a4"/>
        <w:shd w:val="clear" w:color="auto" w:fill="FFFFFF"/>
        <w:ind w:left="0" w:firstLine="732"/>
        <w:jc w:val="both"/>
        <w:rPr>
          <w:color w:val="000000"/>
          <w:sz w:val="28"/>
          <w:szCs w:val="28"/>
        </w:rPr>
      </w:pPr>
      <w:r>
        <w:rPr>
          <w:color w:val="000000"/>
          <w:sz w:val="28"/>
          <w:szCs w:val="28"/>
        </w:rPr>
        <w:t>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w:t>
      </w:r>
    </w:p>
    <w:p w:rsidR="00B05247" w:rsidRDefault="00B05247" w:rsidP="00D474CC">
      <w:pPr>
        <w:pStyle w:val="a4"/>
        <w:shd w:val="clear" w:color="auto" w:fill="FFFFFF"/>
        <w:ind w:left="0" w:firstLine="732"/>
        <w:rPr>
          <w:color w:val="000000"/>
          <w:sz w:val="28"/>
          <w:szCs w:val="28"/>
        </w:rPr>
      </w:pPr>
      <w:r>
        <w:rPr>
          <w:color w:val="000000"/>
          <w:sz w:val="28"/>
          <w:szCs w:val="28"/>
        </w:rPr>
        <w:t>сохранение 100 % доступности дошкольного образования для детей в воз</w:t>
      </w:r>
      <w:r>
        <w:rPr>
          <w:color w:val="000000"/>
          <w:sz w:val="28"/>
          <w:szCs w:val="28"/>
        </w:rPr>
        <w:softHyphen/>
        <w:t>расте от 3 до 7 лет;</w:t>
      </w:r>
    </w:p>
    <w:p w:rsidR="00B05247" w:rsidRDefault="00B05247" w:rsidP="00D474CC">
      <w:pPr>
        <w:pStyle w:val="a4"/>
        <w:shd w:val="clear" w:color="auto" w:fill="FFFFFF"/>
        <w:ind w:left="0" w:firstLine="732"/>
        <w:rPr>
          <w:color w:val="000000"/>
          <w:sz w:val="28"/>
          <w:szCs w:val="28"/>
        </w:rPr>
      </w:pPr>
      <w:r>
        <w:rPr>
          <w:color w:val="000000"/>
          <w:sz w:val="28"/>
          <w:szCs w:val="28"/>
        </w:rPr>
        <w:t>в рамках регионального проекта «Поддержка семей, имеющих детей»: 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B05247" w:rsidRDefault="00B05247" w:rsidP="00D474CC">
      <w:pPr>
        <w:pStyle w:val="a4"/>
        <w:shd w:val="clear" w:color="auto" w:fill="FFFFFF"/>
        <w:ind w:left="0" w:firstLine="732"/>
        <w:rPr>
          <w:color w:val="000000"/>
          <w:sz w:val="28"/>
          <w:szCs w:val="28"/>
        </w:rPr>
      </w:pPr>
      <w:r>
        <w:rPr>
          <w:color w:val="000000"/>
          <w:sz w:val="28"/>
          <w:szCs w:val="28"/>
        </w:rPr>
        <w:t>увеличение доли граждан, положительно оценивших качество услуг пси</w:t>
      </w:r>
      <w:r>
        <w:rPr>
          <w:color w:val="000000"/>
          <w:sz w:val="28"/>
          <w:szCs w:val="28"/>
        </w:rPr>
        <w:softHyphen/>
        <w:t xml:space="preserve">холого-педагогической, методической и консультативной помощи, от общего числа обратившихся за получением услуги до 85 </w:t>
      </w:r>
      <w:r w:rsidRPr="00462953">
        <w:rPr>
          <w:bCs/>
          <w:iCs/>
          <w:color w:val="000000"/>
          <w:sz w:val="28"/>
          <w:szCs w:val="28"/>
        </w:rPr>
        <w:t>%.</w:t>
      </w: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jc w:val="right"/>
        <w:rPr>
          <w:rFonts w:ascii="Times New Roman" w:hAnsi="Times New Roman"/>
          <w:sz w:val="28"/>
          <w:szCs w:val="28"/>
        </w:rPr>
      </w:pPr>
      <w:r>
        <w:rPr>
          <w:rFonts w:ascii="Times New Roman" w:hAnsi="Times New Roman"/>
          <w:sz w:val="28"/>
          <w:szCs w:val="28"/>
        </w:rPr>
        <w:lastRenderedPageBreak/>
        <w:t>ПРИЛОЖЕНИЕ 2</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к муниципальной программе</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 Михайловского района</w:t>
      </w:r>
    </w:p>
    <w:p w:rsidR="00B05247" w:rsidRDefault="00B05247" w:rsidP="00D474CC">
      <w:pPr>
        <w:pStyle w:val="a5"/>
        <w:jc w:val="right"/>
        <w:rPr>
          <w:rFonts w:ascii="Times New Roman" w:hAnsi="Times New Roman"/>
          <w:color w:val="00000A"/>
          <w:sz w:val="28"/>
          <w:szCs w:val="28"/>
        </w:rPr>
      </w:pPr>
      <w:r>
        <w:rPr>
          <w:rStyle w:val="apple-converted-space"/>
          <w:sz w:val="28"/>
          <w:szCs w:val="28"/>
        </w:rPr>
        <w:t> </w:t>
      </w:r>
      <w:r>
        <w:rPr>
          <w:rFonts w:ascii="Times New Roman" w:hAnsi="Times New Roman"/>
          <w:color w:val="00000A"/>
          <w:sz w:val="28"/>
          <w:szCs w:val="28"/>
        </w:rPr>
        <w:t>«Развитие образования</w:t>
      </w:r>
    </w:p>
    <w:p w:rsidR="00B05247" w:rsidRDefault="00B05247" w:rsidP="00D474CC">
      <w:pPr>
        <w:pStyle w:val="a5"/>
        <w:jc w:val="right"/>
        <w:rPr>
          <w:rFonts w:ascii="Times New Roman" w:hAnsi="Times New Roman"/>
          <w:sz w:val="28"/>
          <w:szCs w:val="28"/>
        </w:rPr>
      </w:pPr>
      <w:r>
        <w:rPr>
          <w:rFonts w:ascii="Times New Roman" w:hAnsi="Times New Roman"/>
          <w:color w:val="00000A"/>
          <w:sz w:val="28"/>
          <w:szCs w:val="28"/>
        </w:rPr>
        <w:t xml:space="preserve"> в </w:t>
      </w:r>
      <w:r>
        <w:rPr>
          <w:rFonts w:ascii="Times New Roman" w:hAnsi="Times New Roman"/>
          <w:sz w:val="28"/>
          <w:szCs w:val="28"/>
        </w:rPr>
        <w:t>Михайлов</w:t>
      </w:r>
      <w:r>
        <w:rPr>
          <w:rFonts w:ascii="Times New Roman" w:hAnsi="Times New Roman"/>
          <w:color w:val="00000A"/>
          <w:sz w:val="28"/>
          <w:szCs w:val="28"/>
        </w:rPr>
        <w:t>ском районе» на 2020 -2024гг</w:t>
      </w:r>
    </w:p>
    <w:p w:rsidR="00B05247" w:rsidRDefault="00B05247" w:rsidP="00D474CC">
      <w:pPr>
        <w:pStyle w:val="a5"/>
        <w:rPr>
          <w:rFonts w:ascii="Times New Roman" w:hAnsi="Times New Roman"/>
          <w:sz w:val="28"/>
          <w:szCs w:val="28"/>
        </w:rPr>
      </w:pPr>
    </w:p>
    <w:tbl>
      <w:tblPr>
        <w:tblW w:w="4392" w:type="dxa"/>
        <w:tblCellSpacing w:w="0" w:type="dxa"/>
        <w:tblInd w:w="5580" w:type="dxa"/>
        <w:tblLook w:val="00A0"/>
      </w:tblPr>
      <w:tblGrid>
        <w:gridCol w:w="4392"/>
      </w:tblGrid>
      <w:tr w:rsidR="00B05247" w:rsidTr="00B05247">
        <w:trPr>
          <w:trHeight w:val="84"/>
          <w:tblCellSpacing w:w="0" w:type="dxa"/>
        </w:trPr>
        <w:tc>
          <w:tcPr>
            <w:tcW w:w="4392" w:type="dxa"/>
            <w:tcMar>
              <w:top w:w="0" w:type="dxa"/>
              <w:left w:w="0" w:type="dxa"/>
              <w:bottom w:w="0" w:type="dxa"/>
              <w:right w:w="0" w:type="dxa"/>
            </w:tcMar>
          </w:tcPr>
          <w:p w:rsidR="00B05247" w:rsidRDefault="00B05247" w:rsidP="00D474CC">
            <w:pPr>
              <w:pStyle w:val="a5"/>
              <w:jc w:val="center"/>
              <w:rPr>
                <w:rFonts w:ascii="Times New Roman" w:hAnsi="Times New Roman"/>
                <w:sz w:val="28"/>
                <w:szCs w:val="28"/>
              </w:rPr>
            </w:pPr>
          </w:p>
        </w:tc>
      </w:tr>
    </w:tbl>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ПОДПРОГРАММА 2</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 xml:space="preserve">«Развитие общего  образования в </w:t>
      </w:r>
      <w:r>
        <w:rPr>
          <w:rFonts w:ascii="Times New Roman" w:hAnsi="Times New Roman"/>
          <w:sz w:val="28"/>
          <w:szCs w:val="28"/>
        </w:rPr>
        <w:t>Михайлов</w:t>
      </w:r>
      <w:r>
        <w:rPr>
          <w:rFonts w:ascii="Times New Roman" w:hAnsi="Times New Roman"/>
          <w:color w:val="000000"/>
          <w:sz w:val="28"/>
          <w:szCs w:val="28"/>
        </w:rPr>
        <w:t>ском районе»</w:t>
      </w:r>
    </w:p>
    <w:p w:rsidR="00B05247" w:rsidRDefault="00B05247" w:rsidP="00D474CC">
      <w:pPr>
        <w:pStyle w:val="a5"/>
        <w:rPr>
          <w:rFonts w:ascii="Times New Roman" w:hAnsi="Times New Roman"/>
          <w:color w:val="000000"/>
          <w:sz w:val="28"/>
          <w:szCs w:val="28"/>
        </w:rPr>
      </w:pP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ПАСПОРТ</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подпрограммы 2 «Развитие общего образования</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 xml:space="preserve">в </w:t>
      </w:r>
      <w:r>
        <w:rPr>
          <w:rFonts w:ascii="Times New Roman" w:hAnsi="Times New Roman"/>
          <w:sz w:val="28"/>
          <w:szCs w:val="28"/>
        </w:rPr>
        <w:t>Михайлов</w:t>
      </w:r>
      <w:r>
        <w:rPr>
          <w:rFonts w:ascii="Times New Roman" w:hAnsi="Times New Roman"/>
          <w:color w:val="000000"/>
          <w:sz w:val="28"/>
          <w:szCs w:val="28"/>
        </w:rPr>
        <w:t>ском районе»</w:t>
      </w:r>
    </w:p>
    <w:p w:rsidR="00B05247" w:rsidRDefault="00B05247" w:rsidP="00D474CC">
      <w:pPr>
        <w:pStyle w:val="a5"/>
        <w:rPr>
          <w:rFonts w:ascii="Times New Roman" w:hAnsi="Times New Roman"/>
          <w:color w:val="000000"/>
          <w:sz w:val="28"/>
          <w:szCs w:val="28"/>
        </w:rPr>
      </w:pPr>
    </w:p>
    <w:tbl>
      <w:tblPr>
        <w:tblW w:w="9540" w:type="dxa"/>
        <w:tblCellSpacing w:w="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5580"/>
      </w:tblGrid>
      <w:tr w:rsidR="00B05247" w:rsidTr="00B05247">
        <w:trPr>
          <w:tblCellSpacing w:w="0" w:type="dxa"/>
        </w:trPr>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5247" w:rsidRDefault="00B05247" w:rsidP="00D474CC">
            <w:pPr>
              <w:pStyle w:val="a5"/>
              <w:rPr>
                <w:rFonts w:ascii="Times New Roman" w:hAnsi="Times New Roman"/>
                <w:sz w:val="28"/>
                <w:szCs w:val="28"/>
              </w:rPr>
            </w:pPr>
            <w:r>
              <w:rPr>
                <w:rFonts w:ascii="Times New Roman" w:hAnsi="Times New Roman"/>
                <w:sz w:val="28"/>
                <w:szCs w:val="28"/>
              </w:rPr>
              <w:t>Соисполнители государственной программы</w:t>
            </w:r>
          </w:p>
          <w:p w:rsidR="00B05247" w:rsidRDefault="00B05247" w:rsidP="00D474CC">
            <w:pPr>
              <w:pStyle w:val="a5"/>
              <w:rPr>
                <w:rFonts w:ascii="Times New Roman" w:hAnsi="Times New Roman"/>
                <w:sz w:val="28"/>
                <w:szCs w:val="28"/>
              </w:rPr>
            </w:pPr>
          </w:p>
        </w:tc>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Комитет по образованию и делам молодёжи Администрации Михайловского района Алтайского края</w:t>
            </w:r>
          </w:p>
        </w:tc>
      </w:tr>
      <w:tr w:rsidR="00B05247" w:rsidTr="00B05247">
        <w:trPr>
          <w:tblCellSpacing w:w="0" w:type="dxa"/>
        </w:trPr>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5247" w:rsidRDefault="00B05247" w:rsidP="00D474CC">
            <w:pPr>
              <w:pStyle w:val="a5"/>
              <w:rPr>
                <w:rFonts w:ascii="Times New Roman" w:hAnsi="Times New Roman"/>
                <w:sz w:val="28"/>
                <w:szCs w:val="28"/>
              </w:rPr>
            </w:pPr>
            <w:r>
              <w:rPr>
                <w:rFonts w:ascii="Times New Roman" w:hAnsi="Times New Roman"/>
                <w:sz w:val="28"/>
                <w:szCs w:val="28"/>
              </w:rPr>
              <w:t>Участники подпрограммы</w:t>
            </w:r>
          </w:p>
          <w:p w:rsidR="00B05247" w:rsidRDefault="00B05247" w:rsidP="00D474CC">
            <w:pPr>
              <w:pStyle w:val="a5"/>
              <w:rPr>
                <w:rFonts w:ascii="Times New Roman" w:hAnsi="Times New Roman"/>
                <w:sz w:val="28"/>
                <w:szCs w:val="28"/>
              </w:rPr>
            </w:pPr>
          </w:p>
        </w:tc>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 xml:space="preserve">Комитет по финансам налоговой и кредитной политике Администрации </w:t>
            </w:r>
            <w:r>
              <w:rPr>
                <w:rFonts w:ascii="Times New Roman" w:hAnsi="Times New Roman"/>
                <w:sz w:val="28"/>
                <w:szCs w:val="28"/>
              </w:rPr>
              <w:t>Михайловского</w:t>
            </w:r>
            <w:r>
              <w:rPr>
                <w:rFonts w:ascii="Times New Roman" w:hAnsi="Times New Roman"/>
                <w:color w:val="000000"/>
                <w:sz w:val="28"/>
                <w:szCs w:val="28"/>
              </w:rPr>
              <w:t xml:space="preserve"> района, Администрация </w:t>
            </w:r>
            <w:r>
              <w:rPr>
                <w:rFonts w:ascii="Times New Roman" w:hAnsi="Times New Roman"/>
                <w:sz w:val="28"/>
                <w:szCs w:val="28"/>
              </w:rPr>
              <w:t>Михайловского</w:t>
            </w:r>
            <w:r>
              <w:rPr>
                <w:rFonts w:ascii="Times New Roman" w:hAnsi="Times New Roman"/>
                <w:color w:val="000000"/>
                <w:sz w:val="28"/>
                <w:szCs w:val="28"/>
              </w:rPr>
              <w:t xml:space="preserve"> района Алтайского края</w:t>
            </w:r>
          </w:p>
        </w:tc>
      </w:tr>
      <w:tr w:rsidR="00B05247" w:rsidTr="00B05247">
        <w:trPr>
          <w:tblCellSpacing w:w="0" w:type="dxa"/>
        </w:trPr>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5247" w:rsidRDefault="00B05247" w:rsidP="00D474CC">
            <w:pPr>
              <w:pStyle w:val="a5"/>
              <w:rPr>
                <w:rFonts w:ascii="Times New Roman" w:hAnsi="Times New Roman"/>
                <w:sz w:val="28"/>
                <w:szCs w:val="28"/>
              </w:rPr>
            </w:pPr>
            <w:r>
              <w:rPr>
                <w:rFonts w:ascii="Times New Roman" w:hAnsi="Times New Roman"/>
                <w:sz w:val="28"/>
                <w:szCs w:val="28"/>
              </w:rPr>
              <w:t>Цели подпрограммы</w:t>
            </w:r>
          </w:p>
          <w:p w:rsidR="00B05247" w:rsidRDefault="00B05247" w:rsidP="00D474CC">
            <w:pPr>
              <w:pStyle w:val="a5"/>
              <w:rPr>
                <w:rFonts w:ascii="Times New Roman" w:hAnsi="Times New Roman"/>
                <w:sz w:val="28"/>
                <w:szCs w:val="28"/>
              </w:rPr>
            </w:pPr>
          </w:p>
        </w:tc>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создание в системе общего образования и дополнительного образования детей равных возможностей для получения современного качественного образования и позитивной социализации детей</w:t>
            </w:r>
          </w:p>
        </w:tc>
      </w:tr>
      <w:tr w:rsidR="00B05247" w:rsidTr="00B05247">
        <w:trPr>
          <w:tblCellSpacing w:w="0" w:type="dxa"/>
        </w:trPr>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5247" w:rsidRDefault="00B05247" w:rsidP="00D474CC">
            <w:pPr>
              <w:pStyle w:val="a5"/>
              <w:rPr>
                <w:rFonts w:ascii="Times New Roman" w:hAnsi="Times New Roman"/>
                <w:sz w:val="28"/>
                <w:szCs w:val="28"/>
              </w:rPr>
            </w:pPr>
            <w:r>
              <w:rPr>
                <w:rFonts w:ascii="Times New Roman" w:hAnsi="Times New Roman"/>
                <w:sz w:val="28"/>
                <w:szCs w:val="28"/>
              </w:rPr>
              <w:t>Задачи подпрограммы</w:t>
            </w: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Перечень мероприятий подпрограммы</w:t>
            </w: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tc>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5247" w:rsidRDefault="00B05247" w:rsidP="00D474CC">
            <w:pPr>
              <w:pStyle w:val="a5"/>
              <w:rPr>
                <w:rFonts w:ascii="Times New Roman" w:hAnsi="Times New Roman"/>
                <w:sz w:val="28"/>
                <w:szCs w:val="28"/>
              </w:rPr>
            </w:pPr>
            <w:r>
              <w:rPr>
                <w:rFonts w:ascii="Times New Roman" w:hAnsi="Times New Roman"/>
                <w:sz w:val="28"/>
                <w:szCs w:val="28"/>
              </w:rPr>
              <w:t>повышение качества общего образования посредством об</w:t>
            </w:r>
            <w:r>
              <w:rPr>
                <w:rFonts w:ascii="Times New Roman" w:hAnsi="Times New Roman"/>
                <w:sz w:val="28"/>
                <w:szCs w:val="28"/>
              </w:rPr>
              <w:softHyphen/>
              <w:t>новления содержания, технологий обучения и материально- технической базы;</w:t>
            </w:r>
          </w:p>
          <w:p w:rsidR="00B05247" w:rsidRDefault="00B05247" w:rsidP="00462953">
            <w:pPr>
              <w:pStyle w:val="a5"/>
              <w:rPr>
                <w:rFonts w:ascii="Times New Roman" w:hAnsi="Times New Roman"/>
                <w:sz w:val="28"/>
                <w:szCs w:val="28"/>
              </w:rPr>
            </w:pPr>
            <w:r>
              <w:rPr>
                <w:rFonts w:ascii="Times New Roman" w:hAnsi="Times New Roman"/>
                <w:sz w:val="28"/>
                <w:szCs w:val="28"/>
              </w:rPr>
              <w:t>создание равных возможностей для позитивной социализа</w:t>
            </w:r>
            <w:r>
              <w:rPr>
                <w:rFonts w:ascii="Times New Roman" w:hAnsi="Times New Roman"/>
                <w:sz w:val="28"/>
                <w:szCs w:val="28"/>
              </w:rPr>
              <w:softHyphen/>
              <w:t xml:space="preserve">ции и успешности каждого ребенка с учетом изменения культурной, социальной и технологической среды; </w:t>
            </w:r>
            <w:r>
              <w:rPr>
                <w:rFonts w:ascii="Times New Roman" w:hAnsi="Times New Roman"/>
                <w:sz w:val="28"/>
                <w:szCs w:val="28"/>
                <w:lang w:eastAsia="ar-SA"/>
              </w:rPr>
              <w:t xml:space="preserve">формирование гибкой системы непрерывного образования, развивающей человеческий потенциал, обеспечивающий текущие и перспективные  потребности социально- экономического развития </w:t>
            </w:r>
            <w:r>
              <w:rPr>
                <w:rFonts w:ascii="Times New Roman" w:hAnsi="Times New Roman"/>
                <w:bCs/>
                <w:sz w:val="28"/>
                <w:szCs w:val="28"/>
              </w:rPr>
              <w:t>Михайловского</w:t>
            </w:r>
            <w:r>
              <w:rPr>
                <w:rFonts w:ascii="Times New Roman" w:hAnsi="Times New Roman"/>
                <w:sz w:val="28"/>
                <w:szCs w:val="28"/>
                <w:lang w:eastAsia="ar-SA"/>
              </w:rPr>
              <w:t xml:space="preserve"> района;</w:t>
            </w:r>
          </w:p>
        </w:tc>
      </w:tr>
      <w:tr w:rsidR="00B05247" w:rsidTr="00B05247">
        <w:trPr>
          <w:tblCellSpacing w:w="0" w:type="dxa"/>
        </w:trPr>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5247" w:rsidRDefault="00B05247" w:rsidP="00D474CC">
            <w:pPr>
              <w:pStyle w:val="a5"/>
              <w:rPr>
                <w:rFonts w:ascii="Times New Roman" w:hAnsi="Times New Roman"/>
                <w:sz w:val="28"/>
                <w:szCs w:val="28"/>
              </w:rPr>
            </w:pPr>
            <w:r>
              <w:rPr>
                <w:rFonts w:ascii="Times New Roman" w:hAnsi="Times New Roman"/>
                <w:sz w:val="28"/>
                <w:szCs w:val="28"/>
              </w:rPr>
              <w:t>Показатели подпрограммы</w:t>
            </w:r>
          </w:p>
          <w:p w:rsidR="00B05247" w:rsidRDefault="00B05247" w:rsidP="00D474CC">
            <w:pPr>
              <w:pStyle w:val="a5"/>
              <w:rPr>
                <w:rFonts w:ascii="Times New Roman" w:hAnsi="Times New Roman"/>
                <w:sz w:val="28"/>
                <w:szCs w:val="28"/>
              </w:rPr>
            </w:pPr>
          </w:p>
        </w:tc>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доля обучающихся общеобразовательных организаций по новым федеральным государственным образовательным стандартам общего образования</w:t>
            </w:r>
            <w:proofErr w:type="gramStart"/>
            <w:r>
              <w:rPr>
                <w:rFonts w:ascii="Times New Roman" w:hAnsi="Times New Roman"/>
                <w:sz w:val="28"/>
                <w:szCs w:val="28"/>
              </w:rPr>
              <w:t xml:space="preserve"> ;</w:t>
            </w:r>
            <w:proofErr w:type="gramEnd"/>
          </w:p>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удельный вес численности обучающихся, занимающихся в одну смену, в общей численности обучающихся в общеоб</w:t>
            </w:r>
            <w:r>
              <w:rPr>
                <w:rFonts w:ascii="Times New Roman" w:hAnsi="Times New Roman"/>
                <w:sz w:val="28"/>
                <w:szCs w:val="28"/>
              </w:rPr>
              <w:softHyphen/>
              <w:t>разовательных организациях (всего)</w:t>
            </w:r>
            <w:proofErr w:type="gramStart"/>
            <w:r>
              <w:rPr>
                <w:rFonts w:ascii="Times New Roman" w:hAnsi="Times New Roman"/>
                <w:sz w:val="28"/>
                <w:szCs w:val="28"/>
              </w:rPr>
              <w:t xml:space="preserve"> ;</w:t>
            </w:r>
            <w:proofErr w:type="gramEnd"/>
          </w:p>
        </w:tc>
      </w:tr>
      <w:tr w:rsidR="00B05247" w:rsidTr="00B05247">
        <w:trPr>
          <w:tblCellSpacing w:w="0" w:type="dxa"/>
        </w:trPr>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Сроки реализации подпрограммы</w:t>
            </w:r>
          </w:p>
        </w:tc>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2020 - 2024 годы</w:t>
            </w:r>
          </w:p>
        </w:tc>
      </w:tr>
      <w:tr w:rsidR="00B05247" w:rsidTr="00B05247">
        <w:trPr>
          <w:tblCellSpacing w:w="0" w:type="dxa"/>
        </w:trPr>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5247" w:rsidRDefault="00B05247" w:rsidP="00D474CC">
            <w:pPr>
              <w:pStyle w:val="a5"/>
              <w:rPr>
                <w:rFonts w:ascii="Times New Roman" w:hAnsi="Times New Roman"/>
                <w:sz w:val="28"/>
                <w:szCs w:val="28"/>
              </w:rPr>
            </w:pPr>
            <w:r>
              <w:rPr>
                <w:rFonts w:ascii="Times New Roman" w:hAnsi="Times New Roman"/>
                <w:sz w:val="28"/>
                <w:szCs w:val="28"/>
              </w:rPr>
              <w:t>Объёмы финансирования подпрограммы</w:t>
            </w:r>
          </w:p>
          <w:p w:rsidR="00B05247" w:rsidRDefault="00B05247" w:rsidP="00D474CC">
            <w:pPr>
              <w:pStyle w:val="a5"/>
              <w:rPr>
                <w:rFonts w:ascii="Times New Roman" w:hAnsi="Times New Roman"/>
                <w:sz w:val="28"/>
                <w:szCs w:val="28"/>
              </w:rPr>
            </w:pPr>
          </w:p>
        </w:tc>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объем финансирования подпрограммы </w:t>
            </w:r>
            <w:r>
              <w:rPr>
                <w:rFonts w:ascii="Times New Roman" w:hAnsi="Times New Roman"/>
                <w:color w:val="000000"/>
                <w:sz w:val="28"/>
                <w:szCs w:val="28"/>
              </w:rPr>
              <w:t xml:space="preserve">2 </w:t>
            </w:r>
            <w:r>
              <w:rPr>
                <w:rStyle w:val="apple-converted-space"/>
                <w:sz w:val="28"/>
                <w:szCs w:val="28"/>
              </w:rPr>
              <w:t xml:space="preserve">составляет  981131,5 </w:t>
            </w:r>
            <w:r>
              <w:rPr>
                <w:rFonts w:ascii="Times New Roman" w:hAnsi="Times New Roman"/>
                <w:sz w:val="28"/>
                <w:szCs w:val="28"/>
              </w:rPr>
              <w:t>тыс. рублей:</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- 6843,3   местный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- 905375,9  краевой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- 68912,3 федеральный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в том числе по годам:</w:t>
            </w:r>
          </w:p>
          <w:p w:rsidR="00B05247" w:rsidRDefault="00B05247" w:rsidP="00D474CC">
            <w:pPr>
              <w:pStyle w:val="a5"/>
              <w:rPr>
                <w:rFonts w:ascii="Times New Roman" w:hAnsi="Times New Roman"/>
                <w:sz w:val="28"/>
                <w:szCs w:val="28"/>
              </w:rPr>
            </w:pPr>
            <w:r>
              <w:rPr>
                <w:rFonts w:ascii="Times New Roman" w:hAnsi="Times New Roman"/>
                <w:b/>
                <w:sz w:val="28"/>
                <w:szCs w:val="28"/>
              </w:rPr>
              <w:t>2020 год</w:t>
            </w:r>
            <w:r>
              <w:rPr>
                <w:rFonts w:ascii="Times New Roman" w:hAnsi="Times New Roman"/>
                <w:sz w:val="28"/>
                <w:szCs w:val="28"/>
              </w:rPr>
              <w:t>-  155601,5 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- 1055,9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-149608,0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- 4937,6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2021 год</w:t>
            </w:r>
            <w:r>
              <w:rPr>
                <w:rFonts w:ascii="Times New Roman" w:hAnsi="Times New Roman"/>
                <w:sz w:val="28"/>
                <w:szCs w:val="28"/>
              </w:rPr>
              <w:t>- 172994,5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- 1223,8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- 156649,2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- 15121,5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2022 год</w:t>
            </w:r>
            <w:r>
              <w:rPr>
                <w:rFonts w:ascii="Times New Roman" w:hAnsi="Times New Roman"/>
                <w:sz w:val="28"/>
                <w:szCs w:val="28"/>
              </w:rPr>
              <w:t>-  189515,6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- 1342,8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- 172441,8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- 15731,0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2023 год</w:t>
            </w:r>
            <w:r>
              <w:rPr>
                <w:rFonts w:ascii="Times New Roman" w:hAnsi="Times New Roman"/>
                <w:sz w:val="28"/>
                <w:szCs w:val="28"/>
              </w:rPr>
              <w:t>-  242624,8 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- 1716,8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- 223897,8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- 17010,2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color w:val="FF0000"/>
                <w:sz w:val="28"/>
                <w:szCs w:val="28"/>
              </w:rPr>
            </w:pPr>
            <w:r>
              <w:rPr>
                <w:rFonts w:ascii="Times New Roman" w:hAnsi="Times New Roman"/>
                <w:b/>
                <w:sz w:val="28"/>
                <w:szCs w:val="28"/>
              </w:rPr>
              <w:t>2024 год</w:t>
            </w:r>
            <w:r>
              <w:rPr>
                <w:rFonts w:ascii="Times New Roman" w:hAnsi="Times New Roman"/>
                <w:sz w:val="28"/>
                <w:szCs w:val="28"/>
              </w:rPr>
              <w:t>-  220395,1 тыс</w:t>
            </w:r>
            <w:proofErr w:type="gramStart"/>
            <w:r>
              <w:rPr>
                <w:rFonts w:ascii="Times New Roman" w:hAnsi="Times New Roman"/>
                <w:sz w:val="28"/>
                <w:szCs w:val="28"/>
              </w:rPr>
              <w:t>.р</w:t>
            </w:r>
            <w:proofErr w:type="gramEnd"/>
            <w:r>
              <w:rPr>
                <w:rFonts w:ascii="Times New Roman" w:hAnsi="Times New Roman"/>
                <w:sz w:val="28"/>
                <w:szCs w:val="28"/>
              </w:rPr>
              <w:t>уб</w:t>
            </w:r>
            <w:r>
              <w:rPr>
                <w:rFonts w:ascii="Times New Roman" w:hAnsi="Times New Roman"/>
                <w:color w:val="FF0000"/>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- 1504,0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- 202779,1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- 16112 т</w:t>
            </w:r>
            <w:proofErr w:type="gramStart"/>
            <w:r>
              <w:rPr>
                <w:rFonts w:ascii="Times New Roman" w:hAnsi="Times New Roman"/>
                <w:sz w:val="28"/>
                <w:szCs w:val="28"/>
              </w:rPr>
              <w:t>.р</w:t>
            </w:r>
            <w:proofErr w:type="gramEnd"/>
            <w:r>
              <w:rPr>
                <w:rFonts w:ascii="Times New Roman" w:hAnsi="Times New Roman"/>
                <w:sz w:val="28"/>
                <w:szCs w:val="28"/>
              </w:rPr>
              <w:t>уб. федеральный бюджет</w:t>
            </w: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r>
              <w:rPr>
                <w:rFonts w:ascii="Times New Roman" w:hAnsi="Times New Roman"/>
                <w:sz w:val="28"/>
                <w:szCs w:val="28"/>
              </w:rPr>
              <w:t>Объемы финансирования подлежат ежегодному уточнению при формировании  бюджета на очередной финансовый год и на плановый период.</w:t>
            </w:r>
          </w:p>
        </w:tc>
      </w:tr>
      <w:tr w:rsidR="00B05247" w:rsidTr="00B05247">
        <w:trPr>
          <w:tblCellSpacing w:w="0" w:type="dxa"/>
        </w:trPr>
        <w:tc>
          <w:tcPr>
            <w:tcW w:w="3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Ожидаемые результаты подпрограммы</w:t>
            </w:r>
          </w:p>
        </w:tc>
        <w:tc>
          <w:tcPr>
            <w:tcW w:w="5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доля обучающихся общеобразовательных организаций по новым федеральным государственным образовательным стандартам общего образования  до 100%;</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удельный вес численности обучающихся, занимающихся в одну смену, в общей </w:t>
            </w:r>
            <w:proofErr w:type="gramStart"/>
            <w:r>
              <w:rPr>
                <w:rFonts w:ascii="Times New Roman" w:hAnsi="Times New Roman"/>
                <w:sz w:val="28"/>
                <w:szCs w:val="28"/>
              </w:rPr>
              <w:t>численности</w:t>
            </w:r>
            <w:proofErr w:type="gramEnd"/>
            <w:r>
              <w:rPr>
                <w:rFonts w:ascii="Times New Roman" w:hAnsi="Times New Roman"/>
                <w:sz w:val="28"/>
                <w:szCs w:val="28"/>
              </w:rPr>
              <w:t xml:space="preserve"> обучающихся в общеоб</w:t>
            </w:r>
            <w:r>
              <w:rPr>
                <w:rFonts w:ascii="Times New Roman" w:hAnsi="Times New Roman"/>
                <w:sz w:val="28"/>
                <w:szCs w:val="28"/>
              </w:rPr>
              <w:softHyphen/>
            </w:r>
            <w:r>
              <w:rPr>
                <w:rFonts w:ascii="Times New Roman" w:hAnsi="Times New Roman"/>
                <w:sz w:val="28"/>
                <w:szCs w:val="28"/>
              </w:rPr>
              <w:lastRenderedPageBreak/>
              <w:t>разовательных организациях (всего) до 97%;</w:t>
            </w:r>
          </w:p>
        </w:tc>
      </w:tr>
    </w:tbl>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xml:space="preserve">1. Характеристика сферы реализации подпрограммы </w:t>
      </w:r>
      <w:r w:rsidR="00462953">
        <w:rPr>
          <w:rFonts w:ascii="Times New Roman" w:hAnsi="Times New Roman"/>
          <w:bCs/>
          <w:color w:val="000000"/>
          <w:sz w:val="28"/>
          <w:szCs w:val="28"/>
        </w:rPr>
        <w:t xml:space="preserve"> </w:t>
      </w:r>
      <w:r>
        <w:rPr>
          <w:rFonts w:ascii="Times New Roman" w:hAnsi="Times New Roman"/>
          <w:bCs/>
          <w:color w:val="000000"/>
          <w:sz w:val="28"/>
          <w:szCs w:val="28"/>
        </w:rPr>
        <w:t>2</w:t>
      </w:r>
    </w:p>
    <w:p w:rsidR="00B05247" w:rsidRDefault="00B05247" w:rsidP="00D474CC">
      <w:pPr>
        <w:pStyle w:val="a5"/>
        <w:rPr>
          <w:rFonts w:ascii="Times New Roman" w:hAnsi="Times New Roman"/>
          <w:color w:val="000000"/>
          <w:sz w:val="28"/>
          <w:szCs w:val="28"/>
        </w:rPr>
      </w:pP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Реализация муниципальной целевой программы</w:t>
      </w:r>
      <w:r>
        <w:rPr>
          <w:rStyle w:val="apple-converted-space"/>
          <w:color w:val="FF0000"/>
          <w:sz w:val="28"/>
          <w:szCs w:val="28"/>
        </w:rPr>
        <w:t> </w:t>
      </w:r>
      <w:r>
        <w:rPr>
          <w:rFonts w:ascii="Times New Roman" w:hAnsi="Times New Roman"/>
          <w:color w:val="000000"/>
          <w:sz w:val="28"/>
          <w:szCs w:val="28"/>
        </w:rPr>
        <w:t xml:space="preserve">«Развитие системы образования в </w:t>
      </w:r>
      <w:r>
        <w:rPr>
          <w:rFonts w:ascii="Times New Roman" w:hAnsi="Times New Roman"/>
          <w:sz w:val="28"/>
          <w:szCs w:val="28"/>
        </w:rPr>
        <w:t>Михайловском</w:t>
      </w:r>
      <w:r>
        <w:rPr>
          <w:rFonts w:ascii="Times New Roman" w:hAnsi="Times New Roman"/>
          <w:color w:val="000000"/>
          <w:sz w:val="28"/>
          <w:szCs w:val="28"/>
        </w:rPr>
        <w:t xml:space="preserve"> районе» на 2015-2020 гг. позволила значительно укрепить и обновить материальную базу общеобразовательных организаций, заложить основы новой образовательной модели, направленной на обеспечение равного доступа населения к получению качественных образовательных услуг независимо от места жительства.</w:t>
      </w:r>
    </w:p>
    <w:p w:rsidR="00B05247" w:rsidRDefault="00B05247" w:rsidP="00462953">
      <w:pPr>
        <w:pStyle w:val="a5"/>
        <w:ind w:firstLine="708"/>
        <w:jc w:val="both"/>
        <w:rPr>
          <w:rFonts w:ascii="Times New Roman" w:hAnsi="Times New Roman"/>
          <w:color w:val="000000"/>
          <w:sz w:val="28"/>
          <w:szCs w:val="28"/>
        </w:rPr>
      </w:pPr>
      <w:proofErr w:type="gramStart"/>
      <w:r>
        <w:rPr>
          <w:rFonts w:ascii="Times New Roman" w:hAnsi="Times New Roman"/>
          <w:color w:val="000000"/>
          <w:sz w:val="28"/>
          <w:szCs w:val="28"/>
        </w:rPr>
        <w:t>В целях обеспечения государственных гарантий на реализацию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бюджету района предоставляется</w:t>
      </w:r>
      <w:proofErr w:type="gramEnd"/>
      <w:r>
        <w:rPr>
          <w:rFonts w:ascii="Times New Roman" w:hAnsi="Times New Roman"/>
          <w:color w:val="000000"/>
          <w:sz w:val="28"/>
          <w:szCs w:val="28"/>
        </w:rPr>
        <w:t xml:space="preserve"> субвенция из краевого бюджета.</w:t>
      </w:r>
      <w:r>
        <w:rPr>
          <w:rStyle w:val="apple-converted-space"/>
          <w:color w:val="000000"/>
          <w:sz w:val="28"/>
          <w:szCs w:val="28"/>
        </w:rPr>
        <w:t> </w:t>
      </w:r>
      <w:r>
        <w:rPr>
          <w:rFonts w:ascii="Times New Roman" w:hAnsi="Times New Roman"/>
          <w:color w:val="000000"/>
          <w:sz w:val="28"/>
          <w:szCs w:val="28"/>
        </w:rPr>
        <w:t>На функционирование и содержание районных общеобразовательных организаций и организаций дополнительного образования детей направляются субсидии на выполнении муниципального задания, а также целевые субсидии.</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В общеобразовательных организациях создаются условия, соответствующие требованиям ФГОС начального общего образования: разработаны образовательные программы; все общеобразовательные учреждения обеспечены необходимым учебным, учебно-лабораторным и компьютерным оборудованием для реализации ФГОС начального общего образования; обновлена нормативно-правовая база деятельности библиотек как центров информационной инфраструктуры современной школы и проведено их переоснащение;</w:t>
      </w:r>
      <w:r>
        <w:rPr>
          <w:rStyle w:val="apple-converted-space"/>
          <w:color w:val="000000"/>
          <w:sz w:val="28"/>
          <w:szCs w:val="28"/>
        </w:rPr>
        <w:t> </w:t>
      </w:r>
      <w:r>
        <w:rPr>
          <w:rFonts w:ascii="Times New Roman" w:hAnsi="Times New Roman"/>
          <w:color w:val="000000"/>
          <w:sz w:val="28"/>
          <w:szCs w:val="28"/>
        </w:rPr>
        <w:t>возросла обеспеченность учащихся учебниками за счет школьных библиотек; развивается единое информационно-образовательное пространство района через реализацию проекта «Сетевой край. Образование», систему оказания муниципальных услуг в сфере образования в электронном виде, в том числе ведение электронного дневника и журнала; расширяется система образовательных услуг, предоставляемых дистанционно; совершенствуется материально-техническая база учреждений образования. В целом изменились подходы к созданию современной школьной инфраструктуры: в районе ведется работа по формированию кластеров, включающих учреждения не только системы образования, которые позволяют расширить возможности для развития детей.</w:t>
      </w:r>
    </w:p>
    <w:p w:rsidR="00B05247" w:rsidRDefault="00B05247" w:rsidP="00462953">
      <w:pPr>
        <w:pStyle w:val="a5"/>
        <w:ind w:firstLine="708"/>
        <w:jc w:val="both"/>
        <w:rPr>
          <w:rStyle w:val="apple-converted-space"/>
          <w:rFonts w:ascii="Calibri" w:hAnsi="Calibri"/>
        </w:rPr>
      </w:pPr>
      <w:r>
        <w:rPr>
          <w:rFonts w:ascii="Times New Roman" w:hAnsi="Times New Roman"/>
          <w:color w:val="000000"/>
          <w:sz w:val="28"/>
          <w:szCs w:val="28"/>
        </w:rPr>
        <w:t xml:space="preserve">Продолжено развитие районной системы сопровождения одаренных школьников в </w:t>
      </w:r>
      <w:r>
        <w:rPr>
          <w:rFonts w:ascii="Times New Roman" w:hAnsi="Times New Roman"/>
          <w:sz w:val="28"/>
          <w:szCs w:val="28"/>
        </w:rPr>
        <w:t>Михайловском</w:t>
      </w:r>
      <w:r>
        <w:rPr>
          <w:rFonts w:ascii="Times New Roman" w:hAnsi="Times New Roman"/>
          <w:color w:val="000000"/>
          <w:sz w:val="28"/>
          <w:szCs w:val="28"/>
        </w:rPr>
        <w:t xml:space="preserve"> районе. Ежегодно учащиеся общеобразовательных учреждений получают именную премию Губернатора Алтайского края.</w:t>
      </w:r>
      <w:r>
        <w:rPr>
          <w:rStyle w:val="apple-converted-space"/>
          <w:color w:val="000000"/>
          <w:sz w:val="28"/>
          <w:szCs w:val="28"/>
        </w:rPr>
        <w:t> </w:t>
      </w:r>
    </w:p>
    <w:p w:rsidR="00B05247" w:rsidRDefault="00B05247" w:rsidP="00462953">
      <w:pPr>
        <w:pStyle w:val="a5"/>
        <w:ind w:firstLine="708"/>
        <w:jc w:val="both"/>
      </w:pPr>
      <w:r>
        <w:rPr>
          <w:rFonts w:ascii="Times New Roman" w:hAnsi="Times New Roman"/>
          <w:color w:val="000000"/>
          <w:sz w:val="28"/>
          <w:szCs w:val="28"/>
        </w:rPr>
        <w:lastRenderedPageBreak/>
        <w:t xml:space="preserve">В районе накоплен положительный опыт осуществления дополнительного образования детей, приносящий результаты в сфере выявления и поддержки одаренных детей, профессиональной ориентации и самоопределения школьников, освоения ими </w:t>
      </w:r>
      <w:proofErr w:type="spellStart"/>
      <w:r>
        <w:rPr>
          <w:rFonts w:ascii="Times New Roman" w:hAnsi="Times New Roman"/>
          <w:color w:val="000000"/>
          <w:sz w:val="28"/>
          <w:szCs w:val="28"/>
        </w:rPr>
        <w:t>метапредметных</w:t>
      </w:r>
      <w:proofErr w:type="spellEnd"/>
      <w:r>
        <w:rPr>
          <w:rFonts w:ascii="Times New Roman" w:hAnsi="Times New Roman"/>
          <w:color w:val="000000"/>
          <w:sz w:val="28"/>
          <w:szCs w:val="28"/>
        </w:rPr>
        <w:t xml:space="preserve"> компетенций, профилактики вредных привычек и правонарушений. Повысилась результативность участия детей в краевых и российских мероприятиях по направлениям дополнительного образования. Увеличилась занятость учащихся начальной школы деятельностью, предусмотренной программами дополнительного образования, за счет внедрения ФГОС начального общего образования.</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Вместе с тем в настоящее время требуют решения следующие проблемы общего и дополнительного образования в Михайловском районе:</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наличие разрывов в условиях и качестве образовательных результатов общеобразовательных организаций, работающих в разных социокультурных средах;</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несовершенство механизмов раннего выявления одаренности у детей, недостаточно развитое межведомственное взаимодействие в сопровождении этой категории детей, в том числе в творческих и спортивных направлениях;</w:t>
      </w:r>
    </w:p>
    <w:p w:rsidR="00B05247" w:rsidRDefault="00B05247" w:rsidP="00D474CC">
      <w:pPr>
        <w:pStyle w:val="a5"/>
        <w:jc w:val="both"/>
        <w:rPr>
          <w:rFonts w:ascii="Times New Roman" w:hAnsi="Times New Roman"/>
          <w:color w:val="000000"/>
          <w:sz w:val="28"/>
          <w:szCs w:val="28"/>
        </w:rPr>
      </w:pPr>
      <w:proofErr w:type="spellStart"/>
      <w:r>
        <w:rPr>
          <w:rFonts w:ascii="Times New Roman" w:hAnsi="Times New Roman"/>
          <w:color w:val="000000"/>
          <w:sz w:val="28"/>
          <w:szCs w:val="28"/>
        </w:rPr>
        <w:t>межпоселенческая</w:t>
      </w:r>
      <w:proofErr w:type="spellEnd"/>
      <w:r>
        <w:rPr>
          <w:rFonts w:ascii="Times New Roman" w:hAnsi="Times New Roman"/>
          <w:color w:val="000000"/>
          <w:sz w:val="28"/>
          <w:szCs w:val="28"/>
        </w:rPr>
        <w:t xml:space="preserve"> дифференциация условий и качества услуг дополнительного образования детей;</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несоответствие материально-технической базы организаций дополнительного образования современным требованиям, которое ограничивает возможности использования ресурсов при реализации программ внеурочной деятельности.</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Отсутствие программных мер по поддержке и развитию систем общего образования и дополнительного образования детей может привести к нежелательным последствиям:</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ограничение доступа к качественным услугам общего образования и дополнительного образования детей в районе;</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 xml:space="preserve">недостаточный уровень </w:t>
      </w:r>
      <w:proofErr w:type="spellStart"/>
      <w:r>
        <w:rPr>
          <w:rFonts w:ascii="Times New Roman" w:hAnsi="Times New Roman"/>
          <w:color w:val="000000"/>
          <w:sz w:val="28"/>
          <w:szCs w:val="28"/>
        </w:rPr>
        <w:t>сформированности</w:t>
      </w:r>
      <w:proofErr w:type="spellEnd"/>
      <w:r>
        <w:rPr>
          <w:rFonts w:ascii="Times New Roman" w:hAnsi="Times New Roman"/>
          <w:color w:val="000000"/>
          <w:sz w:val="28"/>
          <w:szCs w:val="28"/>
        </w:rPr>
        <w:t xml:space="preserve">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B05247" w:rsidRDefault="00B05247" w:rsidP="00D474CC">
      <w:pPr>
        <w:pStyle w:val="a5"/>
        <w:jc w:val="both"/>
        <w:rPr>
          <w:rFonts w:ascii="Times New Roman" w:hAnsi="Times New Roman"/>
          <w:color w:val="000000"/>
          <w:sz w:val="28"/>
          <w:szCs w:val="28"/>
        </w:rPr>
      </w:pPr>
    </w:p>
    <w:p w:rsidR="00B05247" w:rsidRDefault="00B05247" w:rsidP="00462953">
      <w:pPr>
        <w:pStyle w:val="a5"/>
        <w:ind w:firstLine="708"/>
        <w:jc w:val="both"/>
        <w:rPr>
          <w:rFonts w:ascii="Times New Roman" w:hAnsi="Times New Roman"/>
          <w:bCs/>
          <w:color w:val="000000"/>
          <w:sz w:val="28"/>
          <w:szCs w:val="28"/>
        </w:rPr>
      </w:pPr>
      <w:r>
        <w:rPr>
          <w:rFonts w:ascii="Times New Roman" w:hAnsi="Times New Roman"/>
          <w:bCs/>
          <w:color w:val="000000"/>
          <w:sz w:val="28"/>
          <w:szCs w:val="28"/>
        </w:rPr>
        <w:t>Приоритеты муниципальной политики в общем образовании и дополнительном образовании детей, цели, задачи и показатели достижения целей и решения задач, ожидаемые конечные результаты, сроки реализации подпрограммы 2</w:t>
      </w:r>
    </w:p>
    <w:p w:rsidR="00B05247" w:rsidRDefault="00B05247" w:rsidP="00D474CC">
      <w:pPr>
        <w:pStyle w:val="a5"/>
        <w:jc w:val="both"/>
        <w:rPr>
          <w:rFonts w:ascii="Times New Roman" w:hAnsi="Times New Roman"/>
          <w:color w:val="000000"/>
          <w:sz w:val="28"/>
          <w:szCs w:val="28"/>
        </w:rPr>
      </w:pP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Основным направлением муниципальной политики в общем образовании и дополнительном образовании детей на период реализации подпрограммы 2 является обеспечение равенства доступа всех категорий населения к получению качественного образования и обновление его содержания и технологий (включая процесс социализации) в соответствии с изменившимися потребностями граждан и новыми вызовами социального, культурного, экономического развития.</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lastRenderedPageBreak/>
        <w:t>Приоритетами муниципальной политики в общем образовании и дополнительном образовании детей станут:</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продолжение модернизации инфраструктуры, направленной на обеспечение во всех школах района современных условий обучения;</w:t>
      </w:r>
    </w:p>
    <w:p w:rsidR="00B05247" w:rsidRDefault="00B05247" w:rsidP="00D474CC">
      <w:pPr>
        <w:pStyle w:val="a5"/>
        <w:jc w:val="both"/>
        <w:rPr>
          <w:rFonts w:ascii="Times New Roman" w:hAnsi="Times New Roman"/>
          <w:color w:val="000000"/>
          <w:sz w:val="28"/>
          <w:szCs w:val="28"/>
        </w:rPr>
      </w:pPr>
      <w:r>
        <w:rPr>
          <w:rFonts w:ascii="Times New Roman" w:hAnsi="Times New Roman"/>
          <w:color w:val="000000"/>
          <w:sz w:val="28"/>
          <w:szCs w:val="28"/>
        </w:rPr>
        <w:t>обеспечение учебной успешности каждого ребенка независимо от состояния его здоровья, социального положения семьи;</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 xml:space="preserve">комплексное сопровождение введения ФГОС общего образования, </w:t>
      </w:r>
      <w:proofErr w:type="gramStart"/>
      <w:r>
        <w:rPr>
          <w:rFonts w:ascii="Times New Roman" w:hAnsi="Times New Roman"/>
          <w:color w:val="000000"/>
          <w:sz w:val="28"/>
          <w:szCs w:val="28"/>
        </w:rPr>
        <w:t>предъявляющих</w:t>
      </w:r>
      <w:proofErr w:type="gramEnd"/>
      <w:r>
        <w:rPr>
          <w:rFonts w:ascii="Times New Roman" w:hAnsi="Times New Roman"/>
          <w:color w:val="000000"/>
          <w:sz w:val="28"/>
          <w:szCs w:val="28"/>
        </w:rPr>
        <w:t xml:space="preserve"> принципиально новые требования к образовательным результатам;</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формирование эффективной системы выявления и поддержки молодых талантов;</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внедрение новой модели организации дополнительного образования и социализации детей;</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sz w:val="28"/>
          <w:szCs w:val="28"/>
        </w:rPr>
        <w:t>введение должности советников директора по воспитанию и взаимодействию с детскими общественными объединениями в общеобразовательных организациях;</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 xml:space="preserve">существенное расширение масштаба и повышение эффективности использования ресурсов неформального (за рамками организаций дополнительного образования детей) и </w:t>
      </w:r>
      <w:proofErr w:type="spellStart"/>
      <w:r>
        <w:rPr>
          <w:rFonts w:ascii="Times New Roman" w:hAnsi="Times New Roman"/>
          <w:color w:val="000000"/>
          <w:sz w:val="28"/>
          <w:szCs w:val="28"/>
        </w:rPr>
        <w:t>информального</w:t>
      </w:r>
      <w:proofErr w:type="spellEnd"/>
      <w:r>
        <w:rPr>
          <w:rFonts w:ascii="Times New Roman" w:hAnsi="Times New Roman"/>
          <w:color w:val="000000"/>
          <w:sz w:val="28"/>
          <w:szCs w:val="28"/>
        </w:rPr>
        <w:t xml:space="preserve"> образования (</w:t>
      </w:r>
      <w:proofErr w:type="spellStart"/>
      <w:r>
        <w:rPr>
          <w:rFonts w:ascii="Times New Roman" w:hAnsi="Times New Roman"/>
          <w:color w:val="000000"/>
          <w:sz w:val="28"/>
          <w:szCs w:val="28"/>
        </w:rPr>
        <w:t>медиасфера</w:t>
      </w:r>
      <w:proofErr w:type="spellEnd"/>
      <w:r>
        <w:rPr>
          <w:rFonts w:ascii="Times New Roman" w:hAnsi="Times New Roman"/>
          <w:color w:val="000000"/>
          <w:sz w:val="28"/>
          <w:szCs w:val="28"/>
        </w:rPr>
        <w:t>, сеть Интернет).</w:t>
      </w:r>
    </w:p>
    <w:p w:rsidR="00B05247" w:rsidRDefault="00B05247" w:rsidP="00D474CC">
      <w:pPr>
        <w:pStyle w:val="a5"/>
        <w:jc w:val="both"/>
        <w:rPr>
          <w:rFonts w:ascii="Times New Roman" w:hAnsi="Times New Roman"/>
          <w:color w:val="000000"/>
          <w:sz w:val="28"/>
          <w:szCs w:val="28"/>
        </w:rPr>
      </w:pP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bCs/>
          <w:color w:val="000000"/>
          <w:sz w:val="28"/>
          <w:szCs w:val="28"/>
        </w:rPr>
        <w:t>Целью подпрограммы 2</w:t>
      </w:r>
      <w:r>
        <w:rPr>
          <w:rFonts w:ascii="Times New Roman" w:hAnsi="Times New Roman"/>
          <w:color w:val="000000"/>
          <w:sz w:val="28"/>
          <w:szCs w:val="28"/>
        </w:rPr>
        <w:t xml:space="preserve"> является создание в системе общего образования и дополнительного образования детей равных возможностей для современного качественного образования и позитивной социализации детей.</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bCs/>
          <w:color w:val="000000"/>
          <w:sz w:val="28"/>
          <w:szCs w:val="28"/>
        </w:rPr>
        <w:t>Задачи подпрограммы 2:</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развитие образовательной сети, организационно-</w:t>
      </w:r>
      <w:proofErr w:type="gramStart"/>
      <w:r>
        <w:rPr>
          <w:rFonts w:ascii="Times New Roman" w:hAnsi="Times New Roman"/>
          <w:color w:val="000000"/>
          <w:sz w:val="28"/>
          <w:szCs w:val="28"/>
        </w:rPr>
        <w:t>экономических механизмов</w:t>
      </w:r>
      <w:proofErr w:type="gramEnd"/>
      <w:r>
        <w:rPr>
          <w:rFonts w:ascii="Times New Roman" w:hAnsi="Times New Roman"/>
          <w:color w:val="000000"/>
          <w:sz w:val="28"/>
          <w:szCs w:val="28"/>
        </w:rPr>
        <w:t xml:space="preserve"> и инфраструктуры, обеспечивающих равный доступ населения к услугам общего образования и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модернизация образовательных программ и образовательной среды в системах общего образования и дополнительного образования детей, направленная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bCs/>
          <w:color w:val="000000"/>
          <w:sz w:val="28"/>
          <w:szCs w:val="28"/>
        </w:rPr>
        <w:t>Реализация подпрограммы 2 обеспечит достижение следующих результатов:</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доля обучающихся общеобразовательных организаций по новым федеральным государственным образовательным стандартам увеличится до 100%;</w:t>
      </w:r>
    </w:p>
    <w:p w:rsidR="00B05247" w:rsidRDefault="00B05247" w:rsidP="00462953">
      <w:pPr>
        <w:pStyle w:val="a5"/>
        <w:ind w:firstLine="708"/>
        <w:jc w:val="both"/>
        <w:rPr>
          <w:rFonts w:ascii="Times New Roman" w:hAnsi="Times New Roman"/>
          <w:sz w:val="28"/>
          <w:szCs w:val="28"/>
        </w:rPr>
      </w:pPr>
      <w:r>
        <w:rPr>
          <w:rFonts w:ascii="Times New Roman" w:hAnsi="Times New Roman"/>
          <w:color w:val="000000"/>
          <w:sz w:val="28"/>
          <w:szCs w:val="28"/>
        </w:rPr>
        <w:t xml:space="preserve">доля обучающихся по программам общего образования, участвующих в олимпиадах и конкурсах различного уровня, в общей </w:t>
      </w:r>
      <w:proofErr w:type="gramStart"/>
      <w:r>
        <w:rPr>
          <w:rFonts w:ascii="Times New Roman" w:hAnsi="Times New Roman"/>
          <w:color w:val="000000"/>
          <w:sz w:val="28"/>
          <w:szCs w:val="28"/>
        </w:rPr>
        <w:t>численности</w:t>
      </w:r>
      <w:proofErr w:type="gramEnd"/>
      <w:r>
        <w:rPr>
          <w:rFonts w:ascii="Times New Roman" w:hAnsi="Times New Roman"/>
          <w:color w:val="000000"/>
          <w:sz w:val="28"/>
          <w:szCs w:val="28"/>
        </w:rPr>
        <w:t xml:space="preserve"> обучающихся по программам общего образования увеличится до 55%;</w:t>
      </w:r>
      <w:r>
        <w:rPr>
          <w:rFonts w:ascii="Times New Roman" w:hAnsi="Times New Roman"/>
          <w:sz w:val="28"/>
          <w:szCs w:val="28"/>
        </w:rPr>
        <w:t xml:space="preserve"> удельный вес численности обучающихся, занимающихся в одну смену, в </w:t>
      </w:r>
      <w:r>
        <w:rPr>
          <w:rFonts w:ascii="Times New Roman" w:hAnsi="Times New Roman"/>
          <w:sz w:val="28"/>
          <w:szCs w:val="28"/>
        </w:rPr>
        <w:lastRenderedPageBreak/>
        <w:t>общей численности обучающихся в общеоб</w:t>
      </w:r>
      <w:r>
        <w:rPr>
          <w:rFonts w:ascii="Times New Roman" w:hAnsi="Times New Roman"/>
          <w:sz w:val="28"/>
          <w:szCs w:val="28"/>
        </w:rPr>
        <w:softHyphen/>
        <w:t>разовательных организациях (всего) до 97%;</w:t>
      </w: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Реализация мероприятий подпрограммы 2 предполагается в течение всего периода муниципальной программы</w:t>
      </w:r>
      <w:r>
        <w:rPr>
          <w:rStyle w:val="apple-converted-space"/>
          <w:color w:val="000000"/>
          <w:sz w:val="28"/>
          <w:szCs w:val="28"/>
        </w:rPr>
        <w:t> </w:t>
      </w:r>
      <w:r>
        <w:rPr>
          <w:rFonts w:ascii="Times New Roman" w:hAnsi="Times New Roman"/>
          <w:color w:val="000000"/>
          <w:sz w:val="28"/>
          <w:szCs w:val="28"/>
        </w:rPr>
        <w:t>«Развитие  образования в Михайловском районе на 2020-2024 годы».</w:t>
      </w: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462953">
      <w:pPr>
        <w:pStyle w:val="a5"/>
        <w:ind w:firstLine="708"/>
        <w:jc w:val="both"/>
        <w:rPr>
          <w:rFonts w:ascii="Times New Roman" w:hAnsi="Times New Roman"/>
          <w:color w:val="000000"/>
          <w:sz w:val="28"/>
          <w:szCs w:val="28"/>
        </w:rPr>
      </w:pPr>
      <w:r>
        <w:rPr>
          <w:rFonts w:ascii="Times New Roman" w:hAnsi="Times New Roman"/>
          <w:color w:val="000000"/>
          <w:sz w:val="28"/>
          <w:szCs w:val="28"/>
        </w:rPr>
        <w:t>В случае экономии средств районного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 утвержденных в районном бюджете на соответствующий финансовый год и на плановый период.</w:t>
      </w: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jc w:val="both"/>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462953" w:rsidRDefault="00462953" w:rsidP="00D474CC">
      <w:pPr>
        <w:pStyle w:val="a5"/>
        <w:rPr>
          <w:rFonts w:ascii="Times New Roman" w:hAnsi="Times New Roman"/>
          <w:color w:val="000000"/>
          <w:sz w:val="28"/>
          <w:szCs w:val="28"/>
        </w:rPr>
      </w:pPr>
    </w:p>
    <w:p w:rsidR="00462953" w:rsidRDefault="00462953"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tbl>
      <w:tblPr>
        <w:tblpPr w:leftFromText="180" w:rightFromText="180" w:bottomFromText="200" w:vertAnchor="text" w:horzAnchor="margin" w:tblpXSpec="right" w:tblpY="-352"/>
        <w:tblW w:w="4786" w:type="dxa"/>
        <w:tblLook w:val="01E0"/>
      </w:tblPr>
      <w:tblGrid>
        <w:gridCol w:w="4786"/>
      </w:tblGrid>
      <w:tr w:rsidR="00B05247" w:rsidTr="00B05247">
        <w:trPr>
          <w:trHeight w:val="345"/>
        </w:trPr>
        <w:tc>
          <w:tcPr>
            <w:tcW w:w="4786" w:type="dxa"/>
            <w:hideMark/>
          </w:tcPr>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 3 </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к муниципальной программе</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«Развитие дополнительного образования в Михайловском</w:t>
            </w:r>
            <w:r w:rsidR="00462953">
              <w:rPr>
                <w:rFonts w:ascii="Times New Roman" w:hAnsi="Times New Roman"/>
                <w:color w:val="000000"/>
                <w:sz w:val="28"/>
                <w:szCs w:val="28"/>
              </w:rPr>
              <w:t xml:space="preserve"> </w:t>
            </w:r>
            <w:r>
              <w:rPr>
                <w:rFonts w:ascii="Times New Roman" w:hAnsi="Times New Roman"/>
                <w:color w:val="000000"/>
                <w:sz w:val="28"/>
                <w:szCs w:val="28"/>
              </w:rPr>
              <w:t>районе»</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на 2020-2024 годы</w:t>
            </w:r>
          </w:p>
        </w:tc>
      </w:tr>
    </w:tbl>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jc w:val="center"/>
        <w:rPr>
          <w:rFonts w:ascii="Times New Roman" w:hAnsi="Times New Roman"/>
          <w:color w:val="000000"/>
          <w:sz w:val="28"/>
          <w:szCs w:val="28"/>
        </w:rPr>
      </w:pP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 xml:space="preserve">                                                         ПАСПОРТ</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подпрограммы 3 «</w:t>
      </w:r>
      <w:r>
        <w:rPr>
          <w:rFonts w:ascii="Times New Roman" w:hAnsi="Times New Roman"/>
          <w:sz w:val="28"/>
          <w:szCs w:val="28"/>
        </w:rPr>
        <w:t>Развитие дополнительного образования детей и сферы отдыха и оздоровления детей в Михайловском районе</w:t>
      </w:r>
      <w:r>
        <w:rPr>
          <w:rFonts w:ascii="Times New Roman" w:hAnsi="Times New Roman"/>
          <w:color w:val="000000"/>
          <w:sz w:val="28"/>
          <w:szCs w:val="28"/>
        </w:rPr>
        <w:t>»</w:t>
      </w:r>
    </w:p>
    <w:p w:rsidR="00B05247" w:rsidRDefault="00B05247" w:rsidP="00D474CC">
      <w:pPr>
        <w:pStyle w:val="a5"/>
        <w:jc w:val="center"/>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5983"/>
      </w:tblGrid>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Соисполнитель муниципальной 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Комитет по образованию и делам молодежи Администрации Михайловского района</w:t>
            </w:r>
          </w:p>
        </w:tc>
      </w:tr>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Участники подпрограммы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Комитет по образованию и делам молодежи Администрации Михайловского района, образовательные организации района</w:t>
            </w:r>
          </w:p>
        </w:tc>
      </w:tr>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Цель подпрограммы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sz w:val="28"/>
                <w:szCs w:val="28"/>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tc>
      </w:tr>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Задачи 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spacing w:before="0" w:after="0" w:line="240" w:lineRule="auto"/>
              <w:ind w:firstLine="700"/>
              <w:jc w:val="both"/>
              <w:rPr>
                <w:sz w:val="28"/>
                <w:szCs w:val="28"/>
              </w:rPr>
            </w:pPr>
            <w:r>
              <w:rPr>
                <w:sz w:val="28"/>
                <w:szCs w:val="28"/>
              </w:rPr>
              <w:t>формирование эффективной системы выявления, поддержки и развития способностей и талантов у детей и молодежи, направленной на самоопределе</w:t>
            </w:r>
            <w:r>
              <w:rPr>
                <w:sz w:val="28"/>
                <w:szCs w:val="28"/>
              </w:rPr>
              <w:softHyphen/>
              <w:t>ние и профессиональную ориентацию всех обучающихся;</w:t>
            </w:r>
          </w:p>
          <w:p w:rsidR="00B05247" w:rsidRDefault="00B05247" w:rsidP="00D474CC">
            <w:pPr>
              <w:pStyle w:val="8"/>
              <w:shd w:val="clear" w:color="auto" w:fill="auto"/>
              <w:spacing w:before="0" w:after="0" w:line="240" w:lineRule="auto"/>
              <w:ind w:firstLine="700"/>
              <w:jc w:val="both"/>
              <w:rPr>
                <w:sz w:val="28"/>
                <w:szCs w:val="28"/>
              </w:rPr>
            </w:pPr>
            <w:r>
              <w:rPr>
                <w:sz w:val="28"/>
                <w:szCs w:val="28"/>
              </w:rPr>
              <w:t>обеспечение соответствия услуг дополнительного образования изменяю</w:t>
            </w:r>
            <w:r>
              <w:rPr>
                <w:sz w:val="28"/>
                <w:szCs w:val="28"/>
              </w:rPr>
              <w:softHyphen/>
              <w:t>щимся потребностям населения: создание площадок дополнительного образова</w:t>
            </w:r>
            <w:r>
              <w:rPr>
                <w:sz w:val="28"/>
                <w:szCs w:val="28"/>
              </w:rPr>
              <w:softHyphen/>
              <w:t>ния и детского творчества естественнонаучной и технической направленности «Точка роста»;</w:t>
            </w:r>
          </w:p>
        </w:tc>
      </w:tr>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Перечень мероприятий подпрограммы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 Организация предоставления дополнительного образования детей в муниципальных образовательных организациях дополнительного образования;</w:t>
            </w:r>
          </w:p>
          <w:p w:rsidR="00B05247" w:rsidRDefault="00B05247" w:rsidP="00D474CC">
            <w:pPr>
              <w:pStyle w:val="a5"/>
              <w:rPr>
                <w:rFonts w:ascii="Times New Roman" w:hAnsi="Times New Roman"/>
                <w:sz w:val="28"/>
                <w:szCs w:val="28"/>
              </w:rPr>
            </w:pPr>
            <w:r>
              <w:rPr>
                <w:rFonts w:ascii="Times New Roman" w:hAnsi="Times New Roman"/>
                <w:sz w:val="28"/>
                <w:szCs w:val="28"/>
              </w:rPr>
              <w:t>Выявление и поддержка одаренных детей и молодежи по направлениям дополнительного образования детей;</w:t>
            </w:r>
          </w:p>
          <w:p w:rsidR="00B05247" w:rsidRDefault="00B05247" w:rsidP="00D474CC">
            <w:pPr>
              <w:pStyle w:val="a5"/>
              <w:rPr>
                <w:rFonts w:ascii="Times New Roman" w:hAnsi="Times New Roman"/>
                <w:sz w:val="28"/>
                <w:szCs w:val="28"/>
              </w:rPr>
            </w:pPr>
            <w:r>
              <w:rPr>
                <w:rFonts w:ascii="Times New Roman" w:hAnsi="Times New Roman"/>
                <w:sz w:val="28"/>
                <w:szCs w:val="28"/>
              </w:rPr>
              <w:t>Создание условий для обеспечения полноценного отдыха и оздоровления детей</w:t>
            </w:r>
          </w:p>
        </w:tc>
      </w:tr>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Показатели подпрограммы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8"/>
              <w:shd w:val="clear" w:color="auto" w:fill="auto"/>
              <w:spacing w:before="0" w:after="0" w:line="240" w:lineRule="auto"/>
              <w:ind w:firstLine="700"/>
              <w:jc w:val="both"/>
              <w:rPr>
                <w:sz w:val="28"/>
                <w:szCs w:val="28"/>
              </w:rPr>
            </w:pPr>
            <w:r>
              <w:rPr>
                <w:sz w:val="28"/>
                <w:szCs w:val="28"/>
              </w:rPr>
              <w:t>доля детей в возрасте от 5 до 18 лет, охваченных дополни</w:t>
            </w:r>
            <w:r>
              <w:rPr>
                <w:sz w:val="28"/>
                <w:szCs w:val="28"/>
              </w:rPr>
              <w:softHyphen/>
              <w:t>тельным образованием;</w:t>
            </w:r>
          </w:p>
        </w:tc>
      </w:tr>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Сроки и этапы реализации подпрограммы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2020 – 2024 годы</w:t>
            </w:r>
          </w:p>
        </w:tc>
      </w:tr>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lastRenderedPageBreak/>
              <w:t>Объемы финансирования подпрограммы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общий объем необходимых для реализации программы средств муниципального бюджета составляет 75196 тыс. руб.:</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- 65124,0 местный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- 10072,0 краевой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в том числе по годам:</w:t>
            </w:r>
          </w:p>
          <w:p w:rsidR="00B05247" w:rsidRDefault="00B05247" w:rsidP="00D474CC">
            <w:pPr>
              <w:pStyle w:val="a5"/>
              <w:rPr>
                <w:rFonts w:ascii="Times New Roman" w:hAnsi="Times New Roman"/>
                <w:sz w:val="28"/>
                <w:szCs w:val="28"/>
              </w:rPr>
            </w:pPr>
            <w:r>
              <w:rPr>
                <w:rFonts w:ascii="Times New Roman" w:hAnsi="Times New Roman"/>
                <w:b/>
                <w:sz w:val="28"/>
                <w:szCs w:val="28"/>
              </w:rPr>
              <w:t>2020 год</w:t>
            </w:r>
            <w:r>
              <w:rPr>
                <w:rFonts w:ascii="Times New Roman" w:hAnsi="Times New Roman"/>
                <w:sz w:val="28"/>
                <w:szCs w:val="28"/>
              </w:rPr>
              <w:t>-  9598,0 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- 8815,4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- 782,6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2021 год</w:t>
            </w:r>
            <w:r>
              <w:rPr>
                <w:rFonts w:ascii="Times New Roman" w:hAnsi="Times New Roman"/>
                <w:sz w:val="28"/>
                <w:szCs w:val="28"/>
              </w:rPr>
              <w:t>- 13062,0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- 11822,6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- 1239,4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2022 год</w:t>
            </w:r>
            <w:r>
              <w:rPr>
                <w:rFonts w:ascii="Times New Roman" w:hAnsi="Times New Roman"/>
                <w:sz w:val="28"/>
                <w:szCs w:val="28"/>
              </w:rPr>
              <w:t>-  13894,4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- 7844,4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- 6050,0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2023 год</w:t>
            </w:r>
            <w:r>
              <w:rPr>
                <w:rFonts w:ascii="Times New Roman" w:hAnsi="Times New Roman"/>
                <w:sz w:val="28"/>
                <w:szCs w:val="28"/>
              </w:rPr>
              <w:t>-  20309,2 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- 18309,2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- 2000,0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rPr>
                <w:rFonts w:ascii="Times New Roman" w:hAnsi="Times New Roman"/>
                <w:color w:val="FF0000"/>
                <w:sz w:val="28"/>
                <w:szCs w:val="28"/>
              </w:rPr>
            </w:pPr>
            <w:r>
              <w:rPr>
                <w:rFonts w:ascii="Times New Roman" w:hAnsi="Times New Roman"/>
                <w:b/>
                <w:sz w:val="28"/>
                <w:szCs w:val="28"/>
              </w:rPr>
              <w:t>2024 год</w:t>
            </w:r>
            <w:r>
              <w:rPr>
                <w:rFonts w:ascii="Times New Roman" w:hAnsi="Times New Roman"/>
                <w:sz w:val="28"/>
                <w:szCs w:val="28"/>
              </w:rPr>
              <w:t>-  18332,4 тыс</w:t>
            </w:r>
            <w:proofErr w:type="gramStart"/>
            <w:r>
              <w:rPr>
                <w:rFonts w:ascii="Times New Roman" w:hAnsi="Times New Roman"/>
                <w:sz w:val="28"/>
                <w:szCs w:val="28"/>
              </w:rPr>
              <w:t>.р</w:t>
            </w:r>
            <w:proofErr w:type="gramEnd"/>
            <w:r>
              <w:rPr>
                <w:rFonts w:ascii="Times New Roman" w:hAnsi="Times New Roman"/>
                <w:sz w:val="28"/>
                <w:szCs w:val="28"/>
              </w:rPr>
              <w:t>уб</w:t>
            </w:r>
            <w:r>
              <w:rPr>
                <w:rFonts w:ascii="Times New Roman" w:hAnsi="Times New Roman"/>
                <w:color w:val="FF0000"/>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- 18332,4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sz w:val="28"/>
                <w:szCs w:val="28"/>
              </w:rPr>
              <w:t>-    0           т</w:t>
            </w:r>
            <w:proofErr w:type="gramStart"/>
            <w:r>
              <w:rPr>
                <w:rFonts w:ascii="Times New Roman" w:hAnsi="Times New Roman"/>
                <w:sz w:val="28"/>
                <w:szCs w:val="28"/>
              </w:rPr>
              <w:t>.р</w:t>
            </w:r>
            <w:proofErr w:type="gramEnd"/>
            <w:r>
              <w:rPr>
                <w:rFonts w:ascii="Times New Roman" w:hAnsi="Times New Roman"/>
                <w:sz w:val="28"/>
                <w:szCs w:val="28"/>
              </w:rPr>
              <w:t>уб. краевой бюджет</w:t>
            </w:r>
          </w:p>
          <w:p w:rsidR="00B05247" w:rsidRDefault="00B05247" w:rsidP="00D474CC">
            <w:pPr>
              <w:pStyle w:val="a5"/>
            </w:pPr>
            <w:r>
              <w:rPr>
                <w:rFonts w:ascii="Times New Roman" w:hAnsi="Times New Roman"/>
                <w:sz w:val="28"/>
                <w:szCs w:val="28"/>
              </w:rPr>
              <w:t xml:space="preserve">Объемы финансирования подлежат ежегодному уточнению при формировании  бюджета на очередной </w:t>
            </w:r>
            <w:proofErr w:type="gramStart"/>
            <w:r>
              <w:rPr>
                <w:rFonts w:ascii="Times New Roman" w:hAnsi="Times New Roman"/>
                <w:sz w:val="28"/>
                <w:szCs w:val="28"/>
              </w:rPr>
              <w:t>фи​</w:t>
            </w:r>
            <w:proofErr w:type="spellStart"/>
            <w:r>
              <w:rPr>
                <w:rFonts w:ascii="Times New Roman" w:hAnsi="Times New Roman"/>
                <w:sz w:val="28"/>
                <w:szCs w:val="28"/>
              </w:rPr>
              <w:t>нансовый</w:t>
            </w:r>
            <w:proofErr w:type="spellEnd"/>
            <w:proofErr w:type="gramEnd"/>
            <w:r>
              <w:rPr>
                <w:rFonts w:ascii="Times New Roman" w:hAnsi="Times New Roman"/>
                <w:sz w:val="28"/>
                <w:szCs w:val="28"/>
              </w:rPr>
              <w:t xml:space="preserve"> год и на плановый период.</w:t>
            </w:r>
          </w:p>
        </w:tc>
      </w:tr>
      <w:tr w:rsidR="00B05247" w:rsidTr="00B05247">
        <w:tc>
          <w:tcPr>
            <w:tcW w:w="3480"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Ожидаемые результаты реализации подпрограммы</w:t>
            </w:r>
          </w:p>
        </w:tc>
        <w:tc>
          <w:tcPr>
            <w:tcW w:w="5983" w:type="dxa"/>
            <w:tcBorders>
              <w:top w:val="single" w:sz="4" w:space="0" w:color="auto"/>
              <w:left w:val="single" w:sz="4" w:space="0" w:color="auto"/>
              <w:bottom w:val="single" w:sz="4" w:space="0" w:color="auto"/>
              <w:right w:val="single" w:sz="4" w:space="0" w:color="auto"/>
            </w:tcBorders>
            <w:hideMark/>
          </w:tcPr>
          <w:p w:rsidR="00B05247" w:rsidRDefault="00B05247" w:rsidP="00D474CC">
            <w:pPr>
              <w:pStyle w:val="a5"/>
              <w:rPr>
                <w:rFonts w:ascii="Times New Roman" w:hAnsi="Times New Roman"/>
                <w:sz w:val="28"/>
                <w:szCs w:val="28"/>
              </w:rPr>
            </w:pPr>
            <w:r>
              <w:rPr>
                <w:rFonts w:ascii="Times New Roman" w:hAnsi="Times New Roman"/>
                <w:sz w:val="28"/>
                <w:szCs w:val="28"/>
              </w:rPr>
              <w:t>доля детей в возрасте от 5 до 18 лет, охваченных дополни</w:t>
            </w:r>
            <w:r>
              <w:rPr>
                <w:rFonts w:ascii="Times New Roman" w:hAnsi="Times New Roman"/>
                <w:sz w:val="28"/>
                <w:szCs w:val="28"/>
              </w:rPr>
              <w:softHyphen/>
              <w:t>тельным образованием, до 80%;</w:t>
            </w:r>
          </w:p>
        </w:tc>
      </w:tr>
    </w:tbl>
    <w:p w:rsidR="00B05247" w:rsidRDefault="00B05247" w:rsidP="00D474CC">
      <w:pPr>
        <w:pStyle w:val="a5"/>
        <w:rPr>
          <w:rFonts w:ascii="Times New Roman" w:hAnsi="Times New Roman"/>
          <w:color w:val="000000"/>
          <w:sz w:val="28"/>
          <w:szCs w:val="28"/>
        </w:rPr>
      </w:pPr>
    </w:p>
    <w:p w:rsidR="00B05247" w:rsidRDefault="00462953" w:rsidP="00462953">
      <w:pPr>
        <w:pStyle w:val="a5"/>
        <w:ind w:left="-360"/>
        <w:rPr>
          <w:rFonts w:ascii="Times New Roman" w:hAnsi="Times New Roman"/>
          <w:color w:val="000000"/>
          <w:sz w:val="28"/>
          <w:szCs w:val="28"/>
        </w:rPr>
      </w:pPr>
      <w:r>
        <w:rPr>
          <w:rFonts w:ascii="Times New Roman" w:hAnsi="Times New Roman"/>
          <w:color w:val="000000"/>
          <w:sz w:val="28"/>
          <w:szCs w:val="28"/>
        </w:rPr>
        <w:t xml:space="preserve">     1. </w:t>
      </w:r>
      <w:r w:rsidR="00B05247">
        <w:rPr>
          <w:rFonts w:ascii="Times New Roman" w:hAnsi="Times New Roman"/>
          <w:color w:val="000000"/>
          <w:sz w:val="28"/>
          <w:szCs w:val="28"/>
        </w:rPr>
        <w:t>Характеристика сферы реализации подпрограммы</w:t>
      </w:r>
      <w:r>
        <w:rPr>
          <w:rFonts w:ascii="Times New Roman" w:hAnsi="Times New Roman"/>
          <w:color w:val="000000"/>
          <w:sz w:val="28"/>
          <w:szCs w:val="28"/>
        </w:rPr>
        <w:t xml:space="preserve"> </w:t>
      </w:r>
      <w:r w:rsidR="00B05247">
        <w:rPr>
          <w:rFonts w:ascii="Times New Roman" w:hAnsi="Times New Roman"/>
          <w:color w:val="000000"/>
          <w:sz w:val="28"/>
          <w:szCs w:val="28"/>
        </w:rPr>
        <w:t>3</w:t>
      </w:r>
    </w:p>
    <w:p w:rsidR="00B05247" w:rsidRDefault="00B05247" w:rsidP="00D474CC">
      <w:pPr>
        <w:pStyle w:val="a5"/>
        <w:rPr>
          <w:rFonts w:ascii="Times New Roman" w:hAnsi="Times New Roman"/>
          <w:color w:val="000000"/>
          <w:sz w:val="28"/>
          <w:szCs w:val="28"/>
        </w:rPr>
      </w:pPr>
    </w:p>
    <w:p w:rsidR="00B05247" w:rsidRDefault="00B05247" w:rsidP="00D474CC">
      <w:pPr>
        <w:pStyle w:val="8"/>
        <w:shd w:val="clear" w:color="auto" w:fill="auto"/>
        <w:spacing w:before="0" w:after="0" w:line="240" w:lineRule="auto"/>
        <w:ind w:firstLine="700"/>
        <w:jc w:val="both"/>
      </w:pPr>
      <w: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t>профориентационной</w:t>
      </w:r>
      <w:proofErr w:type="spellEnd"/>
      <w:r>
        <w:t xml:space="preserve"> работы и создание социальных лифтов для молодых граждан являются од</w:t>
      </w:r>
      <w:r>
        <w:softHyphen/>
        <w:t>ними из важных задач развития системы образования в Михайловском районе,  что со</w:t>
      </w:r>
      <w:r>
        <w:softHyphen/>
        <w:t>ответствует приоритетам государственной политики в сфере образования до 2024 года.</w:t>
      </w:r>
    </w:p>
    <w:p w:rsidR="00B05247" w:rsidRDefault="00B05247" w:rsidP="00D474CC">
      <w:pPr>
        <w:pStyle w:val="8"/>
        <w:shd w:val="clear" w:color="auto" w:fill="auto"/>
        <w:spacing w:before="0" w:after="0" w:line="240" w:lineRule="auto"/>
        <w:ind w:firstLine="700"/>
        <w:jc w:val="both"/>
      </w:pPr>
      <w:r>
        <w:t>Целевой показатель охвата детей в возрасте от 5 до 18 лет дополнитель</w:t>
      </w:r>
      <w:r>
        <w:softHyphen/>
        <w:t>ными образовательными программами в соответствии с Указом Президента Российской Федерации от 07.05.2012 № 599 «О мерах по реализации государ</w:t>
      </w:r>
      <w:r>
        <w:softHyphen/>
        <w:t xml:space="preserve">ственной политики в области образования и науки» к 2020 году составит </w:t>
      </w:r>
      <w:r>
        <w:rPr>
          <w:rStyle w:val="2pt"/>
          <w:lang w:eastAsia="ru-RU"/>
        </w:rPr>
        <w:t>74</w:t>
      </w:r>
      <w:r>
        <w:t xml:space="preserve"> %.</w:t>
      </w:r>
    </w:p>
    <w:p w:rsidR="00B05247" w:rsidRDefault="00B05247" w:rsidP="00D474CC">
      <w:pPr>
        <w:pStyle w:val="8"/>
        <w:shd w:val="clear" w:color="auto" w:fill="auto"/>
        <w:spacing w:before="0" w:after="0" w:line="240" w:lineRule="auto"/>
        <w:ind w:firstLine="700"/>
        <w:jc w:val="both"/>
      </w:pPr>
      <w:r>
        <w:t>В Михайловском районе проживает 3286 детей в возрасте от 5 до 18 лет. Охват дополнительным образованием детей данной возрастной категории в учреждениях дополнительного образования сферы образования, культу</w:t>
      </w:r>
      <w:r>
        <w:softHyphen/>
        <w:t>ры, спорта составит 80 %.</w:t>
      </w:r>
    </w:p>
    <w:p w:rsidR="00B05247" w:rsidRDefault="00B05247" w:rsidP="00D474CC">
      <w:pPr>
        <w:pStyle w:val="8"/>
        <w:shd w:val="clear" w:color="auto" w:fill="auto"/>
        <w:spacing w:before="0" w:after="0" w:line="240" w:lineRule="auto"/>
        <w:ind w:firstLine="700"/>
        <w:jc w:val="both"/>
      </w:pPr>
    </w:p>
    <w:p w:rsidR="00B05247" w:rsidRDefault="00B05247" w:rsidP="00D474CC">
      <w:pPr>
        <w:pStyle w:val="8"/>
        <w:shd w:val="clear" w:color="auto" w:fill="auto"/>
        <w:tabs>
          <w:tab w:val="left" w:pos="2781"/>
        </w:tabs>
        <w:spacing w:before="0" w:after="0" w:line="240" w:lineRule="auto"/>
        <w:ind w:firstLine="0"/>
      </w:pPr>
      <w:r>
        <w:t>2.</w:t>
      </w:r>
      <w:r w:rsidR="00462953">
        <w:t xml:space="preserve"> </w:t>
      </w:r>
      <w:r>
        <w:t>Приоритеты региональной политики в сфере реализации подпрограммы 3</w:t>
      </w:r>
    </w:p>
    <w:p w:rsidR="00B05247" w:rsidRDefault="00B05247" w:rsidP="00D474CC">
      <w:pPr>
        <w:pStyle w:val="8"/>
        <w:shd w:val="clear" w:color="auto" w:fill="auto"/>
        <w:spacing w:before="0" w:after="0" w:line="240" w:lineRule="auto"/>
        <w:ind w:firstLine="700"/>
        <w:jc w:val="both"/>
      </w:pPr>
      <w:r>
        <w:t>Основными документами, определяющими стратегию развития системы дополнительного образования детей и сферы отдыха и оздоровления детей, яв</w:t>
      </w:r>
      <w:r>
        <w:softHyphen/>
        <w:t>ляются:</w:t>
      </w:r>
    </w:p>
    <w:p w:rsidR="00B05247" w:rsidRDefault="00B05247" w:rsidP="00D474CC">
      <w:pPr>
        <w:pStyle w:val="8"/>
        <w:shd w:val="clear" w:color="auto" w:fill="auto"/>
        <w:spacing w:before="0" w:after="0" w:line="240" w:lineRule="auto"/>
        <w:ind w:firstLine="700"/>
        <w:jc w:val="both"/>
      </w:pPr>
      <w:r>
        <w:t>Федеральный закон от 29.12.2012 № 273-Ф</w:t>
      </w:r>
      <w:r w:rsidR="00462953">
        <w:t>З</w:t>
      </w:r>
      <w:r>
        <w:t xml:space="preserve"> «Об образовании в Россий</w:t>
      </w:r>
      <w:r>
        <w:softHyphen/>
        <w:t>ской Федерации»;</w:t>
      </w:r>
    </w:p>
    <w:p w:rsidR="00B05247" w:rsidRDefault="00B05247" w:rsidP="00D474CC">
      <w:pPr>
        <w:pStyle w:val="8"/>
        <w:shd w:val="clear" w:color="auto" w:fill="auto"/>
        <w:spacing w:before="0" w:after="0" w:line="240" w:lineRule="auto"/>
        <w:ind w:firstLine="700"/>
        <w:jc w:val="both"/>
      </w:pPr>
      <w:r>
        <w:t>указы Президента Российской Федерации:</w:t>
      </w:r>
    </w:p>
    <w:p w:rsidR="00B05247" w:rsidRDefault="00B05247" w:rsidP="00D474CC">
      <w:pPr>
        <w:pStyle w:val="8"/>
        <w:shd w:val="clear" w:color="auto" w:fill="auto"/>
        <w:spacing w:before="0" w:after="0" w:line="240" w:lineRule="auto"/>
        <w:ind w:firstLine="700"/>
        <w:jc w:val="both"/>
      </w:pPr>
      <w:r>
        <w:t>от 29.05.2017 № 240 «Об объявлении в Российской Федерации Десятилетия детства»;</w:t>
      </w:r>
    </w:p>
    <w:p w:rsidR="00B05247" w:rsidRDefault="00B05247" w:rsidP="00D474CC">
      <w:pPr>
        <w:pStyle w:val="8"/>
        <w:shd w:val="clear" w:color="auto" w:fill="auto"/>
        <w:spacing w:before="0" w:after="0" w:line="240" w:lineRule="auto"/>
        <w:ind w:firstLine="700"/>
        <w:jc w:val="both"/>
      </w:pPr>
      <w:r>
        <w:t>от 07.05.2018 № 204 «О национальных целях и стратегических задачах развития Российской Федерации на период до 2024 года»;</w:t>
      </w:r>
    </w:p>
    <w:p w:rsidR="00B05247" w:rsidRDefault="00B05247" w:rsidP="00D474CC">
      <w:pPr>
        <w:pStyle w:val="8"/>
        <w:shd w:val="clear" w:color="auto" w:fill="auto"/>
        <w:spacing w:before="0" w:after="0" w:line="240" w:lineRule="auto"/>
        <w:ind w:firstLine="700"/>
        <w:jc w:val="both"/>
      </w:pPr>
      <w:r>
        <w:t>национальный проект «Образование», утвержденный президиумом Сове</w:t>
      </w:r>
      <w:r>
        <w:softHyphen/>
        <w:t>та при Президенте Российской Федерации по стратегическому развитию и национальным проектам (протокол от 24.12.2018 № 16);</w:t>
      </w:r>
    </w:p>
    <w:p w:rsidR="00B05247" w:rsidRDefault="00B05247" w:rsidP="00D474CC">
      <w:pPr>
        <w:pStyle w:val="8"/>
        <w:shd w:val="clear" w:color="auto" w:fill="auto"/>
        <w:spacing w:before="0" w:after="0" w:line="240" w:lineRule="auto"/>
        <w:ind w:firstLine="700"/>
        <w:jc w:val="both"/>
      </w:pPr>
      <w:r>
        <w:t>Концепция общенациональной системы выявления и развития молодых талантов от 03.04.2012 № Пр-827, утвержденная Президентом Российской Фе</w:t>
      </w:r>
      <w:r>
        <w:softHyphen/>
        <w:t>дерации;</w:t>
      </w:r>
    </w:p>
    <w:p w:rsidR="00B05247" w:rsidRDefault="00B05247" w:rsidP="00D474CC">
      <w:pPr>
        <w:pStyle w:val="8"/>
        <w:shd w:val="clear" w:color="auto" w:fill="auto"/>
        <w:spacing w:before="0" w:after="0" w:line="240" w:lineRule="auto"/>
        <w:ind w:firstLine="700"/>
        <w:jc w:val="both"/>
      </w:pPr>
      <w: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B05247" w:rsidRDefault="00B05247" w:rsidP="00D474CC">
      <w:pPr>
        <w:pStyle w:val="8"/>
        <w:shd w:val="clear" w:color="auto" w:fill="auto"/>
        <w:spacing w:before="0" w:after="0" w:line="240" w:lineRule="auto"/>
        <w:ind w:firstLine="700"/>
        <w:jc w:val="both"/>
      </w:pPr>
      <w:r>
        <w:t>распоряжение Правительства Российской Федерации от 29.05.2015 № 996-р об утверждении Стратегии развития воспитания в Российской Федера</w:t>
      </w:r>
      <w:r>
        <w:softHyphen/>
        <w:t>ции на период до 2025 года;</w:t>
      </w:r>
    </w:p>
    <w:p w:rsidR="00B05247" w:rsidRDefault="00B05247" w:rsidP="00D474CC">
      <w:pPr>
        <w:pStyle w:val="8"/>
        <w:shd w:val="clear" w:color="auto" w:fill="auto"/>
        <w:spacing w:before="0" w:after="0" w:line="240" w:lineRule="auto"/>
        <w:ind w:firstLine="700"/>
        <w:jc w:val="both"/>
      </w:pPr>
      <w:r>
        <w:t xml:space="preserve">приказ </w:t>
      </w:r>
      <w:proofErr w:type="spellStart"/>
      <w:r>
        <w:t>Минобрнауки</w:t>
      </w:r>
      <w:proofErr w:type="spellEnd"/>
      <w:r>
        <w:t xml:space="preserve"> России от 13.07.2017 № 656 «Об утверждении при</w:t>
      </w:r>
      <w:r>
        <w:softHyphen/>
        <w:t>мерных положений об организациях отдыха детей и их оздоровления»;</w:t>
      </w:r>
    </w:p>
    <w:p w:rsidR="00B05247" w:rsidRDefault="00B05247" w:rsidP="00D474CC">
      <w:pPr>
        <w:pStyle w:val="8"/>
        <w:shd w:val="clear" w:color="auto" w:fill="auto"/>
        <w:spacing w:before="0" w:after="0" w:line="240" w:lineRule="auto"/>
        <w:ind w:firstLine="700"/>
      </w:pPr>
      <w:r>
        <w:t xml:space="preserve">приказ </w:t>
      </w:r>
      <w:proofErr w:type="spellStart"/>
      <w:r>
        <w:t>Минпросвещения</w:t>
      </w:r>
      <w:proofErr w:type="spellEnd"/>
      <w:r>
        <w:t xml:space="preserve"> России от 09.11.2018 № 196 «Об утверждении Порядка организации и осуществления образовательной деятельности по до</w:t>
      </w:r>
      <w:r>
        <w:softHyphen/>
        <w:t>полнительным общеобразовательным программам»; законы Алтайского края:</w:t>
      </w:r>
    </w:p>
    <w:p w:rsidR="00B05247" w:rsidRDefault="00B05247" w:rsidP="00D474CC">
      <w:pPr>
        <w:pStyle w:val="8"/>
        <w:shd w:val="clear" w:color="auto" w:fill="auto"/>
        <w:spacing w:before="0" w:after="0" w:line="240" w:lineRule="auto"/>
        <w:ind w:firstLine="700"/>
        <w:jc w:val="both"/>
      </w:pPr>
      <w:r>
        <w:t>от 21.11.2012 № 86-ЗС «Об утверждении стратегии социально- экономического развития Алтайского края до 2025 года»;</w:t>
      </w:r>
    </w:p>
    <w:p w:rsidR="00B05247" w:rsidRDefault="00B05247" w:rsidP="00D474CC">
      <w:pPr>
        <w:pStyle w:val="8"/>
        <w:shd w:val="clear" w:color="auto" w:fill="auto"/>
        <w:spacing w:before="0" w:after="0" w:line="240" w:lineRule="auto"/>
        <w:ind w:firstLine="700"/>
        <w:jc w:val="both"/>
      </w:pPr>
      <w:r>
        <w:t>от 04.09.2013 № 56-ЗС «Об образовании в Алтайском крае».</w:t>
      </w:r>
    </w:p>
    <w:p w:rsidR="00B05247" w:rsidRDefault="00B05247" w:rsidP="00D474CC">
      <w:pPr>
        <w:pStyle w:val="8"/>
        <w:shd w:val="clear" w:color="auto" w:fill="auto"/>
        <w:spacing w:before="0" w:after="0" w:line="240" w:lineRule="auto"/>
        <w:ind w:firstLine="700"/>
        <w:jc w:val="both"/>
      </w:pPr>
    </w:p>
    <w:p w:rsidR="00B05247" w:rsidRDefault="00B05247" w:rsidP="00D474CC">
      <w:pPr>
        <w:pStyle w:val="8"/>
        <w:shd w:val="clear" w:color="auto" w:fill="auto"/>
        <w:spacing w:before="0" w:after="0" w:line="240" w:lineRule="auto"/>
        <w:ind w:firstLine="700"/>
        <w:jc w:val="both"/>
      </w:pPr>
      <w:r>
        <w:t>К приоритетам муниципальной  политики в сфере дополнительного образо</w:t>
      </w:r>
      <w:r>
        <w:softHyphen/>
        <w:t>вания детей относится обеспечение доступности дополнительного образования детей, равных возможностей для их развития при использовании лучших тради</w:t>
      </w:r>
      <w:r>
        <w:softHyphen/>
        <w:t xml:space="preserve">ционных подходов и успешных инновационных практик, организация </w:t>
      </w:r>
      <w:proofErr w:type="spellStart"/>
      <w:r>
        <w:t>профори</w:t>
      </w:r>
      <w:r>
        <w:softHyphen/>
        <w:t>ентационной</w:t>
      </w:r>
      <w:proofErr w:type="spellEnd"/>
      <w:r>
        <w:t xml:space="preserve"> работы и создание социальных лифтов для талантливых и одарен</w:t>
      </w:r>
      <w:r>
        <w:softHyphen/>
        <w:t>ных детей.</w:t>
      </w:r>
    </w:p>
    <w:p w:rsidR="00B05247" w:rsidRDefault="00B05247" w:rsidP="00D474CC">
      <w:pPr>
        <w:pStyle w:val="8"/>
        <w:shd w:val="clear" w:color="auto" w:fill="auto"/>
        <w:spacing w:before="0" w:after="0" w:line="240" w:lineRule="auto"/>
        <w:ind w:firstLine="700"/>
        <w:jc w:val="both"/>
      </w:pPr>
      <w:r>
        <w:t>Доступность дополнительного образования для детей обеспечивается че</w:t>
      </w:r>
      <w:r>
        <w:softHyphen/>
        <w:t xml:space="preserve">рез реализацию дополнительных </w:t>
      </w:r>
      <w:proofErr w:type="spellStart"/>
      <w:r>
        <w:t>общеразвивающих</w:t>
      </w:r>
      <w:proofErr w:type="spellEnd"/>
      <w:r>
        <w:t xml:space="preserve"> программ в сетевой форме, вовлечение детей в федеральные и краевые масштабные проекты: </w:t>
      </w:r>
      <w:proofErr w:type="gramStart"/>
      <w:r>
        <w:t>«Будущее Ал</w:t>
      </w:r>
      <w:r>
        <w:softHyphen/>
        <w:t>тая», «Я - исследователь», «Олимпиада Национальной технологической иници</w:t>
      </w:r>
      <w:r>
        <w:softHyphen/>
        <w:t>ативы», «Президентские спортивные игры», «Президентские состязания», «Подросток», «</w:t>
      </w:r>
      <w:proofErr w:type="spellStart"/>
      <w:r>
        <w:t>МегаВесна</w:t>
      </w:r>
      <w:proofErr w:type="spellEnd"/>
      <w:r>
        <w:t>», «Молодые профессионалы» (</w:t>
      </w:r>
      <w:proofErr w:type="spellStart"/>
      <w:r>
        <w:rPr>
          <w:lang w:val="en-US"/>
        </w:rPr>
        <w:t>WorldSkillsRussia</w:t>
      </w:r>
      <w:proofErr w:type="spellEnd"/>
      <w:r>
        <w:t>) по компетенциям юниоров, молодежные Дельфийские игры, «Российское движе</w:t>
      </w:r>
      <w:r>
        <w:softHyphen/>
      </w:r>
      <w:r>
        <w:lastRenderedPageBreak/>
        <w:t>ние школьников», «Живые уроки» и др.</w:t>
      </w:r>
      <w:proofErr w:type="gramEnd"/>
    </w:p>
    <w:p w:rsidR="00B05247" w:rsidRDefault="00B05247" w:rsidP="00D474CC">
      <w:pPr>
        <w:pStyle w:val="8"/>
        <w:shd w:val="clear" w:color="auto" w:fill="auto"/>
        <w:spacing w:before="0" w:after="0" w:line="240" w:lineRule="auto"/>
        <w:ind w:firstLine="700"/>
        <w:jc w:val="both"/>
      </w:pPr>
      <w:r>
        <w:t>Особое внимание будет уделено:</w:t>
      </w:r>
    </w:p>
    <w:p w:rsidR="00B05247" w:rsidRDefault="00B05247" w:rsidP="00D474CC">
      <w:pPr>
        <w:pStyle w:val="8"/>
        <w:shd w:val="clear" w:color="auto" w:fill="auto"/>
        <w:spacing w:before="0" w:after="0" w:line="240" w:lineRule="auto"/>
        <w:ind w:firstLine="700"/>
        <w:jc w:val="both"/>
      </w:pPr>
      <w:r>
        <w:t>увеличению к 2024 году охвата детей в возрасте от 5 до 18 лет дополни</w:t>
      </w:r>
      <w:r>
        <w:softHyphen/>
        <w:t>тельными образовательными программами;</w:t>
      </w:r>
    </w:p>
    <w:p w:rsidR="00B05247" w:rsidRDefault="00B05247" w:rsidP="00D474CC">
      <w:pPr>
        <w:pStyle w:val="8"/>
        <w:shd w:val="clear" w:color="auto" w:fill="auto"/>
        <w:spacing w:before="0" w:after="0" w:line="240" w:lineRule="auto"/>
        <w:ind w:firstLine="700"/>
        <w:jc w:val="both"/>
      </w:pPr>
      <w:r>
        <w:t>внедрению системы персонифицированного дополнительного образова</w:t>
      </w:r>
      <w:r>
        <w:softHyphen/>
        <w:t>ния;</w:t>
      </w:r>
    </w:p>
    <w:p w:rsidR="00B05247" w:rsidRDefault="00B05247" w:rsidP="00D474CC">
      <w:pPr>
        <w:pStyle w:val="8"/>
        <w:shd w:val="clear" w:color="auto" w:fill="auto"/>
        <w:spacing w:before="0" w:after="0" w:line="240" w:lineRule="auto"/>
        <w:ind w:firstLine="700"/>
        <w:jc w:val="both"/>
      </w:pPr>
      <w:r>
        <w:t>расширению реализации дополнительных общеобразовательных  про</w:t>
      </w:r>
      <w:r>
        <w:softHyphen/>
        <w:t>грамм различной направленности на базе общеобразовательных организаций;</w:t>
      </w:r>
    </w:p>
    <w:p w:rsidR="00B05247" w:rsidRDefault="00B05247" w:rsidP="00D474CC">
      <w:pPr>
        <w:pStyle w:val="8"/>
        <w:shd w:val="clear" w:color="auto" w:fill="auto"/>
        <w:spacing w:before="0" w:after="0" w:line="240" w:lineRule="auto"/>
        <w:ind w:firstLine="700"/>
        <w:jc w:val="both"/>
      </w:pPr>
      <w:r>
        <w:t>повышению качества оказания оздоровительно-образовательных услуг и обеспечению комфортных условий пребывания детей в муниципальных   организациях отдыха и оздоровления за счет укрепления их материально- технической базы;</w:t>
      </w:r>
    </w:p>
    <w:p w:rsidR="00B05247" w:rsidRDefault="00B05247" w:rsidP="00D474CC">
      <w:pPr>
        <w:pStyle w:val="8"/>
        <w:shd w:val="clear" w:color="auto" w:fill="auto"/>
        <w:spacing w:before="0" w:after="0" w:line="240" w:lineRule="auto"/>
        <w:ind w:firstLine="700"/>
        <w:jc w:val="both"/>
        <w:rPr>
          <w:sz w:val="24"/>
          <w:szCs w:val="24"/>
        </w:rPr>
      </w:pPr>
      <w:r>
        <w:rPr>
          <w:sz w:val="24"/>
          <w:szCs w:val="24"/>
        </w:rPr>
        <w:t>создание условий для обеспечения полноценного отдыха и оздоровления детей;</w:t>
      </w:r>
    </w:p>
    <w:p w:rsidR="00B05247" w:rsidRDefault="00B05247" w:rsidP="00D474CC">
      <w:pPr>
        <w:pStyle w:val="8"/>
        <w:shd w:val="clear" w:color="auto" w:fill="auto"/>
        <w:spacing w:before="0" w:after="0" w:line="240" w:lineRule="auto"/>
        <w:ind w:firstLine="700"/>
        <w:jc w:val="both"/>
      </w:pPr>
      <w:r>
        <w:t>повышению квалификации руководящих и педагогических работников организаций дополнительного образования.</w:t>
      </w:r>
    </w:p>
    <w:p w:rsidR="00B05247" w:rsidRDefault="00B05247" w:rsidP="00D474CC">
      <w:pPr>
        <w:pStyle w:val="8"/>
        <w:shd w:val="clear" w:color="auto" w:fill="auto"/>
        <w:tabs>
          <w:tab w:val="left" w:pos="470"/>
        </w:tabs>
        <w:spacing w:before="0" w:after="0" w:line="240" w:lineRule="auto"/>
        <w:ind w:firstLine="0"/>
        <w:jc w:val="center"/>
      </w:pPr>
      <w:r>
        <w:t>Цели, задачи и мероприятия подпрограммы 3</w:t>
      </w:r>
    </w:p>
    <w:p w:rsidR="00B05247" w:rsidRDefault="00B05247" w:rsidP="00D474CC">
      <w:pPr>
        <w:pStyle w:val="8"/>
        <w:shd w:val="clear" w:color="auto" w:fill="auto"/>
        <w:spacing w:before="0" w:after="0" w:line="240" w:lineRule="auto"/>
        <w:ind w:firstLine="700"/>
        <w:jc w:val="both"/>
      </w:pPr>
      <w:r>
        <w:t>Целью подпрограммы 3 является создание равных возможностей для по</w:t>
      </w:r>
      <w:r>
        <w:softHyphen/>
        <w:t>зитивной социализации и успешности каждого ребенка с учетом изменения культурной, социальной и технологической среды.</w:t>
      </w:r>
    </w:p>
    <w:p w:rsidR="00B05247" w:rsidRDefault="00B05247" w:rsidP="00D474CC">
      <w:pPr>
        <w:pStyle w:val="8"/>
        <w:shd w:val="clear" w:color="auto" w:fill="auto"/>
        <w:spacing w:before="0" w:after="0" w:line="240" w:lineRule="auto"/>
        <w:ind w:firstLine="720"/>
        <w:jc w:val="both"/>
      </w:pPr>
      <w:r>
        <w:t>Задачи подпрограммы 3:</w:t>
      </w:r>
    </w:p>
    <w:p w:rsidR="00B05247" w:rsidRDefault="00B05247" w:rsidP="00D474CC">
      <w:pPr>
        <w:pStyle w:val="8"/>
        <w:shd w:val="clear" w:color="auto" w:fill="auto"/>
        <w:spacing w:before="0" w:after="0" w:line="240" w:lineRule="auto"/>
        <w:ind w:firstLine="720"/>
        <w:jc w:val="both"/>
      </w:pPr>
      <w:r>
        <w:t>развитие образовательной сети, обеспечивающих равный доступ населения к услугам дополнительного образования детей, для формирования у обучающихся соци</w:t>
      </w:r>
      <w:r>
        <w:softHyphen/>
        <w:t>альных компетенций, гражданских установок, культуры здорового образа жиз</w:t>
      </w:r>
      <w:r>
        <w:softHyphen/>
        <w:t>ни;</w:t>
      </w:r>
    </w:p>
    <w:p w:rsidR="00B05247" w:rsidRDefault="00B05247" w:rsidP="00D474CC">
      <w:pPr>
        <w:pStyle w:val="8"/>
        <w:shd w:val="clear" w:color="auto" w:fill="auto"/>
        <w:spacing w:before="0" w:after="0" w:line="240" w:lineRule="auto"/>
        <w:ind w:firstLine="0"/>
        <w:jc w:val="both"/>
      </w:pPr>
      <w:r>
        <w:t>создание условий для обеспечения полноценного отдыха и оздоровления;</w:t>
      </w:r>
    </w:p>
    <w:p w:rsidR="00B05247" w:rsidRDefault="00B05247" w:rsidP="00D474CC">
      <w:pPr>
        <w:pStyle w:val="8"/>
        <w:shd w:val="clear" w:color="auto" w:fill="auto"/>
        <w:spacing w:before="0" w:after="0" w:line="240" w:lineRule="auto"/>
        <w:ind w:firstLine="0"/>
        <w:jc w:val="both"/>
      </w:pPr>
      <w:r>
        <w:t xml:space="preserve">патриотическое воспитание </w:t>
      </w:r>
      <w:proofErr w:type="gramStart"/>
      <w:r>
        <w:t>обучающихся</w:t>
      </w:r>
      <w:proofErr w:type="gramEnd"/>
      <w:r>
        <w:t>;</w:t>
      </w:r>
    </w:p>
    <w:p w:rsidR="00B05247" w:rsidRDefault="00B05247" w:rsidP="00D474CC">
      <w:pPr>
        <w:pStyle w:val="8"/>
        <w:shd w:val="clear" w:color="auto" w:fill="auto"/>
        <w:spacing w:before="0" w:after="0" w:line="240" w:lineRule="auto"/>
        <w:ind w:firstLine="720"/>
        <w:jc w:val="both"/>
      </w:pPr>
      <w:r>
        <w:t>формирование эффективной системы выявления, поддержки и развития способностей и талантов у детей и молодежи, основанной на принципах спра</w:t>
      </w:r>
      <w:r>
        <w:softHyphen/>
        <w:t>ведливости, всеобщности и направленной на самоопределение и профессио</w:t>
      </w:r>
      <w:r>
        <w:softHyphen/>
        <w:t>нальную ориентацию всех обучающихся;</w:t>
      </w:r>
    </w:p>
    <w:p w:rsidR="00B05247" w:rsidRDefault="00B05247" w:rsidP="00D474CC">
      <w:pPr>
        <w:pStyle w:val="8"/>
        <w:shd w:val="clear" w:color="auto" w:fill="auto"/>
        <w:spacing w:before="0" w:after="0" w:line="240" w:lineRule="auto"/>
        <w:ind w:firstLine="720"/>
      </w:pPr>
      <w:r>
        <w:t xml:space="preserve">создание современной и безопасной цифровой образовательной среды, обеспечивающей качество и доступность дополнительного образования детей. </w:t>
      </w:r>
    </w:p>
    <w:p w:rsidR="00B05247" w:rsidRDefault="00B05247" w:rsidP="00462953">
      <w:pPr>
        <w:spacing w:after="0" w:line="240" w:lineRule="auto"/>
        <w:ind w:firstLine="708"/>
        <w:rPr>
          <w:rFonts w:ascii="Times New Roman" w:hAnsi="Times New Roman"/>
          <w:sz w:val="27"/>
          <w:szCs w:val="27"/>
        </w:rPr>
      </w:pPr>
      <w:r>
        <w:rPr>
          <w:rFonts w:ascii="Times New Roman" w:hAnsi="Times New Roman"/>
          <w:sz w:val="27"/>
          <w:szCs w:val="27"/>
        </w:rPr>
        <w:t>Мероприятия подпрограммы 3 приведены в таблице 2 программы</w:t>
      </w:r>
    </w:p>
    <w:p w:rsidR="00462953" w:rsidRDefault="00462953" w:rsidP="00462953">
      <w:pPr>
        <w:spacing w:after="0" w:line="240" w:lineRule="auto"/>
        <w:ind w:firstLine="708"/>
        <w:rPr>
          <w:rFonts w:ascii="Times New Roman" w:hAnsi="Times New Roman"/>
          <w:sz w:val="27"/>
          <w:szCs w:val="27"/>
        </w:rPr>
      </w:pPr>
    </w:p>
    <w:p w:rsidR="00B05247" w:rsidRDefault="00B05247" w:rsidP="00462953">
      <w:pPr>
        <w:pStyle w:val="8"/>
        <w:numPr>
          <w:ilvl w:val="5"/>
          <w:numId w:val="8"/>
        </w:numPr>
        <w:shd w:val="clear" w:color="auto" w:fill="auto"/>
        <w:tabs>
          <w:tab w:val="left" w:pos="0"/>
        </w:tabs>
        <w:spacing w:before="0" w:after="0" w:line="240" w:lineRule="auto"/>
      </w:pPr>
      <w:r>
        <w:t>Показатели и ожидаемые конечные</w:t>
      </w:r>
      <w:r w:rsidR="00462953">
        <w:t xml:space="preserve"> </w:t>
      </w:r>
      <w:r>
        <w:t>результаты реализации подпрограммы</w:t>
      </w:r>
      <w:r w:rsidR="00462953">
        <w:t xml:space="preserve"> </w:t>
      </w:r>
      <w:r>
        <w:t>3</w:t>
      </w:r>
    </w:p>
    <w:p w:rsidR="00B05247" w:rsidRDefault="00B05247" w:rsidP="00D474CC">
      <w:pPr>
        <w:pStyle w:val="8"/>
        <w:shd w:val="clear" w:color="auto" w:fill="auto"/>
        <w:spacing w:before="0" w:after="0" w:line="240" w:lineRule="auto"/>
        <w:ind w:firstLine="720"/>
      </w:pPr>
      <w:r>
        <w:t>Показатели подпрограммы 3 представлены в таблице 1 программы. Реализация подпрограммы 3 обеспечит достижение следующих результа</w:t>
      </w:r>
      <w:r>
        <w:softHyphen/>
        <w:t>тов:</w:t>
      </w:r>
    </w:p>
    <w:p w:rsidR="00B05247" w:rsidRDefault="00B05247" w:rsidP="00D474CC">
      <w:pPr>
        <w:pStyle w:val="8"/>
        <w:shd w:val="clear" w:color="auto" w:fill="auto"/>
        <w:spacing w:before="0" w:after="0" w:line="240" w:lineRule="auto"/>
        <w:ind w:firstLine="720"/>
        <w:jc w:val="both"/>
      </w:pPr>
      <w:r>
        <w:t>увеличение доли детей в возрасте от 6 до 17 лет (включительно), охвачен</w:t>
      </w:r>
      <w:r>
        <w:softHyphen/>
        <w:t>ных различными формами отдыха и оздоровления, в общей численности детей, нуждающихся в оздоровлении, до  74 %;</w:t>
      </w:r>
    </w:p>
    <w:p w:rsidR="00B05247" w:rsidRDefault="00B05247" w:rsidP="00D474CC">
      <w:pPr>
        <w:pStyle w:val="8"/>
        <w:shd w:val="clear" w:color="auto" w:fill="auto"/>
        <w:spacing w:before="0" w:after="0" w:line="240" w:lineRule="auto"/>
        <w:ind w:firstLine="720"/>
        <w:jc w:val="both"/>
      </w:pPr>
      <w:r>
        <w:t>увеличение доли обучающихся образовательных организаций Михайловского района, участвующих в олимпиадах и конкурсах различного уровня, в общей численности, обучающихся по программам общего образования до 70 %;</w:t>
      </w:r>
    </w:p>
    <w:p w:rsidR="00B05247" w:rsidRDefault="00B05247" w:rsidP="00D474CC">
      <w:pPr>
        <w:pStyle w:val="8"/>
        <w:shd w:val="clear" w:color="auto" w:fill="auto"/>
        <w:spacing w:before="0" w:after="0" w:line="240" w:lineRule="auto"/>
        <w:ind w:firstLine="720"/>
        <w:jc w:val="both"/>
      </w:pPr>
      <w:r>
        <w:t>увеличение численности школьников, принявших участие в муниципальных  ме</w:t>
      </w:r>
      <w:r>
        <w:softHyphen/>
        <w:t xml:space="preserve">роприятиях патриотической направленности, до 97 %;  </w:t>
      </w:r>
    </w:p>
    <w:p w:rsidR="00B05247" w:rsidRDefault="00B05247" w:rsidP="00D474CC">
      <w:pPr>
        <w:pStyle w:val="8"/>
        <w:shd w:val="clear" w:color="auto" w:fill="auto"/>
        <w:spacing w:before="0" w:after="0" w:line="240" w:lineRule="auto"/>
        <w:ind w:firstLine="720"/>
        <w:jc w:val="both"/>
      </w:pPr>
      <w:r>
        <w:t xml:space="preserve">в рамках регионального проекта «Успех каждого ребенка»: увеличение </w:t>
      </w:r>
      <w:r>
        <w:lastRenderedPageBreak/>
        <w:t>числа детей, охваченных деятельностью детских технопарков «</w:t>
      </w:r>
      <w:proofErr w:type="spellStart"/>
      <w:r>
        <w:t>Кванториум</w:t>
      </w:r>
      <w:proofErr w:type="spellEnd"/>
      <w:r>
        <w:t>» (мобильных технопарков «</w:t>
      </w:r>
      <w:proofErr w:type="spellStart"/>
      <w:r>
        <w:t>Кванториум</w:t>
      </w:r>
      <w:proofErr w:type="spellEnd"/>
      <w:r>
        <w:t>») и других проектов, направленных на обеспечение доступности дополнительных общеобразователь</w:t>
      </w:r>
      <w:r>
        <w:softHyphen/>
        <w:t>ных программ естественнонаучной и технической направленностей, соответ</w:t>
      </w:r>
      <w:r>
        <w:softHyphen/>
        <w:t>ствующих приоритетным направлениям технологического развития Российской Федерации, до 23 %;</w:t>
      </w:r>
    </w:p>
    <w:p w:rsidR="00B05247" w:rsidRDefault="00B05247" w:rsidP="00D474CC">
      <w:pPr>
        <w:pStyle w:val="8"/>
        <w:shd w:val="clear" w:color="auto" w:fill="auto"/>
        <w:spacing w:before="0" w:after="0" w:line="240" w:lineRule="auto"/>
        <w:ind w:firstLine="720"/>
        <w:jc w:val="both"/>
      </w:pPr>
      <w:r>
        <w:t>увеличение числа участников открытых онлайн-уроков, реализуемых с учетом опыта цикла открытых уроков «</w:t>
      </w:r>
      <w:proofErr w:type="spellStart"/>
      <w:r>
        <w:t>Проектория</w:t>
      </w:r>
      <w:proofErr w:type="spellEnd"/>
      <w:r>
        <w:t>», «Уроки настоящего» или иных аналогичных по возможностям, функциям и результатам проектов, направленных на раннюю профориентацию, до  100 %;</w:t>
      </w:r>
    </w:p>
    <w:p w:rsidR="00B05247" w:rsidRDefault="00B05247" w:rsidP="00D474CC">
      <w:pPr>
        <w:pStyle w:val="8"/>
        <w:shd w:val="clear" w:color="auto" w:fill="auto"/>
        <w:spacing w:before="0" w:after="0" w:line="240" w:lineRule="auto"/>
        <w:ind w:firstLine="700"/>
        <w:jc w:val="both"/>
      </w:pPr>
      <w:r>
        <w:t>увеличение доли детей с ограниченными возможностями здоровья, осваи</w:t>
      </w:r>
      <w:r>
        <w:softHyphen/>
        <w:t>вающих дополнительные общеобразовательные программы, в том числе с ис</w:t>
      </w:r>
      <w:r>
        <w:softHyphen/>
        <w:t>пользованием дистанционных технологий, до 20 %;</w:t>
      </w:r>
    </w:p>
    <w:p w:rsidR="00B05247" w:rsidRDefault="00B05247" w:rsidP="00D474CC">
      <w:pPr>
        <w:pStyle w:val="8"/>
        <w:shd w:val="clear" w:color="auto" w:fill="auto"/>
        <w:spacing w:before="0" w:after="0" w:line="240" w:lineRule="auto"/>
        <w:ind w:firstLine="700"/>
        <w:jc w:val="both"/>
        <w:rPr>
          <w:b/>
        </w:rPr>
      </w:pPr>
    </w:p>
    <w:p w:rsidR="00B05247" w:rsidRDefault="00B05247" w:rsidP="00D474CC">
      <w:pPr>
        <w:pStyle w:val="8"/>
        <w:shd w:val="clear" w:color="auto" w:fill="auto"/>
        <w:tabs>
          <w:tab w:val="left" w:pos="480"/>
        </w:tabs>
        <w:spacing w:before="0" w:after="0" w:line="240" w:lineRule="auto"/>
        <w:ind w:firstLine="0"/>
        <w:jc w:val="center"/>
      </w:pPr>
      <w:r>
        <w:t>Сроки реализации подпрограммы 3</w:t>
      </w:r>
    </w:p>
    <w:p w:rsidR="00B05247" w:rsidRDefault="00B05247" w:rsidP="00D474CC">
      <w:pPr>
        <w:pStyle w:val="8"/>
        <w:shd w:val="clear" w:color="auto" w:fill="auto"/>
        <w:spacing w:before="0" w:after="0" w:line="240" w:lineRule="auto"/>
        <w:ind w:firstLine="700"/>
        <w:jc w:val="both"/>
      </w:pPr>
      <w:r>
        <w:t xml:space="preserve">Реализация подпрограммы 3 будет осуществляться в период с 2020 </w:t>
      </w:r>
      <w:proofErr w:type="gramStart"/>
      <w:r>
        <w:t>по</w:t>
      </w:r>
      <w:proofErr w:type="gramEnd"/>
    </w:p>
    <w:p w:rsidR="00B05247" w:rsidRDefault="00B05247" w:rsidP="00D474CC">
      <w:pPr>
        <w:pStyle w:val="8"/>
        <w:numPr>
          <w:ilvl w:val="0"/>
          <w:numId w:val="10"/>
        </w:numPr>
        <w:shd w:val="clear" w:color="auto" w:fill="auto"/>
        <w:tabs>
          <w:tab w:val="left" w:pos="615"/>
        </w:tabs>
        <w:spacing w:before="0" w:after="0" w:line="240" w:lineRule="auto"/>
      </w:pPr>
      <w:r>
        <w:t>год.</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 xml:space="preserve">Ожидаемыми результатами реализации подпрограммы являются: </w:t>
      </w:r>
    </w:p>
    <w:p w:rsidR="00B05247" w:rsidRDefault="00B05247" w:rsidP="00D474CC">
      <w:pPr>
        <w:pStyle w:val="a5"/>
        <w:rPr>
          <w:rFonts w:ascii="Times New Roman" w:hAnsi="Times New Roman"/>
          <w:sz w:val="28"/>
          <w:szCs w:val="28"/>
        </w:rPr>
      </w:pPr>
      <w:r>
        <w:rPr>
          <w:rFonts w:ascii="Times New Roman" w:hAnsi="Times New Roman"/>
          <w:sz w:val="28"/>
          <w:szCs w:val="28"/>
        </w:rPr>
        <w:t>доля детей в возрасте от 5 до 18 лет, охваченных допол</w:t>
      </w:r>
      <w:r w:rsidR="00462953">
        <w:rPr>
          <w:rFonts w:ascii="Times New Roman" w:hAnsi="Times New Roman"/>
          <w:sz w:val="28"/>
          <w:szCs w:val="28"/>
        </w:rPr>
        <w:t>ни</w:t>
      </w:r>
      <w:r w:rsidR="00462953">
        <w:rPr>
          <w:rFonts w:ascii="Times New Roman" w:hAnsi="Times New Roman"/>
          <w:sz w:val="28"/>
          <w:szCs w:val="28"/>
        </w:rPr>
        <w:softHyphen/>
        <w:t>тельным образованием, до 80%.</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462953" w:rsidRDefault="00462953"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lastRenderedPageBreak/>
        <w:t>ПРИЛОЖЕНИЕ 4</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 xml:space="preserve">к муниципальной программе </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Михайловского района</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 xml:space="preserve"> «Развитие  образования </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 xml:space="preserve">в Михайловском районе» </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на 2020-2024 годы</w:t>
      </w:r>
    </w:p>
    <w:p w:rsidR="00B05247" w:rsidRDefault="00B05247" w:rsidP="00D474CC">
      <w:pPr>
        <w:pStyle w:val="a5"/>
        <w:rPr>
          <w:rFonts w:ascii="Times New Roman" w:hAnsi="Times New Roman"/>
          <w:color w:val="000000"/>
          <w:sz w:val="28"/>
          <w:szCs w:val="28"/>
        </w:rPr>
      </w:pP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ПАСПОРТ</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 xml:space="preserve">подпрограммы 4 </w:t>
      </w:r>
    </w:p>
    <w:p w:rsidR="00B05247" w:rsidRDefault="00B05247" w:rsidP="00D474CC">
      <w:pPr>
        <w:pStyle w:val="a5"/>
        <w:jc w:val="center"/>
        <w:rPr>
          <w:rFonts w:ascii="Times New Roman" w:hAnsi="Times New Roman"/>
          <w:color w:val="000000"/>
          <w:sz w:val="28"/>
          <w:szCs w:val="28"/>
        </w:rPr>
      </w:pPr>
      <w:r>
        <w:rPr>
          <w:rFonts w:ascii="Times New Roman" w:hAnsi="Times New Roman"/>
          <w:sz w:val="28"/>
          <w:szCs w:val="28"/>
        </w:rPr>
        <w:t>«Переподготовка, повышение и развитие кадрового потенциала в</w:t>
      </w:r>
      <w:r>
        <w:rPr>
          <w:rFonts w:ascii="Times New Roman" w:hAnsi="Times New Roman"/>
          <w:bCs/>
          <w:sz w:val="28"/>
          <w:szCs w:val="28"/>
        </w:rPr>
        <w:t xml:space="preserve"> Михайловском</w:t>
      </w:r>
      <w:r>
        <w:rPr>
          <w:rFonts w:ascii="Times New Roman" w:hAnsi="Times New Roman"/>
          <w:sz w:val="28"/>
          <w:szCs w:val="28"/>
        </w:rPr>
        <w:t xml:space="preserve"> районе»</w:t>
      </w:r>
    </w:p>
    <w:p w:rsidR="00B05247" w:rsidRDefault="00B05247" w:rsidP="00D474CC">
      <w:pPr>
        <w:pStyle w:val="a5"/>
        <w:jc w:val="center"/>
        <w:rPr>
          <w:rFonts w:ascii="Times New Roman" w:hAnsi="Times New Roman"/>
          <w:color w:val="000000"/>
          <w:sz w:val="28"/>
          <w:szCs w:val="28"/>
        </w:rPr>
      </w:pPr>
    </w:p>
    <w:p w:rsidR="00B05247" w:rsidRDefault="00B05247" w:rsidP="00D474CC">
      <w:pPr>
        <w:pStyle w:val="a5"/>
        <w:jc w:val="center"/>
        <w:rPr>
          <w:rFonts w:ascii="Times New Roman" w:hAnsi="Times New Roman"/>
          <w:sz w:val="28"/>
          <w:szCs w:val="28"/>
        </w:rPr>
      </w:pPr>
      <w:r>
        <w:rPr>
          <w:rFonts w:ascii="Times New Roman" w:hAnsi="Times New Roman"/>
          <w:sz w:val="28"/>
          <w:szCs w:val="28"/>
        </w:rPr>
        <w:t>ПОДПРОГРАММА 4</w:t>
      </w:r>
    </w:p>
    <w:p w:rsidR="00B05247" w:rsidRDefault="00B05247" w:rsidP="00D474CC">
      <w:pPr>
        <w:pStyle w:val="a5"/>
        <w:jc w:val="center"/>
        <w:rPr>
          <w:rFonts w:ascii="Times New Roman" w:hAnsi="Times New Roman"/>
          <w:sz w:val="28"/>
          <w:szCs w:val="28"/>
        </w:rPr>
      </w:pPr>
      <w:r>
        <w:rPr>
          <w:rFonts w:ascii="Times New Roman" w:hAnsi="Times New Roman"/>
          <w:sz w:val="28"/>
          <w:szCs w:val="28"/>
        </w:rPr>
        <w:t>«Переподготовка, повышение и развитие кадрового потенциала в</w:t>
      </w:r>
      <w:r>
        <w:rPr>
          <w:rFonts w:ascii="Times New Roman" w:hAnsi="Times New Roman"/>
          <w:bCs/>
          <w:sz w:val="28"/>
          <w:szCs w:val="28"/>
        </w:rPr>
        <w:t xml:space="preserve"> Михайловском</w:t>
      </w:r>
      <w:r>
        <w:rPr>
          <w:rFonts w:ascii="Times New Roman" w:hAnsi="Times New Roman"/>
          <w:sz w:val="28"/>
          <w:szCs w:val="28"/>
        </w:rPr>
        <w:t xml:space="preserve"> районе»</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vanish/>
          <w:color w:val="000000"/>
          <w:sz w:val="28"/>
          <w:szCs w:val="28"/>
        </w:rPr>
      </w:pPr>
    </w:p>
    <w:tbl>
      <w:tblPr>
        <w:tblW w:w="1003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74"/>
        <w:gridCol w:w="5561"/>
      </w:tblGrid>
      <w:tr w:rsidR="00B05247" w:rsidTr="00B05247">
        <w:trPr>
          <w:trHeight w:val="989"/>
        </w:trPr>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Соисполнители </w:t>
            </w:r>
            <w:r>
              <w:rPr>
                <w:rStyle w:val="s1"/>
                <w:color w:val="000000"/>
                <w:sz w:val="28"/>
                <w:szCs w:val="28"/>
              </w:rPr>
              <w:t xml:space="preserve">муниципальной </w:t>
            </w:r>
            <w:r>
              <w:rPr>
                <w:rFonts w:ascii="Times New Roman" w:hAnsi="Times New Roman"/>
                <w:sz w:val="28"/>
                <w:szCs w:val="28"/>
              </w:rPr>
              <w:t>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Комитет по образованию и делам молодёжи Администрации </w:t>
            </w:r>
            <w:r>
              <w:rPr>
                <w:rFonts w:ascii="Times New Roman" w:hAnsi="Times New Roman"/>
                <w:color w:val="000000"/>
                <w:sz w:val="28"/>
                <w:szCs w:val="28"/>
              </w:rPr>
              <w:t>Михайловского</w:t>
            </w:r>
            <w:r>
              <w:rPr>
                <w:rFonts w:ascii="Times New Roman" w:hAnsi="Times New Roman"/>
                <w:sz w:val="28"/>
                <w:szCs w:val="28"/>
              </w:rPr>
              <w:t xml:space="preserve"> района Алтайского края</w:t>
            </w:r>
          </w:p>
        </w:tc>
      </w:tr>
      <w:tr w:rsidR="00B05247" w:rsidTr="00B05247">
        <w:trPr>
          <w:trHeight w:val="1289"/>
        </w:trPr>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Участники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образовательные организации </w:t>
            </w:r>
            <w:r>
              <w:rPr>
                <w:rFonts w:ascii="Times New Roman" w:hAnsi="Times New Roman"/>
                <w:color w:val="000000"/>
                <w:sz w:val="28"/>
                <w:szCs w:val="28"/>
              </w:rPr>
              <w:t>Михайловского</w:t>
            </w:r>
            <w:r>
              <w:rPr>
                <w:rFonts w:ascii="Times New Roman" w:hAnsi="Times New Roman"/>
                <w:sz w:val="28"/>
                <w:szCs w:val="28"/>
              </w:rPr>
              <w:t xml:space="preserve"> района Алтайского края,</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Администрация </w:t>
            </w:r>
            <w:r>
              <w:rPr>
                <w:rFonts w:ascii="Times New Roman" w:hAnsi="Times New Roman"/>
                <w:color w:val="000000"/>
                <w:sz w:val="28"/>
                <w:szCs w:val="28"/>
              </w:rPr>
              <w:t>Михайловского</w:t>
            </w:r>
            <w:r>
              <w:rPr>
                <w:rFonts w:ascii="Times New Roman" w:hAnsi="Times New Roman"/>
                <w:sz w:val="28"/>
                <w:szCs w:val="28"/>
              </w:rPr>
              <w:t xml:space="preserve"> района,</w:t>
            </w:r>
          </w:p>
          <w:p w:rsidR="00B05247" w:rsidRDefault="00B05247" w:rsidP="00D474CC">
            <w:pPr>
              <w:pStyle w:val="a5"/>
              <w:rPr>
                <w:rFonts w:ascii="Times New Roman" w:hAnsi="Times New Roman"/>
                <w:sz w:val="28"/>
                <w:szCs w:val="28"/>
              </w:rPr>
            </w:pPr>
            <w:r>
              <w:rPr>
                <w:rFonts w:ascii="Times New Roman" w:hAnsi="Times New Roman"/>
                <w:sz w:val="28"/>
                <w:szCs w:val="28"/>
              </w:rPr>
              <w:t>администрации сельских поселений</w:t>
            </w:r>
          </w:p>
          <w:p w:rsidR="00B05247" w:rsidRDefault="00B05247" w:rsidP="00D474CC">
            <w:pPr>
              <w:pStyle w:val="a5"/>
              <w:rPr>
                <w:rFonts w:ascii="Times New Roman" w:hAnsi="Times New Roman"/>
                <w:sz w:val="28"/>
                <w:szCs w:val="28"/>
              </w:rPr>
            </w:pPr>
            <w:r>
              <w:rPr>
                <w:rFonts w:ascii="Times New Roman" w:hAnsi="Times New Roman"/>
                <w:color w:val="000000"/>
                <w:sz w:val="28"/>
                <w:szCs w:val="28"/>
              </w:rPr>
              <w:t>Михайловского</w:t>
            </w:r>
            <w:r>
              <w:rPr>
                <w:rFonts w:ascii="Times New Roman" w:hAnsi="Times New Roman"/>
                <w:sz w:val="28"/>
                <w:szCs w:val="28"/>
              </w:rPr>
              <w:t xml:space="preserve"> района (по согласованию)</w:t>
            </w:r>
          </w:p>
        </w:tc>
      </w:tr>
      <w:tr w:rsidR="00B05247" w:rsidTr="00B05247">
        <w:trPr>
          <w:trHeight w:val="779"/>
        </w:trPr>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Цели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Создание условий для развития кадрового потенциала системы образования Михайловского района</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Задачи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Повышение уровня квалификации, профессиональной компетенции педагогических и руководящих работников системы образования</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Перечень мероприятий 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Обеспечение возможности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Показатели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доля руководящих и педагогических работников муниципальных </w:t>
            </w:r>
            <w:r>
              <w:rPr>
                <w:rFonts w:ascii="Times New Roman" w:hAnsi="Times New Roman"/>
                <w:sz w:val="28"/>
                <w:szCs w:val="28"/>
              </w:rPr>
              <w:lastRenderedPageBreak/>
              <w:t>общеобразовательных органи</w:t>
            </w:r>
            <w:r>
              <w:rPr>
                <w:rFonts w:ascii="Times New Roman" w:hAnsi="Times New Roman"/>
                <w:sz w:val="28"/>
                <w:szCs w:val="28"/>
              </w:rPr>
              <w:softHyphen/>
              <w:t>заций, своевременно прошедших повышение квалификации или профессиональную переподготовку, в общей численно</w:t>
            </w:r>
            <w:r>
              <w:rPr>
                <w:rFonts w:ascii="Times New Roman" w:hAnsi="Times New Roman"/>
                <w:sz w:val="28"/>
                <w:szCs w:val="28"/>
              </w:rPr>
              <w:softHyphen/>
              <w:t>сти руководящих и педагогических работников общеобра</w:t>
            </w:r>
            <w:r>
              <w:rPr>
                <w:rFonts w:ascii="Times New Roman" w:hAnsi="Times New Roman"/>
                <w:sz w:val="28"/>
                <w:szCs w:val="28"/>
              </w:rPr>
              <w:softHyphen/>
              <w:t>зовательных организаций;</w:t>
            </w:r>
          </w:p>
          <w:p w:rsidR="00B05247" w:rsidRDefault="00B05247" w:rsidP="00D474CC">
            <w:pPr>
              <w:pStyle w:val="a5"/>
              <w:rPr>
                <w:rFonts w:ascii="Times New Roman" w:hAnsi="Times New Roman"/>
                <w:sz w:val="28"/>
                <w:szCs w:val="28"/>
              </w:rPr>
            </w:pPr>
            <w:r>
              <w:rPr>
                <w:rFonts w:ascii="Times New Roman" w:hAnsi="Times New Roman"/>
                <w:sz w:val="28"/>
                <w:szCs w:val="28"/>
              </w:rPr>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w:t>
            </w:r>
            <w:r>
              <w:rPr>
                <w:rFonts w:ascii="Times New Roman" w:hAnsi="Times New Roman"/>
                <w:sz w:val="28"/>
                <w:szCs w:val="28"/>
              </w:rPr>
              <w:softHyphen/>
              <w:t>ния отчетности);</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Сроки реализации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2020 - 2024 годы</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Объёмы финансирования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05247" w:rsidRDefault="00B05247" w:rsidP="00D474CC">
            <w:pPr>
              <w:pStyle w:val="a5"/>
              <w:rPr>
                <w:rFonts w:ascii="Times New Roman" w:hAnsi="Times New Roman"/>
                <w:sz w:val="28"/>
                <w:szCs w:val="28"/>
              </w:rPr>
            </w:pPr>
            <w:r>
              <w:rPr>
                <w:rFonts w:ascii="Times New Roman" w:hAnsi="Times New Roman"/>
                <w:sz w:val="28"/>
                <w:szCs w:val="28"/>
              </w:rPr>
              <w:t>общий объем финансирования</w:t>
            </w:r>
            <w:r>
              <w:rPr>
                <w:rStyle w:val="apple-converted-space"/>
                <w:sz w:val="28"/>
                <w:szCs w:val="28"/>
              </w:rPr>
              <w:t> </w:t>
            </w:r>
            <w:r>
              <w:rPr>
                <w:rStyle w:val="s1"/>
                <w:color w:val="000000"/>
                <w:sz w:val="28"/>
                <w:szCs w:val="28"/>
              </w:rPr>
              <w:t>4</w:t>
            </w:r>
            <w:r>
              <w:rPr>
                <w:rStyle w:val="apple-converted-space"/>
                <w:sz w:val="28"/>
                <w:szCs w:val="28"/>
              </w:rPr>
              <w:t> </w:t>
            </w:r>
            <w:r>
              <w:rPr>
                <w:rFonts w:ascii="Times New Roman" w:hAnsi="Times New Roman"/>
                <w:sz w:val="28"/>
                <w:szCs w:val="28"/>
              </w:rPr>
              <w:t xml:space="preserve">подпрограммы </w:t>
            </w:r>
            <w:proofErr w:type="gramStart"/>
            <w:r>
              <w:rPr>
                <w:rFonts w:ascii="Times New Roman" w:hAnsi="Times New Roman"/>
                <w:sz w:val="28"/>
                <w:szCs w:val="28"/>
              </w:rPr>
              <w:t>составляет из муниципального бюджета составляет</w:t>
            </w:r>
            <w:proofErr w:type="gramEnd"/>
            <w:r>
              <w:rPr>
                <w:rFonts w:ascii="Times New Roman" w:hAnsi="Times New Roman"/>
                <w:sz w:val="28"/>
                <w:szCs w:val="28"/>
              </w:rPr>
              <w:t xml:space="preserve"> </w:t>
            </w:r>
          </w:p>
          <w:p w:rsidR="00B05247" w:rsidRDefault="00B05247" w:rsidP="00D474CC">
            <w:pPr>
              <w:pStyle w:val="a5"/>
              <w:rPr>
                <w:rFonts w:ascii="Times New Roman" w:hAnsi="Times New Roman"/>
                <w:sz w:val="28"/>
                <w:szCs w:val="28"/>
              </w:rPr>
            </w:pPr>
            <w:r>
              <w:rPr>
                <w:rFonts w:ascii="Times New Roman" w:hAnsi="Times New Roman"/>
                <w:sz w:val="28"/>
                <w:szCs w:val="28"/>
              </w:rPr>
              <w:t>30,0 тыс. рублей:</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- 30,0 местный бюджет</w:t>
            </w:r>
          </w:p>
          <w:p w:rsidR="00B05247" w:rsidRDefault="00B05247" w:rsidP="00D474CC">
            <w:pPr>
              <w:pStyle w:val="a5"/>
              <w:rPr>
                <w:rFonts w:ascii="Times New Roman" w:hAnsi="Times New Roman"/>
                <w:bCs/>
                <w:color w:val="000000"/>
                <w:sz w:val="28"/>
                <w:szCs w:val="28"/>
              </w:rPr>
            </w:pPr>
            <w:r>
              <w:rPr>
                <w:rFonts w:ascii="Times New Roman" w:hAnsi="Times New Roman"/>
                <w:bCs/>
                <w:color w:val="000000"/>
                <w:sz w:val="28"/>
                <w:szCs w:val="28"/>
              </w:rPr>
              <w:t>в том числе по годам:</w:t>
            </w:r>
          </w:p>
          <w:p w:rsidR="00B05247" w:rsidRDefault="00B05247" w:rsidP="00D474CC">
            <w:pPr>
              <w:pStyle w:val="a5"/>
              <w:rPr>
                <w:rFonts w:ascii="Times New Roman" w:hAnsi="Times New Roman"/>
                <w:sz w:val="28"/>
                <w:szCs w:val="28"/>
              </w:rPr>
            </w:pPr>
            <w:r>
              <w:rPr>
                <w:rFonts w:ascii="Times New Roman" w:hAnsi="Times New Roman"/>
                <w:b/>
                <w:sz w:val="28"/>
                <w:szCs w:val="28"/>
              </w:rPr>
              <w:t>2020 год</w:t>
            </w:r>
            <w:r>
              <w:rPr>
                <w:rFonts w:ascii="Times New Roman" w:hAnsi="Times New Roman"/>
                <w:sz w:val="28"/>
                <w:szCs w:val="28"/>
              </w:rPr>
              <w:t>-  0 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- 0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2021 год</w:t>
            </w:r>
            <w:r>
              <w:rPr>
                <w:rFonts w:ascii="Times New Roman" w:hAnsi="Times New Roman"/>
                <w:sz w:val="28"/>
                <w:szCs w:val="28"/>
              </w:rPr>
              <w:t>- 0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- 0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2022 год</w:t>
            </w:r>
            <w:r>
              <w:rPr>
                <w:rFonts w:ascii="Times New Roman" w:hAnsi="Times New Roman"/>
                <w:sz w:val="28"/>
                <w:szCs w:val="28"/>
              </w:rPr>
              <w:t>-  0 тыс</w:t>
            </w:r>
            <w:proofErr w:type="gramStart"/>
            <w:r>
              <w:rPr>
                <w:rFonts w:ascii="Times New Roman" w:hAnsi="Times New Roman"/>
                <w:sz w:val="28"/>
                <w:szCs w:val="28"/>
              </w:rPr>
              <w:t>.р</w:t>
            </w:r>
            <w:proofErr w:type="gramEnd"/>
            <w:r>
              <w:rPr>
                <w:rFonts w:ascii="Times New Roman" w:hAnsi="Times New Roman"/>
                <w:sz w:val="28"/>
                <w:szCs w:val="28"/>
              </w:rPr>
              <w:t>уб.</w:t>
            </w:r>
          </w:p>
          <w:p w:rsidR="00B05247" w:rsidRDefault="00B05247" w:rsidP="00D474CC">
            <w:pPr>
              <w:pStyle w:val="a5"/>
              <w:rPr>
                <w:rFonts w:ascii="Times New Roman" w:hAnsi="Times New Roman"/>
                <w:sz w:val="28"/>
                <w:szCs w:val="28"/>
              </w:rPr>
            </w:pPr>
            <w:r>
              <w:rPr>
                <w:rFonts w:ascii="Times New Roman" w:hAnsi="Times New Roman"/>
                <w:sz w:val="28"/>
                <w:szCs w:val="28"/>
              </w:rPr>
              <w:t>- 0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r>
              <w:rPr>
                <w:rFonts w:ascii="Times New Roman" w:hAnsi="Times New Roman"/>
                <w:b/>
                <w:sz w:val="28"/>
                <w:szCs w:val="28"/>
              </w:rPr>
              <w:t>2023 год</w:t>
            </w:r>
            <w:r>
              <w:rPr>
                <w:rFonts w:ascii="Times New Roman" w:hAnsi="Times New Roman"/>
                <w:sz w:val="28"/>
                <w:szCs w:val="28"/>
              </w:rPr>
              <w:t>- 0 тыс. руб.</w:t>
            </w:r>
          </w:p>
          <w:p w:rsidR="00B05247" w:rsidRDefault="00B05247" w:rsidP="00D474CC">
            <w:pPr>
              <w:pStyle w:val="a5"/>
              <w:rPr>
                <w:rFonts w:ascii="Times New Roman" w:hAnsi="Times New Roman"/>
                <w:sz w:val="28"/>
                <w:szCs w:val="28"/>
              </w:rPr>
            </w:pPr>
            <w:r>
              <w:rPr>
                <w:rFonts w:ascii="Times New Roman" w:hAnsi="Times New Roman"/>
                <w:sz w:val="28"/>
                <w:szCs w:val="28"/>
              </w:rPr>
              <w:t>- 0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color w:val="FF0000"/>
                <w:sz w:val="28"/>
                <w:szCs w:val="28"/>
              </w:rPr>
            </w:pPr>
            <w:r>
              <w:rPr>
                <w:rFonts w:ascii="Times New Roman" w:hAnsi="Times New Roman"/>
                <w:b/>
                <w:sz w:val="28"/>
                <w:szCs w:val="28"/>
              </w:rPr>
              <w:t>2024 год</w:t>
            </w:r>
            <w:r>
              <w:rPr>
                <w:rFonts w:ascii="Times New Roman" w:hAnsi="Times New Roman"/>
                <w:sz w:val="28"/>
                <w:szCs w:val="28"/>
              </w:rPr>
              <w:t>-  30,0 тыс</w:t>
            </w:r>
            <w:proofErr w:type="gramStart"/>
            <w:r>
              <w:rPr>
                <w:rFonts w:ascii="Times New Roman" w:hAnsi="Times New Roman"/>
                <w:sz w:val="28"/>
                <w:szCs w:val="28"/>
              </w:rPr>
              <w:t>.р</w:t>
            </w:r>
            <w:proofErr w:type="gramEnd"/>
            <w:r>
              <w:rPr>
                <w:rFonts w:ascii="Times New Roman" w:hAnsi="Times New Roman"/>
                <w:sz w:val="28"/>
                <w:szCs w:val="28"/>
              </w:rPr>
              <w:t>уб</w:t>
            </w:r>
            <w:r>
              <w:rPr>
                <w:rFonts w:ascii="Times New Roman" w:hAnsi="Times New Roman"/>
                <w:color w:val="FF0000"/>
                <w:sz w:val="28"/>
                <w:szCs w:val="28"/>
              </w:rPr>
              <w:t>.</w:t>
            </w:r>
          </w:p>
          <w:p w:rsidR="00B05247" w:rsidRDefault="00B05247" w:rsidP="00D474CC">
            <w:pPr>
              <w:pStyle w:val="a5"/>
              <w:rPr>
                <w:rFonts w:ascii="Times New Roman" w:hAnsi="Times New Roman"/>
                <w:sz w:val="28"/>
                <w:szCs w:val="28"/>
              </w:rPr>
            </w:pPr>
            <w:r>
              <w:rPr>
                <w:rFonts w:ascii="Times New Roman" w:hAnsi="Times New Roman"/>
                <w:sz w:val="28"/>
                <w:szCs w:val="28"/>
              </w:rPr>
              <w:t>- 30,0 т</w:t>
            </w:r>
            <w:proofErr w:type="gramStart"/>
            <w:r>
              <w:rPr>
                <w:rFonts w:ascii="Times New Roman" w:hAnsi="Times New Roman"/>
                <w:sz w:val="28"/>
                <w:szCs w:val="28"/>
              </w:rPr>
              <w:t>.р</w:t>
            </w:r>
            <w:proofErr w:type="gramEnd"/>
            <w:r>
              <w:rPr>
                <w:rFonts w:ascii="Times New Roman" w:hAnsi="Times New Roman"/>
                <w:sz w:val="28"/>
                <w:szCs w:val="28"/>
              </w:rPr>
              <w:t>уб. местный бюджет</w:t>
            </w:r>
          </w:p>
          <w:p w:rsidR="00B05247" w:rsidRDefault="00B05247" w:rsidP="00D474CC">
            <w:pPr>
              <w:pStyle w:val="a5"/>
              <w:rPr>
                <w:rFonts w:ascii="Times New Roman" w:hAnsi="Times New Roman"/>
                <w:sz w:val="28"/>
                <w:szCs w:val="28"/>
              </w:rPr>
            </w:pPr>
          </w:p>
          <w:p w:rsidR="00B05247" w:rsidRDefault="00B05247" w:rsidP="00D474CC">
            <w:pPr>
              <w:pStyle w:val="a5"/>
            </w:pPr>
            <w:r>
              <w:rPr>
                <w:rFonts w:ascii="Times New Roman" w:hAnsi="Times New Roman"/>
                <w:sz w:val="28"/>
                <w:szCs w:val="28"/>
              </w:rPr>
              <w:t>Объемы финансирования подлежат ежегодному уточнению при формировании  бюджета на очередной финансовый год и на плановый период.</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05247" w:rsidRDefault="00B05247" w:rsidP="00D474CC">
            <w:pPr>
              <w:pStyle w:val="a5"/>
              <w:rPr>
                <w:rFonts w:ascii="Times New Roman" w:hAnsi="Times New Roman"/>
                <w:sz w:val="28"/>
                <w:szCs w:val="28"/>
              </w:rPr>
            </w:pPr>
            <w:r>
              <w:rPr>
                <w:rFonts w:ascii="Times New Roman" w:hAnsi="Times New Roman"/>
                <w:color w:val="000000"/>
                <w:sz w:val="28"/>
                <w:szCs w:val="28"/>
              </w:rPr>
              <w:t>Ожидаемые результаты реализации подпрограммы</w:t>
            </w:r>
          </w:p>
          <w:p w:rsidR="00B05247" w:rsidRDefault="00B05247" w:rsidP="00D474CC">
            <w:pPr>
              <w:pStyle w:val="a5"/>
              <w:rPr>
                <w:rFonts w:ascii="Times New Roman" w:hAnsi="Times New Roman"/>
                <w:sz w:val="28"/>
                <w:szCs w:val="28"/>
              </w:rPr>
            </w:pP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Повышение уровня квалификации, профессиональной компетенции педагогических и руководящих работников системы образования-98%;</w:t>
            </w:r>
          </w:p>
          <w:p w:rsidR="00B05247" w:rsidRDefault="00B05247" w:rsidP="00D474CC">
            <w:pPr>
              <w:pStyle w:val="a5"/>
              <w:rPr>
                <w:rFonts w:ascii="Times New Roman" w:hAnsi="Times New Roman"/>
                <w:sz w:val="28"/>
                <w:szCs w:val="28"/>
              </w:rPr>
            </w:pPr>
            <w:r>
              <w:rPr>
                <w:rFonts w:ascii="Times New Roman" w:hAnsi="Times New Roman"/>
                <w:sz w:val="28"/>
                <w:szCs w:val="28"/>
              </w:rPr>
              <w:t>Доля  учителей в возрасте до 35 лет-21%</w:t>
            </w:r>
          </w:p>
        </w:tc>
      </w:tr>
    </w:tbl>
    <w:p w:rsidR="00B05247" w:rsidRDefault="00B05247" w:rsidP="00D474CC">
      <w:pPr>
        <w:pStyle w:val="a5"/>
        <w:rPr>
          <w:rFonts w:ascii="Times New Roman" w:hAnsi="Times New Roman"/>
          <w:color w:val="000000"/>
          <w:sz w:val="28"/>
          <w:szCs w:val="28"/>
        </w:rPr>
      </w:pPr>
    </w:p>
    <w:p w:rsidR="00B05247" w:rsidRDefault="00B05247" w:rsidP="00462953">
      <w:pPr>
        <w:pStyle w:val="a5"/>
        <w:ind w:firstLine="708"/>
        <w:rPr>
          <w:rFonts w:ascii="Times New Roman" w:hAnsi="Times New Roman"/>
          <w:color w:val="000000"/>
          <w:sz w:val="28"/>
          <w:szCs w:val="28"/>
        </w:rPr>
      </w:pPr>
      <w:r>
        <w:rPr>
          <w:rFonts w:ascii="Times New Roman" w:hAnsi="Times New Roman"/>
          <w:color w:val="000000"/>
          <w:sz w:val="28"/>
          <w:szCs w:val="28"/>
        </w:rPr>
        <w:t>Характеристика сферы реализации подпрограммы 4</w:t>
      </w:r>
    </w:p>
    <w:p w:rsidR="00B05247" w:rsidRDefault="00B05247" w:rsidP="00D474CC">
      <w:pPr>
        <w:spacing w:after="0" w:line="240" w:lineRule="auto"/>
        <w:jc w:val="both"/>
        <w:rPr>
          <w:rFonts w:ascii="Times New Roman" w:hAnsi="Times New Roman"/>
          <w:sz w:val="28"/>
          <w:szCs w:val="28"/>
        </w:rPr>
      </w:pPr>
    </w:p>
    <w:p w:rsidR="00B05247" w:rsidRDefault="00B05247" w:rsidP="00462953">
      <w:pPr>
        <w:pStyle w:val="a5"/>
        <w:ind w:firstLine="708"/>
        <w:jc w:val="both"/>
        <w:rPr>
          <w:rFonts w:ascii="Times New Roman" w:hAnsi="Times New Roman"/>
          <w:sz w:val="28"/>
          <w:szCs w:val="28"/>
        </w:rPr>
      </w:pPr>
      <w:r>
        <w:rPr>
          <w:rFonts w:ascii="Times New Roman" w:hAnsi="Times New Roman"/>
          <w:sz w:val="28"/>
          <w:szCs w:val="28"/>
        </w:rPr>
        <w:t xml:space="preserve">Учитель, воспитатель всегда были центральными фигурами в образовании. Необходимые изменения в образовании не могут происходить, </w:t>
      </w:r>
      <w:r>
        <w:rPr>
          <w:rFonts w:ascii="Times New Roman" w:hAnsi="Times New Roman"/>
          <w:sz w:val="28"/>
          <w:szCs w:val="28"/>
        </w:rPr>
        <w:lastRenderedPageBreak/>
        <w:t xml:space="preserve">если педагоги не будут стремиться совершенствовать свою профессиональную деятельность. </w:t>
      </w:r>
      <w:r>
        <w:rPr>
          <w:rStyle w:val="apple-converted-space"/>
          <w:color w:val="000000"/>
          <w:sz w:val="28"/>
          <w:szCs w:val="28"/>
          <w:shd w:val="clear" w:color="auto" w:fill="FFFFFF"/>
        </w:rPr>
        <w:t> </w:t>
      </w:r>
      <w:r>
        <w:rPr>
          <w:rFonts w:ascii="Times New Roman" w:hAnsi="Times New Roman"/>
          <w:color w:val="000000"/>
          <w:sz w:val="28"/>
          <w:szCs w:val="28"/>
          <w:shd w:val="clear" w:color="auto" w:fill="FFFFFF"/>
        </w:rPr>
        <w:t>Районная система образования располагает достаточным уровнем квалифицированных кадров.</w:t>
      </w:r>
    </w:p>
    <w:p w:rsidR="00B05247" w:rsidRDefault="00B05247" w:rsidP="00462953">
      <w:pPr>
        <w:pStyle w:val="a5"/>
        <w:ind w:firstLine="708"/>
        <w:jc w:val="both"/>
        <w:rPr>
          <w:rFonts w:ascii="Times New Roman" w:hAnsi="Times New Roman"/>
          <w:sz w:val="28"/>
          <w:szCs w:val="28"/>
        </w:rPr>
      </w:pPr>
      <w:r>
        <w:rPr>
          <w:rFonts w:ascii="Times New Roman" w:hAnsi="Times New Roman"/>
          <w:kern w:val="2"/>
          <w:sz w:val="28"/>
          <w:szCs w:val="28"/>
          <w:lang w:eastAsia="hi-IN" w:bidi="hi-IN"/>
        </w:rPr>
        <w:t>В муниципальных общеобразовательных школах осуществляют образовательный процесс 235 педагогических работников, их них</w:t>
      </w:r>
      <w:r>
        <w:rPr>
          <w:rFonts w:ascii="Times New Roman" w:hAnsi="Times New Roman"/>
          <w:sz w:val="28"/>
          <w:szCs w:val="28"/>
        </w:rPr>
        <w:t xml:space="preserve"> из них первую квалификационную категорию имеют 55,4%, высшую 38%, высшее образование 86%, среднее профессиональное 14%.</w:t>
      </w:r>
      <w:r w:rsidR="00462953">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В дошкольных образовательных учреждениях из 85 педагогов и лишь 6 человек (7%) имеют высшую квалификационную категорию, и человек 68 (80%) – первую. Высшее образование</w:t>
      </w:r>
      <w:r w:rsidR="00462953">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w:t>
      </w:r>
      <w:r w:rsidR="00462953">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23, среднее профессиональное</w:t>
      </w:r>
      <w:r w:rsidR="00462953">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w:t>
      </w:r>
      <w:r w:rsidR="00462953">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62. В учреждениях дополнительного образования из 12  педагогов 5 человек (41,6%) с высшей квалификационной категорией и 2 человека (16,6%) с первой. Высшее образование имеют -</w:t>
      </w:r>
      <w:r w:rsidR="00462953">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9,среднее профессиональное -3 .</w:t>
      </w:r>
    </w:p>
    <w:p w:rsidR="00B05247" w:rsidRDefault="00B05247" w:rsidP="00462953">
      <w:pPr>
        <w:pStyle w:val="a5"/>
        <w:ind w:firstLine="708"/>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Наши учителя постоянно совершенствуют свое педагогическое мастерство.</w:t>
      </w:r>
    </w:p>
    <w:p w:rsidR="00B05247" w:rsidRDefault="00B05247" w:rsidP="00462953">
      <w:pPr>
        <w:pStyle w:val="a5"/>
        <w:ind w:firstLine="708"/>
        <w:jc w:val="both"/>
        <w:rPr>
          <w:rFonts w:ascii="Times New Roman" w:hAnsi="Times New Roman"/>
          <w:sz w:val="28"/>
          <w:szCs w:val="28"/>
        </w:rPr>
      </w:pPr>
      <w:r>
        <w:rPr>
          <w:rFonts w:ascii="Times New Roman" w:hAnsi="Times New Roman"/>
          <w:sz w:val="28"/>
          <w:szCs w:val="28"/>
        </w:rPr>
        <w:t xml:space="preserve">В этом учебном году курсы повышения прошли 50 педагогов на базе района, 3 руководителя образовательных организаций прошли переподготовку по направлению «Менеджмент в образовании». В межкурсовой период педагоги и руководители общеобразовательных учреждений повышают свой профессиональный уровень в 22 районных методических объединениях, на базе 17 </w:t>
      </w:r>
      <w:proofErr w:type="gramStart"/>
      <w:r>
        <w:rPr>
          <w:rFonts w:ascii="Times New Roman" w:hAnsi="Times New Roman"/>
          <w:sz w:val="28"/>
          <w:szCs w:val="28"/>
        </w:rPr>
        <w:t>учебно- методических</w:t>
      </w:r>
      <w:proofErr w:type="gramEnd"/>
      <w:r>
        <w:rPr>
          <w:rFonts w:ascii="Times New Roman" w:hAnsi="Times New Roman"/>
          <w:sz w:val="28"/>
          <w:szCs w:val="28"/>
        </w:rPr>
        <w:t xml:space="preserve"> кабинетов. В течение прошлого года, например, проведено 25 заседаний РМО.</w:t>
      </w:r>
    </w:p>
    <w:p w:rsidR="00B05247" w:rsidRDefault="00B05247" w:rsidP="00284698">
      <w:pPr>
        <w:pStyle w:val="a5"/>
        <w:ind w:firstLine="708"/>
        <w:jc w:val="both"/>
        <w:rPr>
          <w:rFonts w:ascii="Times New Roman" w:hAnsi="Times New Roman"/>
          <w:sz w:val="28"/>
          <w:szCs w:val="28"/>
        </w:rPr>
      </w:pPr>
      <w:r>
        <w:rPr>
          <w:rFonts w:ascii="Times New Roman" w:hAnsi="Times New Roman"/>
          <w:sz w:val="28"/>
          <w:szCs w:val="28"/>
        </w:rPr>
        <w:t xml:space="preserve">Доля молодых специалистов составляет 16,6 %. По сравнению с прошлым  годом этот показатель  держится на одном уровне. </w:t>
      </w:r>
    </w:p>
    <w:p w:rsidR="00B05247" w:rsidRDefault="00B05247" w:rsidP="00D474CC">
      <w:pPr>
        <w:pStyle w:val="a5"/>
        <w:jc w:val="both"/>
        <w:rPr>
          <w:rFonts w:ascii="Times New Roman" w:hAnsi="Times New Roman"/>
          <w:sz w:val="28"/>
          <w:szCs w:val="28"/>
        </w:rPr>
      </w:pPr>
      <w:r>
        <w:rPr>
          <w:rFonts w:ascii="Times New Roman" w:hAnsi="Times New Roman"/>
          <w:sz w:val="28"/>
          <w:szCs w:val="28"/>
        </w:rPr>
        <w:t xml:space="preserve">   </w:t>
      </w:r>
      <w:r w:rsidR="00284698">
        <w:rPr>
          <w:rFonts w:ascii="Times New Roman" w:hAnsi="Times New Roman"/>
          <w:sz w:val="28"/>
          <w:szCs w:val="28"/>
        </w:rPr>
        <w:tab/>
      </w:r>
      <w:r>
        <w:rPr>
          <w:rFonts w:ascii="Times New Roman" w:hAnsi="Times New Roman"/>
          <w:sz w:val="28"/>
          <w:szCs w:val="28"/>
        </w:rPr>
        <w:t xml:space="preserve">Ведётся целенаправленная работа по поддержке молодых специалистов. В районе действуют программы обеспечения жильём молодых специалистов, выплачиваются муниципальные «подъёмные». </w:t>
      </w:r>
    </w:p>
    <w:p w:rsidR="00B05247" w:rsidRDefault="00B05247" w:rsidP="00284698">
      <w:pPr>
        <w:pStyle w:val="a5"/>
        <w:ind w:firstLine="708"/>
        <w:jc w:val="both"/>
        <w:rPr>
          <w:rFonts w:ascii="Times New Roman" w:hAnsi="Times New Roman"/>
          <w:color w:val="000000"/>
          <w:sz w:val="28"/>
          <w:szCs w:val="28"/>
        </w:rPr>
      </w:pPr>
      <w:r>
        <w:rPr>
          <w:rFonts w:ascii="Times New Roman" w:hAnsi="Times New Roman"/>
          <w:kern w:val="2"/>
          <w:sz w:val="28"/>
          <w:szCs w:val="28"/>
          <w:lang w:eastAsia="hi-IN" w:bidi="hi-IN"/>
        </w:rPr>
        <w:t xml:space="preserve">Сегодня наши педагоги – победители конкурсов педагогического мастерства, участники различных проектов. </w:t>
      </w:r>
      <w:r>
        <w:rPr>
          <w:rFonts w:ascii="Times New Roman" w:hAnsi="Times New Roman"/>
          <w:color w:val="000000"/>
          <w:sz w:val="28"/>
          <w:szCs w:val="28"/>
        </w:rPr>
        <w:t xml:space="preserve">Важнейшим ресурсом в обеспечении повышения качества обучения </w:t>
      </w:r>
    </w:p>
    <w:p w:rsidR="00284698" w:rsidRDefault="00B05247" w:rsidP="00D474CC">
      <w:pPr>
        <w:pStyle w:val="a5"/>
        <w:jc w:val="both"/>
        <w:rPr>
          <w:rFonts w:ascii="Times New Roman" w:hAnsi="Times New Roman"/>
          <w:sz w:val="28"/>
          <w:szCs w:val="28"/>
        </w:rPr>
      </w:pPr>
      <w:r>
        <w:rPr>
          <w:rFonts w:ascii="Times New Roman" w:hAnsi="Times New Roman"/>
          <w:color w:val="000000"/>
          <w:sz w:val="28"/>
          <w:szCs w:val="28"/>
        </w:rPr>
        <w:t xml:space="preserve"> является инновационная  деятельность, которая </w:t>
      </w:r>
      <w:proofErr w:type="gramStart"/>
      <w:r>
        <w:rPr>
          <w:rFonts w:ascii="Times New Roman" w:hAnsi="Times New Roman"/>
          <w:color w:val="000000"/>
          <w:sz w:val="28"/>
          <w:szCs w:val="28"/>
        </w:rPr>
        <w:t>направлена</w:t>
      </w:r>
      <w:proofErr w:type="gramEnd"/>
      <w:r>
        <w:rPr>
          <w:rFonts w:ascii="Times New Roman" w:hAnsi="Times New Roman"/>
          <w:color w:val="000000"/>
          <w:sz w:val="28"/>
          <w:szCs w:val="28"/>
        </w:rPr>
        <w:t xml:space="preserve"> прежде всего, на решение приоритетных задач обновления содержания и технологий обучения.</w:t>
      </w:r>
      <w:r>
        <w:rPr>
          <w:rStyle w:val="apple-converted-space"/>
          <w:color w:val="000000"/>
          <w:sz w:val="28"/>
          <w:szCs w:val="28"/>
        </w:rPr>
        <w:t> </w:t>
      </w:r>
      <w:r>
        <w:rPr>
          <w:rFonts w:ascii="Times New Roman" w:hAnsi="Times New Roman"/>
          <w:sz w:val="28"/>
          <w:szCs w:val="28"/>
        </w:rPr>
        <w:t>В районе наблюдается положительная динамика в развитии инновационной</w:t>
      </w:r>
      <w:r w:rsidR="00284698">
        <w:rPr>
          <w:rFonts w:ascii="Times New Roman" w:hAnsi="Times New Roman"/>
          <w:sz w:val="28"/>
          <w:szCs w:val="28"/>
        </w:rPr>
        <w:t xml:space="preserve"> </w:t>
      </w:r>
      <w:r>
        <w:rPr>
          <w:rFonts w:ascii="Times New Roman" w:hAnsi="Times New Roman"/>
          <w:sz w:val="28"/>
          <w:szCs w:val="28"/>
        </w:rPr>
        <w:t>деятельности.</w:t>
      </w:r>
    </w:p>
    <w:p w:rsidR="00B05247" w:rsidRDefault="00B05247" w:rsidP="00284698">
      <w:pPr>
        <w:pStyle w:val="a5"/>
        <w:ind w:firstLine="708"/>
        <w:jc w:val="both"/>
        <w:rPr>
          <w:rFonts w:ascii="Times New Roman" w:hAnsi="Times New Roman"/>
          <w:color w:val="493E24"/>
          <w:sz w:val="28"/>
          <w:szCs w:val="28"/>
        </w:rPr>
      </w:pPr>
      <w:r>
        <w:rPr>
          <w:rFonts w:ascii="Times New Roman" w:hAnsi="Times New Roman"/>
          <w:color w:val="000000"/>
          <w:sz w:val="28"/>
          <w:szCs w:val="28"/>
        </w:rPr>
        <w:t xml:space="preserve">МБОУ «Михайловский лицей» </w:t>
      </w:r>
      <w:r>
        <w:rPr>
          <w:rFonts w:ascii="Times New Roman" w:hAnsi="Times New Roman"/>
          <w:sz w:val="28"/>
          <w:szCs w:val="28"/>
        </w:rPr>
        <w:t>входит в реестр  инновационных площадок Алтайского края.</w:t>
      </w:r>
      <w:r w:rsidR="00284698">
        <w:rPr>
          <w:rFonts w:ascii="Times New Roman" w:hAnsi="Times New Roman"/>
          <w:sz w:val="28"/>
          <w:szCs w:val="28"/>
        </w:rPr>
        <w:t xml:space="preserve"> </w:t>
      </w:r>
      <w:r>
        <w:rPr>
          <w:rFonts w:ascii="Times New Roman" w:hAnsi="Times New Roman"/>
          <w:sz w:val="28"/>
          <w:szCs w:val="28"/>
        </w:rPr>
        <w:t>Региональная инновационная площадка по направлению «Программа введения молодого учителя в профессию – «Муниципальный педагогический инкубатор»,</w:t>
      </w:r>
      <w:r w:rsidR="00284698">
        <w:rPr>
          <w:rFonts w:ascii="Times New Roman" w:hAnsi="Times New Roman"/>
          <w:sz w:val="28"/>
          <w:szCs w:val="28"/>
        </w:rPr>
        <w:t xml:space="preserve"> </w:t>
      </w:r>
      <w:r>
        <w:rPr>
          <w:rFonts w:ascii="Times New Roman" w:hAnsi="Times New Roman"/>
          <w:sz w:val="28"/>
          <w:szCs w:val="28"/>
        </w:rPr>
        <w:t>за реализацию проекта на крупнейшей образовательной выставке Сибири «</w:t>
      </w:r>
      <w:proofErr w:type="spellStart"/>
      <w:r>
        <w:rPr>
          <w:rFonts w:ascii="Times New Roman" w:hAnsi="Times New Roman"/>
          <w:sz w:val="28"/>
          <w:szCs w:val="28"/>
        </w:rPr>
        <w:t>УчСиб</w:t>
      </w:r>
      <w:proofErr w:type="spellEnd"/>
      <w:r>
        <w:rPr>
          <w:rFonts w:ascii="Times New Roman" w:hAnsi="Times New Roman"/>
          <w:sz w:val="28"/>
          <w:szCs w:val="28"/>
        </w:rPr>
        <w:t>», г. Новосибирск, заслуженная победа</w:t>
      </w:r>
      <w:r w:rsidR="00284698">
        <w:rPr>
          <w:rFonts w:ascii="Times New Roman" w:hAnsi="Times New Roman"/>
          <w:sz w:val="28"/>
          <w:szCs w:val="28"/>
        </w:rPr>
        <w:t xml:space="preserve"> –</w:t>
      </w:r>
      <w:r>
        <w:rPr>
          <w:rFonts w:ascii="Times New Roman" w:hAnsi="Times New Roman"/>
          <w:sz w:val="28"/>
          <w:szCs w:val="28"/>
        </w:rPr>
        <w:t> Большая</w:t>
      </w:r>
      <w:r w:rsidR="00284698">
        <w:rPr>
          <w:rFonts w:ascii="Times New Roman" w:hAnsi="Times New Roman"/>
          <w:sz w:val="28"/>
          <w:szCs w:val="28"/>
        </w:rPr>
        <w:t xml:space="preserve"> </w:t>
      </w:r>
      <w:r>
        <w:rPr>
          <w:rFonts w:ascii="Times New Roman" w:hAnsi="Times New Roman"/>
          <w:sz w:val="28"/>
          <w:szCs w:val="28"/>
        </w:rPr>
        <w:t>золотая медаль,</w:t>
      </w:r>
      <w:r>
        <w:rPr>
          <w:rFonts w:ascii="Times New Roman" w:hAnsi="Times New Roman"/>
          <w:sz w:val="28"/>
          <w:szCs w:val="28"/>
          <w:shd w:val="clear" w:color="auto" w:fill="FFFFFF"/>
        </w:rPr>
        <w:t> также</w:t>
      </w:r>
      <w:r w:rsidR="0028469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они являются лауреатами X Открытого регионального конкурса методических материалов «Секрет успеха», который проходил в  г. Новосибирск.</w:t>
      </w:r>
    </w:p>
    <w:p w:rsidR="00B05247" w:rsidRDefault="00B05247" w:rsidP="00D474CC">
      <w:pPr>
        <w:pStyle w:val="a5"/>
        <w:jc w:val="both"/>
        <w:rPr>
          <w:rFonts w:ascii="Times New Roman" w:hAnsi="Times New Roman"/>
          <w:kern w:val="2"/>
          <w:sz w:val="28"/>
          <w:szCs w:val="28"/>
          <w:lang w:eastAsia="hi-IN" w:bidi="hi-IN"/>
        </w:rPr>
      </w:pPr>
    </w:p>
    <w:p w:rsidR="00B05247" w:rsidRDefault="00B05247" w:rsidP="00284698">
      <w:pPr>
        <w:pStyle w:val="a5"/>
        <w:ind w:firstLine="708"/>
        <w:jc w:val="both"/>
        <w:rPr>
          <w:rFonts w:ascii="Times New Roman" w:hAnsi="Times New Roman"/>
          <w:sz w:val="28"/>
          <w:szCs w:val="28"/>
        </w:rPr>
      </w:pPr>
      <w:r>
        <w:rPr>
          <w:rFonts w:ascii="Times New Roman" w:hAnsi="Times New Roman"/>
          <w:sz w:val="28"/>
          <w:szCs w:val="28"/>
        </w:rPr>
        <w:t xml:space="preserve">Распространению передового педагогического опыта, активизации педагогического творчества, выявлению талантливых работников </w:t>
      </w:r>
      <w:r>
        <w:rPr>
          <w:rFonts w:ascii="Times New Roman" w:hAnsi="Times New Roman"/>
          <w:sz w:val="28"/>
          <w:szCs w:val="28"/>
        </w:rPr>
        <w:lastRenderedPageBreak/>
        <w:t>образования способствует конкурс «Учитель года», который проводится в районе в течение 29 лет, а также участие педагогов района в нацпроектах.</w:t>
      </w:r>
    </w:p>
    <w:p w:rsidR="00B05247" w:rsidRDefault="00B05247" w:rsidP="00D474CC">
      <w:pPr>
        <w:pStyle w:val="a5"/>
        <w:jc w:val="both"/>
        <w:rPr>
          <w:rFonts w:ascii="Times New Roman" w:hAnsi="Times New Roman"/>
          <w:sz w:val="28"/>
          <w:szCs w:val="28"/>
        </w:rPr>
      </w:pPr>
    </w:p>
    <w:p w:rsidR="00B05247" w:rsidRDefault="00B05247" w:rsidP="00284698">
      <w:pPr>
        <w:pStyle w:val="a5"/>
        <w:ind w:firstLine="708"/>
        <w:jc w:val="both"/>
        <w:rPr>
          <w:rFonts w:ascii="Times New Roman" w:hAnsi="Times New Roman"/>
          <w:sz w:val="28"/>
          <w:szCs w:val="28"/>
        </w:rPr>
      </w:pPr>
      <w:r>
        <w:rPr>
          <w:rFonts w:ascii="Times New Roman" w:hAnsi="Times New Roman"/>
          <w:color w:val="000000"/>
          <w:sz w:val="28"/>
          <w:szCs w:val="28"/>
          <w:shd w:val="clear" w:color="auto" w:fill="FFFFFF"/>
        </w:rPr>
        <w:t>В районе сложился высококвалифицированный корпус директоров школ, дошкольных учреждений и учреждений дополнительного образования, которые не только занимаются учебным процессом, но и владеют управленческими навыками, основами финансово-экономической деятельности.</w:t>
      </w:r>
    </w:p>
    <w:p w:rsidR="00B05247" w:rsidRDefault="00B05247" w:rsidP="00D474CC">
      <w:pPr>
        <w:pStyle w:val="a5"/>
        <w:jc w:val="both"/>
        <w:rPr>
          <w:rFonts w:ascii="Times New Roman" w:hAnsi="Times New Roman"/>
          <w:color w:val="000000"/>
          <w:sz w:val="28"/>
          <w:szCs w:val="28"/>
        </w:rPr>
      </w:pPr>
    </w:p>
    <w:p w:rsidR="00B05247" w:rsidRDefault="00B05247" w:rsidP="00284698">
      <w:pPr>
        <w:pStyle w:val="a5"/>
        <w:ind w:firstLine="708"/>
        <w:jc w:val="both"/>
        <w:rPr>
          <w:rFonts w:ascii="Times New Roman" w:hAnsi="Times New Roman"/>
          <w:color w:val="000000"/>
          <w:sz w:val="28"/>
          <w:szCs w:val="28"/>
        </w:rPr>
      </w:pPr>
      <w:r>
        <w:rPr>
          <w:rFonts w:ascii="Times New Roman" w:hAnsi="Times New Roman"/>
          <w:color w:val="000000"/>
          <w:sz w:val="28"/>
          <w:szCs w:val="28"/>
        </w:rPr>
        <w:t>2. Приоритеты муниципальной системы оценки качества образования, цели, задачи и показатели достижения целей и решения задач, ожидаемые конечные результаты, сроки реализации подпрограммы 4</w:t>
      </w:r>
    </w:p>
    <w:p w:rsidR="00B05247" w:rsidRDefault="00B05247" w:rsidP="00D474CC">
      <w:pPr>
        <w:pStyle w:val="a5"/>
        <w:jc w:val="both"/>
        <w:rPr>
          <w:rFonts w:ascii="Times New Roman" w:hAnsi="Times New Roman"/>
          <w:color w:val="000000"/>
          <w:sz w:val="28"/>
          <w:szCs w:val="28"/>
        </w:rPr>
      </w:pPr>
    </w:p>
    <w:p w:rsidR="00B05247" w:rsidRDefault="00B05247" w:rsidP="00284698">
      <w:pPr>
        <w:pStyle w:val="a5"/>
        <w:ind w:firstLine="708"/>
        <w:jc w:val="both"/>
        <w:rPr>
          <w:rFonts w:ascii="Times New Roman" w:hAnsi="Times New Roman"/>
          <w:color w:val="000000"/>
          <w:sz w:val="28"/>
          <w:szCs w:val="28"/>
        </w:rPr>
      </w:pPr>
      <w:r>
        <w:rPr>
          <w:rFonts w:ascii="Times New Roman" w:hAnsi="Times New Roman"/>
          <w:color w:val="000000"/>
          <w:sz w:val="28"/>
          <w:szCs w:val="28"/>
        </w:rPr>
        <w:t>По итогам реализации подпрограммы 4:</w:t>
      </w:r>
    </w:p>
    <w:p w:rsidR="00B05247" w:rsidRDefault="00B05247" w:rsidP="00284698">
      <w:pPr>
        <w:pStyle w:val="a5"/>
        <w:ind w:firstLine="708"/>
        <w:jc w:val="both"/>
        <w:rPr>
          <w:rFonts w:ascii="Times New Roman" w:hAnsi="Times New Roman"/>
          <w:color w:val="000000"/>
          <w:sz w:val="28"/>
          <w:szCs w:val="28"/>
        </w:rPr>
      </w:pPr>
      <w:r>
        <w:rPr>
          <w:rFonts w:ascii="Times New Roman" w:hAnsi="Times New Roman"/>
          <w:color w:val="000000"/>
          <w:sz w:val="28"/>
          <w:szCs w:val="28"/>
        </w:rPr>
        <w:t>будет обеспечена прозрачность и доступность информации о системе образования, о деятельности отдельных образовательных организаций;</w:t>
      </w:r>
    </w:p>
    <w:p w:rsidR="00B05247" w:rsidRDefault="00B05247" w:rsidP="00284698">
      <w:pPr>
        <w:pStyle w:val="a5"/>
        <w:ind w:firstLine="708"/>
        <w:jc w:val="both"/>
        <w:rPr>
          <w:rFonts w:ascii="Times New Roman" w:hAnsi="Times New Roman"/>
          <w:color w:val="000000"/>
          <w:sz w:val="28"/>
          <w:szCs w:val="28"/>
        </w:rPr>
      </w:pPr>
      <w:r>
        <w:rPr>
          <w:rStyle w:val="s2"/>
          <w:color w:val="000000"/>
          <w:sz w:val="28"/>
          <w:szCs w:val="28"/>
        </w:rPr>
        <w:t xml:space="preserve">будет продолжена реализация мер, направленных на привлечение и закрепление в образовательных организациях выпускников вузов (осуществление </w:t>
      </w:r>
      <w:proofErr w:type="gramStart"/>
      <w:r>
        <w:rPr>
          <w:rStyle w:val="s2"/>
          <w:color w:val="000000"/>
          <w:sz w:val="28"/>
          <w:szCs w:val="28"/>
        </w:rPr>
        <w:t>едино​временных</w:t>
      </w:r>
      <w:proofErr w:type="gramEnd"/>
      <w:r>
        <w:rPr>
          <w:rStyle w:val="s2"/>
          <w:color w:val="000000"/>
          <w:sz w:val="28"/>
          <w:szCs w:val="28"/>
        </w:rPr>
        <w:t xml:space="preserve"> выплат);</w:t>
      </w:r>
    </w:p>
    <w:p w:rsidR="00B05247" w:rsidRDefault="00B05247" w:rsidP="00284698">
      <w:pPr>
        <w:pStyle w:val="a5"/>
        <w:ind w:firstLine="708"/>
        <w:jc w:val="both"/>
        <w:rPr>
          <w:rFonts w:ascii="Times New Roman" w:hAnsi="Times New Roman"/>
          <w:color w:val="000000"/>
          <w:sz w:val="28"/>
          <w:szCs w:val="28"/>
        </w:rPr>
      </w:pPr>
      <w:r>
        <w:rPr>
          <w:rStyle w:val="s2"/>
          <w:color w:val="000000"/>
          <w:sz w:val="28"/>
          <w:szCs w:val="28"/>
        </w:rPr>
        <w:t xml:space="preserve">посредством реализации конкурсов профессионального мастерства </w:t>
      </w:r>
      <w:proofErr w:type="spellStart"/>
      <w:proofErr w:type="gramStart"/>
      <w:r>
        <w:rPr>
          <w:rStyle w:val="s2"/>
          <w:color w:val="000000"/>
          <w:sz w:val="28"/>
          <w:szCs w:val="28"/>
        </w:rPr>
        <w:t>педаго</w:t>
      </w:r>
      <w:proofErr w:type="spellEnd"/>
      <w:r>
        <w:rPr>
          <w:rStyle w:val="s2"/>
          <w:color w:val="000000"/>
          <w:sz w:val="28"/>
          <w:szCs w:val="28"/>
        </w:rPr>
        <w:t>​</w:t>
      </w:r>
      <w:proofErr w:type="spellStart"/>
      <w:r>
        <w:rPr>
          <w:rStyle w:val="s2"/>
          <w:color w:val="000000"/>
          <w:sz w:val="28"/>
          <w:szCs w:val="28"/>
        </w:rPr>
        <w:t>гов</w:t>
      </w:r>
      <w:proofErr w:type="spellEnd"/>
      <w:proofErr w:type="gramEnd"/>
      <w:r>
        <w:rPr>
          <w:rStyle w:val="s2"/>
          <w:color w:val="000000"/>
          <w:sz w:val="28"/>
          <w:szCs w:val="28"/>
        </w:rPr>
        <w:t xml:space="preserve"> будет обеспечена непрерывность профессионального развития и карьерного роста педагогических и руководящих работников системы образования;</w:t>
      </w:r>
    </w:p>
    <w:p w:rsidR="00B05247" w:rsidRDefault="00B05247" w:rsidP="00284698">
      <w:pPr>
        <w:pStyle w:val="a5"/>
        <w:ind w:firstLine="708"/>
        <w:jc w:val="both"/>
        <w:rPr>
          <w:rFonts w:ascii="Times New Roman" w:hAnsi="Times New Roman"/>
          <w:color w:val="000000"/>
          <w:sz w:val="28"/>
          <w:szCs w:val="28"/>
        </w:rPr>
      </w:pPr>
      <w:r>
        <w:rPr>
          <w:rStyle w:val="s2"/>
          <w:color w:val="000000"/>
          <w:sz w:val="28"/>
          <w:szCs w:val="28"/>
        </w:rPr>
        <w:t>увеличится число педагогов - победителей профессиональных конкурсов, вошедших в муниципальный реестр педагогов, распространяющих инновационный опыт</w:t>
      </w:r>
      <w:r w:rsidRPr="00284698">
        <w:rPr>
          <w:rStyle w:val="s1"/>
          <w:sz w:val="28"/>
          <w:szCs w:val="28"/>
        </w:rPr>
        <w:t>.</w:t>
      </w: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p>
    <w:p w:rsidR="00B05247" w:rsidRDefault="00B05247" w:rsidP="00D474CC">
      <w:pPr>
        <w:pStyle w:val="a5"/>
        <w:jc w:val="both"/>
        <w:rPr>
          <w:rFonts w:ascii="Times New Roman" w:hAnsi="Times New Roman"/>
          <w:sz w:val="28"/>
          <w:szCs w:val="28"/>
        </w:rPr>
      </w:pPr>
    </w:p>
    <w:p w:rsidR="00B05247" w:rsidRDefault="00B05247" w:rsidP="00D474CC">
      <w:pPr>
        <w:pStyle w:val="a5"/>
        <w:jc w:val="right"/>
        <w:rPr>
          <w:rFonts w:ascii="Times New Roman" w:hAnsi="Times New Roman"/>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284698" w:rsidRDefault="00284698" w:rsidP="00D474CC">
      <w:pPr>
        <w:pStyle w:val="a5"/>
        <w:jc w:val="right"/>
        <w:rPr>
          <w:rFonts w:ascii="Times New Roman" w:hAnsi="Times New Roman"/>
          <w:color w:val="000000"/>
          <w:sz w:val="28"/>
          <w:szCs w:val="28"/>
        </w:rPr>
      </w:pP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lastRenderedPageBreak/>
        <w:t>ПРИЛОЖЕНИЕ 5</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 xml:space="preserve">к муниципальной программе </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Михайловского района</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 xml:space="preserve"> «Развитие  образования </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 xml:space="preserve">в Михайловском районе» </w:t>
      </w:r>
    </w:p>
    <w:p w:rsidR="00B05247" w:rsidRDefault="00B05247" w:rsidP="00D474CC">
      <w:pPr>
        <w:pStyle w:val="a5"/>
        <w:jc w:val="right"/>
        <w:rPr>
          <w:rFonts w:ascii="Times New Roman" w:hAnsi="Times New Roman"/>
          <w:color w:val="000000"/>
          <w:sz w:val="28"/>
          <w:szCs w:val="28"/>
        </w:rPr>
      </w:pPr>
      <w:r>
        <w:rPr>
          <w:rFonts w:ascii="Times New Roman" w:hAnsi="Times New Roman"/>
          <w:color w:val="000000"/>
          <w:sz w:val="28"/>
          <w:szCs w:val="28"/>
        </w:rPr>
        <w:t>на 2020-2024 годы</w:t>
      </w:r>
    </w:p>
    <w:p w:rsidR="00B05247" w:rsidRDefault="00B05247" w:rsidP="00D474CC">
      <w:pPr>
        <w:pStyle w:val="a5"/>
        <w:rPr>
          <w:rFonts w:ascii="Times New Roman" w:hAnsi="Times New Roman"/>
          <w:color w:val="000000"/>
          <w:sz w:val="28"/>
          <w:szCs w:val="28"/>
        </w:rPr>
      </w:pP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ПАСПОРТ</w:t>
      </w:r>
    </w:p>
    <w:p w:rsidR="00B05247" w:rsidRDefault="00B05247" w:rsidP="00D474CC">
      <w:pPr>
        <w:pStyle w:val="a5"/>
        <w:jc w:val="center"/>
        <w:rPr>
          <w:rFonts w:ascii="Times New Roman" w:hAnsi="Times New Roman"/>
          <w:color w:val="000000"/>
          <w:sz w:val="28"/>
          <w:szCs w:val="28"/>
        </w:rPr>
      </w:pPr>
      <w:r>
        <w:rPr>
          <w:rFonts w:ascii="Times New Roman" w:hAnsi="Times New Roman"/>
          <w:color w:val="000000"/>
          <w:sz w:val="28"/>
          <w:szCs w:val="28"/>
        </w:rPr>
        <w:t xml:space="preserve">подпрограммы 5 </w:t>
      </w:r>
    </w:p>
    <w:p w:rsidR="00B05247" w:rsidRDefault="00B05247" w:rsidP="00D474CC">
      <w:pPr>
        <w:pStyle w:val="a5"/>
        <w:jc w:val="center"/>
        <w:rPr>
          <w:rFonts w:ascii="Times New Roman" w:hAnsi="Times New Roman"/>
          <w:color w:val="000000"/>
          <w:sz w:val="28"/>
          <w:szCs w:val="28"/>
        </w:rPr>
      </w:pPr>
      <w:r>
        <w:rPr>
          <w:rFonts w:ascii="Times New Roman" w:hAnsi="Times New Roman"/>
          <w:sz w:val="28"/>
          <w:szCs w:val="28"/>
        </w:rPr>
        <w:t>«Защита прав и интересов детей-сирот и детей, оставшихся без попечения родителей»</w:t>
      </w:r>
    </w:p>
    <w:p w:rsidR="00B05247" w:rsidRDefault="00B05247" w:rsidP="00D474CC">
      <w:pPr>
        <w:pStyle w:val="a5"/>
        <w:jc w:val="center"/>
        <w:rPr>
          <w:rFonts w:ascii="Times New Roman" w:hAnsi="Times New Roman"/>
          <w:color w:val="000000"/>
          <w:sz w:val="28"/>
          <w:szCs w:val="28"/>
        </w:rPr>
      </w:pPr>
    </w:p>
    <w:p w:rsidR="00B05247" w:rsidRDefault="00B05247" w:rsidP="00D474CC">
      <w:pPr>
        <w:pStyle w:val="a5"/>
        <w:jc w:val="center"/>
        <w:rPr>
          <w:rFonts w:ascii="Times New Roman" w:hAnsi="Times New Roman"/>
          <w:sz w:val="28"/>
          <w:szCs w:val="28"/>
        </w:rPr>
      </w:pPr>
      <w:r>
        <w:rPr>
          <w:rFonts w:ascii="Times New Roman" w:hAnsi="Times New Roman"/>
          <w:sz w:val="28"/>
          <w:szCs w:val="28"/>
        </w:rPr>
        <w:t>ПОДПРОГРАММА 5</w:t>
      </w:r>
    </w:p>
    <w:p w:rsidR="00B05247" w:rsidRDefault="00B05247" w:rsidP="00D474CC">
      <w:pPr>
        <w:pStyle w:val="a5"/>
        <w:jc w:val="center"/>
        <w:rPr>
          <w:rFonts w:ascii="Times New Roman" w:hAnsi="Times New Roman"/>
          <w:sz w:val="28"/>
          <w:szCs w:val="28"/>
        </w:rPr>
      </w:pPr>
      <w:r>
        <w:rPr>
          <w:rFonts w:ascii="Times New Roman" w:hAnsi="Times New Roman"/>
          <w:sz w:val="28"/>
          <w:szCs w:val="28"/>
        </w:rPr>
        <w:t>«Защита прав и интересов детей-сирот и детей, оставшихся без попечения родителей»</w:t>
      </w:r>
    </w:p>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vanish/>
          <w:color w:val="000000"/>
          <w:sz w:val="28"/>
          <w:szCs w:val="28"/>
        </w:rPr>
      </w:pPr>
    </w:p>
    <w:tbl>
      <w:tblPr>
        <w:tblW w:w="1003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74"/>
        <w:gridCol w:w="5561"/>
      </w:tblGrid>
      <w:tr w:rsidR="00B05247" w:rsidTr="00B05247">
        <w:trPr>
          <w:trHeight w:val="989"/>
        </w:trPr>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Соисполнители </w:t>
            </w:r>
            <w:r>
              <w:rPr>
                <w:rStyle w:val="s1"/>
                <w:color w:val="000000"/>
                <w:sz w:val="28"/>
                <w:szCs w:val="28"/>
              </w:rPr>
              <w:t xml:space="preserve">муниципальной </w:t>
            </w:r>
            <w:r>
              <w:rPr>
                <w:rFonts w:ascii="Times New Roman" w:hAnsi="Times New Roman"/>
                <w:sz w:val="28"/>
                <w:szCs w:val="28"/>
              </w:rPr>
              <w:t>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Комитет по образованию и делам молодёжи Администрации </w:t>
            </w:r>
            <w:r>
              <w:rPr>
                <w:rFonts w:ascii="Times New Roman" w:hAnsi="Times New Roman"/>
                <w:color w:val="000000"/>
                <w:sz w:val="28"/>
                <w:szCs w:val="28"/>
              </w:rPr>
              <w:t>Михайловского</w:t>
            </w:r>
            <w:r>
              <w:rPr>
                <w:rFonts w:ascii="Times New Roman" w:hAnsi="Times New Roman"/>
                <w:sz w:val="28"/>
                <w:szCs w:val="28"/>
              </w:rPr>
              <w:t xml:space="preserve"> района Алтайского края</w:t>
            </w:r>
          </w:p>
        </w:tc>
      </w:tr>
      <w:tr w:rsidR="00B05247" w:rsidTr="00B05247">
        <w:trPr>
          <w:trHeight w:val="1289"/>
        </w:trPr>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Участники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образовательные организации </w:t>
            </w:r>
            <w:r>
              <w:rPr>
                <w:rFonts w:ascii="Times New Roman" w:hAnsi="Times New Roman"/>
                <w:color w:val="000000"/>
                <w:sz w:val="28"/>
                <w:szCs w:val="28"/>
              </w:rPr>
              <w:t>Михайловского</w:t>
            </w:r>
            <w:r>
              <w:rPr>
                <w:rFonts w:ascii="Times New Roman" w:hAnsi="Times New Roman"/>
                <w:sz w:val="28"/>
                <w:szCs w:val="28"/>
              </w:rPr>
              <w:t xml:space="preserve"> района Алтайского края,</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Администрация </w:t>
            </w:r>
            <w:r>
              <w:rPr>
                <w:rFonts w:ascii="Times New Roman" w:hAnsi="Times New Roman"/>
                <w:color w:val="000000"/>
                <w:sz w:val="28"/>
                <w:szCs w:val="28"/>
              </w:rPr>
              <w:t>Михайловского</w:t>
            </w:r>
            <w:r>
              <w:rPr>
                <w:rFonts w:ascii="Times New Roman" w:hAnsi="Times New Roman"/>
                <w:sz w:val="28"/>
                <w:szCs w:val="28"/>
              </w:rPr>
              <w:t xml:space="preserve"> района,</w:t>
            </w:r>
          </w:p>
          <w:p w:rsidR="00B05247" w:rsidRDefault="00B05247" w:rsidP="00D474CC">
            <w:pPr>
              <w:pStyle w:val="a5"/>
              <w:rPr>
                <w:rFonts w:ascii="Times New Roman" w:hAnsi="Times New Roman"/>
                <w:sz w:val="28"/>
                <w:szCs w:val="28"/>
              </w:rPr>
            </w:pPr>
            <w:r>
              <w:rPr>
                <w:rFonts w:ascii="Times New Roman" w:hAnsi="Times New Roman"/>
                <w:sz w:val="28"/>
                <w:szCs w:val="28"/>
              </w:rPr>
              <w:t>администрации сельских поселений</w:t>
            </w:r>
          </w:p>
          <w:p w:rsidR="00B05247" w:rsidRDefault="00B05247" w:rsidP="00D474CC">
            <w:pPr>
              <w:pStyle w:val="a5"/>
              <w:rPr>
                <w:rFonts w:ascii="Times New Roman" w:hAnsi="Times New Roman"/>
                <w:sz w:val="28"/>
                <w:szCs w:val="28"/>
              </w:rPr>
            </w:pPr>
            <w:r>
              <w:rPr>
                <w:rFonts w:ascii="Times New Roman" w:hAnsi="Times New Roman"/>
                <w:color w:val="000000"/>
                <w:sz w:val="28"/>
                <w:szCs w:val="28"/>
              </w:rPr>
              <w:t>Михайловского</w:t>
            </w:r>
            <w:r>
              <w:rPr>
                <w:rFonts w:ascii="Times New Roman" w:hAnsi="Times New Roman"/>
                <w:sz w:val="28"/>
                <w:szCs w:val="28"/>
              </w:rPr>
              <w:t xml:space="preserve"> района (по согласованию)</w:t>
            </w:r>
          </w:p>
        </w:tc>
      </w:tr>
      <w:tr w:rsidR="00B05247" w:rsidTr="00B05247">
        <w:trPr>
          <w:trHeight w:val="779"/>
        </w:trPr>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Цели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Задачи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8"/>
              <w:shd w:val="clear" w:color="auto" w:fill="auto"/>
              <w:spacing w:before="0" w:after="0" w:line="240" w:lineRule="auto"/>
              <w:ind w:firstLine="700"/>
              <w:jc w:val="both"/>
              <w:rPr>
                <w:sz w:val="28"/>
                <w:szCs w:val="28"/>
              </w:rPr>
            </w:pPr>
            <w:r>
              <w:rPr>
                <w:sz w:val="28"/>
                <w:szCs w:val="28"/>
              </w:rPr>
              <w:t>целенаправленная работа по реализации приоритетов государственной политики в отношении детей-сирот и детей, оставшихся без попечения родите</w:t>
            </w:r>
            <w:r>
              <w:rPr>
                <w:sz w:val="28"/>
                <w:szCs w:val="28"/>
              </w:rPr>
              <w:softHyphen/>
              <w:t>лей, укрепление кадрового потенциала органов опеки и попечительства, повы</w:t>
            </w:r>
            <w:r>
              <w:rPr>
                <w:sz w:val="28"/>
                <w:szCs w:val="28"/>
              </w:rPr>
              <w:softHyphen/>
              <w:t>шение их профессиональных компетенций;</w:t>
            </w:r>
          </w:p>
          <w:p w:rsidR="00B05247" w:rsidRDefault="00B05247" w:rsidP="00D474CC">
            <w:pPr>
              <w:pStyle w:val="8"/>
              <w:shd w:val="clear" w:color="auto" w:fill="auto"/>
              <w:spacing w:before="0" w:after="0" w:line="240" w:lineRule="auto"/>
              <w:ind w:firstLine="700"/>
              <w:jc w:val="both"/>
              <w:rPr>
                <w:sz w:val="28"/>
                <w:szCs w:val="28"/>
              </w:rPr>
            </w:pPr>
            <w:r>
              <w:rPr>
                <w:sz w:val="28"/>
                <w:szCs w:val="28"/>
              </w:rPr>
              <w:t>развитие служб сопровождения семей, взявших на воспитание детей- сирот;</w:t>
            </w:r>
          </w:p>
          <w:p w:rsidR="00B05247" w:rsidRDefault="00B05247" w:rsidP="00D474CC">
            <w:pPr>
              <w:pStyle w:val="8"/>
              <w:shd w:val="clear" w:color="auto" w:fill="auto"/>
              <w:spacing w:before="0" w:after="0" w:line="240" w:lineRule="auto"/>
              <w:ind w:firstLine="700"/>
              <w:jc w:val="both"/>
              <w:rPr>
                <w:sz w:val="28"/>
                <w:szCs w:val="28"/>
              </w:rPr>
            </w:pPr>
            <w:r>
              <w:rPr>
                <w:sz w:val="28"/>
                <w:szCs w:val="28"/>
              </w:rPr>
              <w:t xml:space="preserve">создание и поддержание в организациях для детей-сирот благоприятных условий пребывания, приближенных к </w:t>
            </w:r>
            <w:proofErr w:type="gramStart"/>
            <w:r>
              <w:rPr>
                <w:sz w:val="28"/>
                <w:szCs w:val="28"/>
              </w:rPr>
              <w:t>семейным</w:t>
            </w:r>
            <w:proofErr w:type="gramEnd"/>
            <w:r>
              <w:rPr>
                <w:sz w:val="28"/>
                <w:szCs w:val="28"/>
              </w:rPr>
              <w:t>, способствующих интеллекту</w:t>
            </w:r>
            <w:r>
              <w:rPr>
                <w:sz w:val="28"/>
                <w:szCs w:val="28"/>
              </w:rPr>
              <w:softHyphen/>
              <w:t>альному, эмоциональному, духовному, нравственному и физическому развитию детей;</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Перечень мероприятий 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 xml:space="preserve">укрепление кадрового потенциала органов </w:t>
            </w:r>
            <w:r>
              <w:rPr>
                <w:rFonts w:ascii="Times New Roman" w:hAnsi="Times New Roman"/>
                <w:sz w:val="28"/>
                <w:szCs w:val="28"/>
              </w:rPr>
              <w:lastRenderedPageBreak/>
              <w:t>опеки и попечительства, повы</w:t>
            </w:r>
            <w:r>
              <w:rPr>
                <w:rFonts w:ascii="Times New Roman" w:hAnsi="Times New Roman"/>
                <w:sz w:val="28"/>
                <w:szCs w:val="28"/>
              </w:rPr>
              <w:softHyphen/>
              <w:t>шение их профессиональных компетенций;</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Показатели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05247" w:rsidRDefault="00B05247" w:rsidP="00D474CC">
            <w:pPr>
              <w:spacing w:after="0" w:line="240" w:lineRule="auto"/>
              <w:rPr>
                <w:rFonts w:ascii="Calibri" w:eastAsia="Times New Roman" w:hAnsi="Calibri" w:cs="Times New Roman"/>
                <w:lang w:eastAsia="en-US"/>
              </w:rPr>
            </w:pP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Сроки реализации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2020 - 2024 годы</w:t>
            </w: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5247" w:rsidRDefault="00B05247" w:rsidP="00D474CC">
            <w:pPr>
              <w:pStyle w:val="a5"/>
              <w:rPr>
                <w:rFonts w:ascii="Times New Roman" w:hAnsi="Times New Roman"/>
                <w:sz w:val="28"/>
                <w:szCs w:val="28"/>
              </w:rPr>
            </w:pPr>
            <w:r>
              <w:rPr>
                <w:rFonts w:ascii="Times New Roman" w:hAnsi="Times New Roman"/>
                <w:sz w:val="28"/>
                <w:szCs w:val="28"/>
              </w:rPr>
              <w:t>Объёмы финансирования подпрограммы</w:t>
            </w: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05247" w:rsidRDefault="00B05247" w:rsidP="00D474CC">
            <w:pPr>
              <w:pStyle w:val="a5"/>
              <w:rPr>
                <w:rFonts w:ascii="Times New Roman" w:hAnsi="Times New Roman"/>
                <w:sz w:val="28"/>
                <w:szCs w:val="28"/>
              </w:rPr>
            </w:pPr>
            <w:r>
              <w:rPr>
                <w:rFonts w:ascii="Times New Roman" w:hAnsi="Times New Roman"/>
                <w:sz w:val="28"/>
                <w:szCs w:val="28"/>
              </w:rPr>
              <w:t>общий объем финансирования</w:t>
            </w:r>
            <w:r>
              <w:rPr>
                <w:rStyle w:val="apple-converted-space"/>
                <w:sz w:val="28"/>
                <w:szCs w:val="28"/>
              </w:rPr>
              <w:t> 5 </w:t>
            </w:r>
            <w:r>
              <w:rPr>
                <w:rFonts w:ascii="Times New Roman" w:hAnsi="Times New Roman"/>
                <w:sz w:val="28"/>
                <w:szCs w:val="28"/>
              </w:rPr>
              <w:t xml:space="preserve">подпрограммы </w:t>
            </w:r>
            <w:proofErr w:type="gramStart"/>
            <w:r>
              <w:rPr>
                <w:rFonts w:ascii="Times New Roman" w:hAnsi="Times New Roman"/>
                <w:sz w:val="28"/>
                <w:szCs w:val="28"/>
              </w:rPr>
              <w:t>составляет из краевого бюджета составляет</w:t>
            </w:r>
            <w:proofErr w:type="gramEnd"/>
            <w:r>
              <w:rPr>
                <w:rFonts w:ascii="Times New Roman" w:hAnsi="Times New Roman"/>
                <w:sz w:val="28"/>
                <w:szCs w:val="28"/>
              </w:rPr>
              <w:t xml:space="preserve"> 0 тыс. рублей, в том числе по годам:</w:t>
            </w:r>
          </w:p>
          <w:p w:rsidR="00B05247" w:rsidRDefault="00B05247" w:rsidP="00D474CC">
            <w:pPr>
              <w:pStyle w:val="a5"/>
              <w:rPr>
                <w:rFonts w:ascii="Times New Roman" w:hAnsi="Times New Roman"/>
                <w:sz w:val="28"/>
                <w:szCs w:val="28"/>
              </w:rPr>
            </w:pPr>
            <w:r>
              <w:rPr>
                <w:rFonts w:ascii="Times New Roman" w:hAnsi="Times New Roman"/>
                <w:sz w:val="28"/>
                <w:szCs w:val="28"/>
              </w:rPr>
              <w:t>2020 год - 0 тыс. рублей;</w:t>
            </w:r>
          </w:p>
          <w:p w:rsidR="00B05247" w:rsidRDefault="00B05247" w:rsidP="00D474CC">
            <w:pPr>
              <w:pStyle w:val="a5"/>
              <w:rPr>
                <w:rFonts w:ascii="Times New Roman" w:hAnsi="Times New Roman"/>
                <w:sz w:val="28"/>
                <w:szCs w:val="28"/>
              </w:rPr>
            </w:pPr>
            <w:r>
              <w:rPr>
                <w:rFonts w:ascii="Times New Roman" w:hAnsi="Times New Roman"/>
                <w:sz w:val="28"/>
                <w:szCs w:val="28"/>
              </w:rPr>
              <w:t>2021 год - 0  тыс. рублей;</w:t>
            </w:r>
          </w:p>
          <w:p w:rsidR="00B05247" w:rsidRDefault="00B05247" w:rsidP="00D474CC">
            <w:pPr>
              <w:pStyle w:val="a5"/>
              <w:rPr>
                <w:rFonts w:ascii="Times New Roman" w:hAnsi="Times New Roman"/>
                <w:sz w:val="28"/>
                <w:szCs w:val="28"/>
              </w:rPr>
            </w:pPr>
            <w:r>
              <w:rPr>
                <w:rFonts w:ascii="Times New Roman" w:hAnsi="Times New Roman"/>
                <w:sz w:val="28"/>
                <w:szCs w:val="28"/>
              </w:rPr>
              <w:t>2022 год - 0 тыс. рублей;</w:t>
            </w:r>
          </w:p>
          <w:p w:rsidR="00B05247" w:rsidRDefault="00B05247" w:rsidP="00D474CC">
            <w:pPr>
              <w:pStyle w:val="a5"/>
              <w:rPr>
                <w:rFonts w:ascii="Times New Roman" w:hAnsi="Times New Roman"/>
                <w:sz w:val="28"/>
                <w:szCs w:val="28"/>
              </w:rPr>
            </w:pPr>
            <w:r>
              <w:rPr>
                <w:rFonts w:ascii="Times New Roman" w:hAnsi="Times New Roman"/>
                <w:sz w:val="28"/>
                <w:szCs w:val="28"/>
              </w:rPr>
              <w:t>2023 год - 0 тыс. рублей;</w:t>
            </w:r>
          </w:p>
          <w:p w:rsidR="00B05247" w:rsidRDefault="00B05247" w:rsidP="00D474CC">
            <w:pPr>
              <w:pStyle w:val="a5"/>
              <w:rPr>
                <w:rFonts w:ascii="Times New Roman" w:hAnsi="Times New Roman"/>
                <w:sz w:val="28"/>
                <w:szCs w:val="28"/>
              </w:rPr>
            </w:pPr>
            <w:r>
              <w:rPr>
                <w:rFonts w:ascii="Times New Roman" w:hAnsi="Times New Roman"/>
                <w:sz w:val="28"/>
                <w:szCs w:val="28"/>
              </w:rPr>
              <w:t>2024 год - 0 тыс. рублей;</w:t>
            </w:r>
          </w:p>
          <w:p w:rsidR="00B05247" w:rsidRDefault="00B05247" w:rsidP="00D474CC">
            <w:pPr>
              <w:pStyle w:val="a5"/>
              <w:rPr>
                <w:rStyle w:val="s1"/>
                <w:rFonts w:ascii="Calibri" w:hAnsi="Calibri"/>
                <w:color w:val="000000"/>
              </w:rPr>
            </w:pPr>
          </w:p>
        </w:tc>
      </w:tr>
      <w:tr w:rsidR="00B05247" w:rsidTr="00B05247">
        <w:tc>
          <w:tcPr>
            <w:tcW w:w="44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05247" w:rsidRDefault="00B05247" w:rsidP="00D474CC">
            <w:pPr>
              <w:pStyle w:val="a5"/>
              <w:rPr>
                <w:rFonts w:ascii="Times New Roman" w:hAnsi="Times New Roman"/>
                <w:sz w:val="28"/>
                <w:szCs w:val="28"/>
              </w:rPr>
            </w:pPr>
            <w:r>
              <w:rPr>
                <w:rFonts w:ascii="Times New Roman" w:hAnsi="Times New Roman"/>
                <w:color w:val="000000"/>
                <w:sz w:val="28"/>
                <w:szCs w:val="28"/>
              </w:rPr>
              <w:t>Ожидаемые результаты реализации подпрограммы</w:t>
            </w:r>
          </w:p>
          <w:p w:rsidR="00B05247" w:rsidRDefault="00B05247" w:rsidP="00D474CC">
            <w:pPr>
              <w:pStyle w:val="a5"/>
              <w:rPr>
                <w:rFonts w:ascii="Times New Roman" w:hAnsi="Times New Roman"/>
                <w:sz w:val="28"/>
                <w:szCs w:val="28"/>
              </w:rPr>
            </w:pPr>
          </w:p>
        </w:tc>
        <w:tc>
          <w:tcPr>
            <w:tcW w:w="5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5247" w:rsidRDefault="00B05247" w:rsidP="00D474CC">
            <w:pPr>
              <w:pStyle w:val="a5"/>
              <w:rPr>
                <w:rFonts w:ascii="Times New Roman" w:hAnsi="Times New Roman"/>
                <w:sz w:val="28"/>
                <w:szCs w:val="28"/>
              </w:rPr>
            </w:pPr>
            <w:r>
              <w:rPr>
                <w:rFonts w:ascii="Times New Roman" w:hAnsi="Times New Roman"/>
                <w:sz w:val="28"/>
                <w:szCs w:val="28"/>
              </w:rPr>
              <w:t>Повышение уровня квалификации, профессиональной компетенции специалистов органов опеки и попечительства -100%</w:t>
            </w:r>
          </w:p>
          <w:p w:rsidR="00B05247" w:rsidRDefault="00B05247" w:rsidP="00D474CC">
            <w:pPr>
              <w:pStyle w:val="a5"/>
              <w:rPr>
                <w:rFonts w:ascii="Times New Roman" w:hAnsi="Times New Roman"/>
                <w:sz w:val="28"/>
                <w:szCs w:val="28"/>
              </w:rPr>
            </w:pPr>
            <w:r>
              <w:rPr>
                <w:rFonts w:ascii="Times New Roman" w:hAnsi="Times New Roman"/>
                <w:sz w:val="28"/>
                <w:szCs w:val="28"/>
              </w:rPr>
              <w:t>обеспечение защиты прав и интересов детей-сирот, детей, оставшихся без попечения родителей, содействие их семей</w:t>
            </w:r>
            <w:r>
              <w:rPr>
                <w:rFonts w:ascii="Times New Roman" w:hAnsi="Times New Roman"/>
                <w:sz w:val="28"/>
                <w:szCs w:val="28"/>
              </w:rPr>
              <w:softHyphen/>
              <w:t>ному устройству и интеграции в общество.</w:t>
            </w:r>
          </w:p>
        </w:tc>
      </w:tr>
    </w:tbl>
    <w:p w:rsidR="00B05247" w:rsidRDefault="00B05247" w:rsidP="00D474CC">
      <w:pPr>
        <w:pStyle w:val="a5"/>
        <w:rPr>
          <w:rFonts w:ascii="Times New Roman" w:hAnsi="Times New Roman"/>
          <w:color w:val="000000"/>
          <w:sz w:val="28"/>
          <w:szCs w:val="28"/>
        </w:rPr>
      </w:pPr>
    </w:p>
    <w:p w:rsidR="00B05247" w:rsidRDefault="00B05247" w:rsidP="00D474CC">
      <w:pPr>
        <w:pStyle w:val="a5"/>
        <w:rPr>
          <w:rFonts w:ascii="Times New Roman" w:hAnsi="Times New Roman"/>
          <w:color w:val="000000"/>
          <w:sz w:val="28"/>
          <w:szCs w:val="28"/>
        </w:rPr>
      </w:pPr>
      <w:r>
        <w:rPr>
          <w:rFonts w:ascii="Times New Roman" w:hAnsi="Times New Roman"/>
          <w:color w:val="000000"/>
          <w:sz w:val="28"/>
          <w:szCs w:val="28"/>
        </w:rPr>
        <w:t>Характеристика сферы реализации подпрограммы 5</w:t>
      </w:r>
    </w:p>
    <w:p w:rsidR="00B05247" w:rsidRDefault="00B05247" w:rsidP="00D474CC">
      <w:pPr>
        <w:pStyle w:val="a5"/>
        <w:ind w:firstLine="708"/>
        <w:jc w:val="both"/>
        <w:rPr>
          <w:rFonts w:ascii="Times New Roman" w:hAnsi="Times New Roman"/>
          <w:sz w:val="28"/>
          <w:szCs w:val="28"/>
        </w:rPr>
      </w:pPr>
    </w:p>
    <w:p w:rsidR="00B05247" w:rsidRDefault="00B05247" w:rsidP="00D474CC">
      <w:pPr>
        <w:pStyle w:val="a5"/>
        <w:ind w:firstLine="708"/>
        <w:jc w:val="both"/>
        <w:rPr>
          <w:rFonts w:ascii="Times New Roman" w:hAnsi="Times New Roman"/>
          <w:sz w:val="28"/>
          <w:szCs w:val="28"/>
        </w:rPr>
      </w:pPr>
      <w:r>
        <w:rPr>
          <w:rFonts w:ascii="Times New Roman" w:hAnsi="Times New Roman"/>
          <w:sz w:val="28"/>
          <w:szCs w:val="28"/>
        </w:rPr>
        <w:t xml:space="preserve">В настоящее время в Михайловском районе проживает более 4262 несовершеннолетних граждан. Удельный вес детей-сирот и детей, оставшихся без попечения родителей, в общем количестве детского населения составляет 2,8 % (122 человек), из них в замещающих семьях живут 97 детей. В муниципальном банке данных о детях, оставшихся без попечения родителей, в настоящее время числится 26 детей. Функционирует 1 организация для детей-сирот. По состоянию на 01.01.2019 в указанной организации воспитывается 25 человек. </w:t>
      </w:r>
    </w:p>
    <w:p w:rsidR="00B05247" w:rsidRDefault="00B05247" w:rsidP="00284698">
      <w:pPr>
        <w:pStyle w:val="a5"/>
        <w:ind w:firstLine="708"/>
        <w:jc w:val="both"/>
        <w:rPr>
          <w:rFonts w:ascii="Times New Roman" w:hAnsi="Times New Roman"/>
          <w:sz w:val="28"/>
          <w:szCs w:val="28"/>
        </w:rPr>
      </w:pPr>
      <w:proofErr w:type="gramStart"/>
      <w:r>
        <w:rPr>
          <w:rFonts w:ascii="Times New Roman" w:hAnsi="Times New Roman"/>
          <w:sz w:val="28"/>
          <w:szCs w:val="28"/>
        </w:rPr>
        <w:t>В распоряжении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 (далее – «Концепция») среди наиболее значимых целей определены пропаганда семейного жизнеустройства детей-сирот и детей, оставшихся без попечения родителей, подготовка к самостоятельной жизни воспитанников организаций для детей-сирот и детей, оставшихся без попечения родителей, по окончании пребывания в таких организациях, развитие</w:t>
      </w:r>
      <w:proofErr w:type="gramEnd"/>
      <w:r>
        <w:rPr>
          <w:rFonts w:ascii="Times New Roman" w:hAnsi="Times New Roman"/>
          <w:sz w:val="28"/>
          <w:szCs w:val="28"/>
        </w:rPr>
        <w:t xml:space="preserve"> системы их </w:t>
      </w:r>
      <w:proofErr w:type="spellStart"/>
      <w:r>
        <w:rPr>
          <w:rFonts w:ascii="Times New Roman" w:hAnsi="Times New Roman"/>
          <w:sz w:val="28"/>
          <w:szCs w:val="28"/>
        </w:rPr>
        <w:t>постинтернатного</w:t>
      </w:r>
      <w:proofErr w:type="spellEnd"/>
      <w:r>
        <w:rPr>
          <w:rFonts w:ascii="Times New Roman" w:hAnsi="Times New Roman"/>
          <w:sz w:val="28"/>
          <w:szCs w:val="28"/>
        </w:rPr>
        <w:t xml:space="preserve"> сопровождения и адаптации, модернизация сети организаций для детей-сирот, предусматривающая их сокращение, преобразование в службы подготовки и сопровождения замещающих семей, а также создание для </w:t>
      </w:r>
      <w:r>
        <w:rPr>
          <w:rFonts w:ascii="Times New Roman" w:hAnsi="Times New Roman"/>
          <w:sz w:val="28"/>
          <w:szCs w:val="28"/>
        </w:rPr>
        <w:lastRenderedPageBreak/>
        <w:t xml:space="preserve">детей, которых не удастся устроить в семью, организаций с условиями проживания и воспитания, близкими к </w:t>
      </w:r>
      <w:proofErr w:type="gramStart"/>
      <w:r>
        <w:rPr>
          <w:rFonts w:ascii="Times New Roman" w:hAnsi="Times New Roman"/>
          <w:sz w:val="28"/>
          <w:szCs w:val="28"/>
        </w:rPr>
        <w:t>семейным</w:t>
      </w:r>
      <w:proofErr w:type="gramEnd"/>
      <w:r>
        <w:rPr>
          <w:rFonts w:ascii="Times New Roman" w:hAnsi="Times New Roman"/>
          <w:sz w:val="28"/>
          <w:szCs w:val="28"/>
        </w:rPr>
        <w:t>.</w:t>
      </w:r>
    </w:p>
    <w:p w:rsidR="00B05247" w:rsidRDefault="00B05247" w:rsidP="00284698">
      <w:pPr>
        <w:pStyle w:val="a5"/>
        <w:ind w:firstLine="708"/>
        <w:jc w:val="both"/>
        <w:rPr>
          <w:rFonts w:ascii="Times New Roman" w:hAnsi="Times New Roman"/>
          <w:spacing w:val="-4"/>
          <w:sz w:val="28"/>
          <w:szCs w:val="28"/>
        </w:rPr>
      </w:pPr>
      <w:r>
        <w:rPr>
          <w:rFonts w:ascii="Times New Roman" w:hAnsi="Times New Roman"/>
          <w:spacing w:val="-4"/>
          <w:sz w:val="28"/>
          <w:szCs w:val="28"/>
        </w:rPr>
        <w:t xml:space="preserve">Указом Президента Российской Федерации от </w:t>
      </w:r>
      <w:r>
        <w:rPr>
          <w:rFonts w:ascii="Times New Roman" w:hAnsi="Times New Roman"/>
          <w:sz w:val="28"/>
          <w:szCs w:val="28"/>
        </w:rPr>
        <w:t xml:space="preserve">29.05.2017 </w:t>
      </w:r>
      <w:r>
        <w:rPr>
          <w:rFonts w:ascii="Times New Roman" w:hAnsi="Times New Roman"/>
          <w:bCs/>
          <w:sz w:val="28"/>
          <w:szCs w:val="28"/>
        </w:rPr>
        <w:t xml:space="preserve">№ 240 2018 </w:t>
      </w:r>
      <w:r>
        <w:rPr>
          <w:rFonts w:ascii="Times New Roman" w:hAnsi="Times New Roman"/>
          <w:bCs/>
          <w:sz w:val="28"/>
          <w:szCs w:val="28"/>
        </w:rPr>
        <w:sym w:font="Symbol" w:char="002D"/>
      </w:r>
      <w:r>
        <w:rPr>
          <w:rFonts w:ascii="Times New Roman" w:hAnsi="Times New Roman"/>
          <w:bCs/>
          <w:sz w:val="28"/>
          <w:szCs w:val="28"/>
        </w:rPr>
        <w:t xml:space="preserve"> 2027 годы объявлены в Российской Федерации Десятилетием детства. </w:t>
      </w:r>
      <w:r>
        <w:rPr>
          <w:rFonts w:ascii="Times New Roman" w:hAnsi="Times New Roman"/>
          <w:spacing w:val="-4"/>
          <w:sz w:val="28"/>
          <w:szCs w:val="28"/>
        </w:rPr>
        <w:t xml:space="preserve">Распоряжением Правительства Российской Федерации </w:t>
      </w:r>
      <w:r>
        <w:rPr>
          <w:rFonts w:ascii="Times New Roman" w:hAnsi="Times New Roman"/>
          <w:sz w:val="28"/>
          <w:szCs w:val="28"/>
        </w:rPr>
        <w:t xml:space="preserve">от 06.07.2018 № 1375-р </w:t>
      </w:r>
      <w:proofErr w:type="spellStart"/>
      <w:r>
        <w:rPr>
          <w:rFonts w:ascii="Times New Roman" w:hAnsi="Times New Roman"/>
          <w:sz w:val="28"/>
          <w:szCs w:val="28"/>
        </w:rPr>
        <w:t>утвержден</w:t>
      </w:r>
      <w:r>
        <w:rPr>
          <w:rFonts w:ascii="Times New Roman" w:hAnsi="Times New Roman"/>
          <w:spacing w:val="-4"/>
          <w:sz w:val="28"/>
          <w:szCs w:val="28"/>
        </w:rPr>
        <w:t>план</w:t>
      </w:r>
      <w:proofErr w:type="spellEnd"/>
      <w:r>
        <w:rPr>
          <w:rFonts w:ascii="Times New Roman" w:hAnsi="Times New Roman"/>
          <w:spacing w:val="-4"/>
          <w:sz w:val="28"/>
          <w:szCs w:val="28"/>
        </w:rPr>
        <w:t xml:space="preserve"> основных мероприятий до 2020 года, проводимых в рамках Десятилетия детства, которым обеспечена преемственность целей и задач, закрепленных Концепцией.</w:t>
      </w:r>
    </w:p>
    <w:p w:rsidR="00B05247" w:rsidRDefault="00B05247" w:rsidP="00284698">
      <w:pPr>
        <w:pStyle w:val="a5"/>
        <w:ind w:firstLine="708"/>
        <w:jc w:val="both"/>
        <w:rPr>
          <w:rFonts w:ascii="Times New Roman" w:hAnsi="Times New Roman"/>
          <w:sz w:val="28"/>
          <w:szCs w:val="28"/>
        </w:rPr>
      </w:pPr>
      <w:r>
        <w:rPr>
          <w:rFonts w:ascii="Times New Roman" w:hAnsi="Times New Roman"/>
          <w:bCs/>
          <w:kern w:val="36"/>
          <w:sz w:val="28"/>
          <w:szCs w:val="28"/>
        </w:rPr>
        <w:t xml:space="preserve">Указ Президента Российской Федерации от 28.12.2012 № 1688 </w:t>
      </w:r>
      <w:r>
        <w:rPr>
          <w:rFonts w:ascii="Times New Roman" w:hAnsi="Times New Roman"/>
          <w:bCs/>
          <w:sz w:val="28"/>
          <w:szCs w:val="28"/>
        </w:rPr>
        <w:t xml:space="preserve">«О некоторых мерах по реализации государственной политики в сфере защиты детей-сирот и детей, оставшихся без попечения родителей» также содержит актуальные поручения </w:t>
      </w:r>
      <w:r>
        <w:rPr>
          <w:rFonts w:ascii="Times New Roman" w:hAnsi="Times New Roman"/>
          <w:sz w:val="28"/>
          <w:szCs w:val="28"/>
        </w:rPr>
        <w:t xml:space="preserve">руководителям высших исполнительных органов государственной власти субъектов Российской </w:t>
      </w:r>
      <w:proofErr w:type="gramStart"/>
      <w:r>
        <w:rPr>
          <w:rFonts w:ascii="Times New Roman" w:hAnsi="Times New Roman"/>
          <w:sz w:val="28"/>
          <w:szCs w:val="28"/>
        </w:rPr>
        <w:t>Федерации</w:t>
      </w:r>
      <w:proofErr w:type="gramEnd"/>
      <w:r>
        <w:rPr>
          <w:rFonts w:ascii="Times New Roman" w:hAnsi="Times New Roman"/>
          <w:sz w:val="28"/>
          <w:szCs w:val="28"/>
        </w:rPr>
        <w:t xml:space="preserve"> по обеспечению реализации переданных субъектам Российской Федерации полномочий по опеке и попечительству, наполнения данных органов квалифицированными кадрами.</w:t>
      </w:r>
    </w:p>
    <w:p w:rsidR="00B05247" w:rsidRDefault="00B05247" w:rsidP="00284698">
      <w:pPr>
        <w:pStyle w:val="a5"/>
        <w:ind w:firstLine="708"/>
        <w:jc w:val="both"/>
        <w:rPr>
          <w:rFonts w:ascii="Times New Roman" w:hAnsi="Times New Roman"/>
          <w:sz w:val="28"/>
          <w:szCs w:val="28"/>
        </w:rPr>
      </w:pPr>
      <w:r>
        <w:rPr>
          <w:rFonts w:ascii="Times New Roman" w:hAnsi="Times New Roman"/>
          <w:sz w:val="28"/>
          <w:szCs w:val="28"/>
        </w:rPr>
        <w:t>Концепцией рекомендовано органам государственной власти субъектов Российской Федерации развитие программно-целевого подхода к достижению поставленных задач.</w:t>
      </w:r>
    </w:p>
    <w:p w:rsidR="00B05247" w:rsidRDefault="00B05247" w:rsidP="00D474CC">
      <w:pPr>
        <w:pStyle w:val="a5"/>
        <w:rPr>
          <w:rFonts w:ascii="Times New Roman" w:hAnsi="Times New Roman"/>
          <w:color w:val="000000"/>
          <w:sz w:val="28"/>
          <w:szCs w:val="28"/>
        </w:rPr>
      </w:pPr>
    </w:p>
    <w:p w:rsidR="00B05247" w:rsidRDefault="00B05247" w:rsidP="00284698">
      <w:pPr>
        <w:pStyle w:val="a5"/>
        <w:ind w:firstLine="708"/>
        <w:rPr>
          <w:rFonts w:ascii="Times New Roman" w:hAnsi="Times New Roman"/>
          <w:color w:val="000000"/>
          <w:sz w:val="28"/>
          <w:szCs w:val="28"/>
        </w:rPr>
      </w:pPr>
      <w:r>
        <w:rPr>
          <w:rFonts w:ascii="Times New Roman" w:hAnsi="Times New Roman"/>
          <w:color w:val="000000"/>
          <w:sz w:val="28"/>
          <w:szCs w:val="28"/>
        </w:rPr>
        <w:t>2. Приоритеты муниципальной системы оценки качества образования, цели, задачи и показатели достижения целей и решения задач, ожидаемые конечные результаты, сроки реализации подпрограммы 5</w:t>
      </w:r>
    </w:p>
    <w:p w:rsidR="00B05247" w:rsidRDefault="00B05247" w:rsidP="00D474CC">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Разработка подпрограммы 5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обеспечения защиты его прав и интересов при проживании в таких семьях, а при проживании в организации – создания условий, приближенных к домашним и способствующих развитию навыков самостоятельной жизни, последующей социализации. </w:t>
      </w:r>
    </w:p>
    <w:p w:rsidR="00B05247" w:rsidRDefault="00B05247" w:rsidP="00D474CC">
      <w:pPr>
        <w:pStyle w:val="a5"/>
        <w:rPr>
          <w:rFonts w:ascii="Times New Roman" w:hAnsi="Times New Roman"/>
          <w:color w:val="000000"/>
          <w:sz w:val="28"/>
          <w:szCs w:val="28"/>
        </w:rPr>
      </w:pPr>
    </w:p>
    <w:p w:rsidR="00B05247" w:rsidRDefault="00B05247" w:rsidP="00284698">
      <w:pPr>
        <w:pStyle w:val="a5"/>
        <w:ind w:firstLine="708"/>
        <w:rPr>
          <w:rFonts w:ascii="Times New Roman" w:hAnsi="Times New Roman"/>
          <w:color w:val="000000"/>
          <w:sz w:val="28"/>
          <w:szCs w:val="28"/>
        </w:rPr>
      </w:pPr>
      <w:r>
        <w:rPr>
          <w:rFonts w:ascii="Times New Roman" w:hAnsi="Times New Roman"/>
          <w:color w:val="000000"/>
          <w:sz w:val="28"/>
          <w:szCs w:val="28"/>
        </w:rPr>
        <w:t>По итогам реализации подпрограммы 5:</w:t>
      </w:r>
    </w:p>
    <w:p w:rsidR="00B05247" w:rsidRDefault="00B05247" w:rsidP="00284698">
      <w:pPr>
        <w:pStyle w:val="a5"/>
        <w:ind w:firstLine="708"/>
        <w:jc w:val="both"/>
        <w:rPr>
          <w:rFonts w:ascii="Times New Roman" w:hAnsi="Times New Roman"/>
          <w:sz w:val="28"/>
          <w:szCs w:val="28"/>
        </w:rPr>
      </w:pPr>
      <w:r>
        <w:rPr>
          <w:rFonts w:ascii="Times New Roman" w:hAnsi="Times New Roman"/>
          <w:color w:val="000000"/>
          <w:sz w:val="28"/>
          <w:szCs w:val="28"/>
        </w:rPr>
        <w:t>будет обеспечено</w:t>
      </w:r>
      <w:r>
        <w:rPr>
          <w:rFonts w:ascii="Times New Roman" w:hAnsi="Times New Roman"/>
          <w:sz w:val="28"/>
          <w:szCs w:val="28"/>
        </w:rPr>
        <w:t xml:space="preserve"> повышение уровня квалификации, профессиональной компетенции специалистов органов опеки и попечительства -</w:t>
      </w:r>
      <w:r w:rsidR="00284698">
        <w:rPr>
          <w:rFonts w:ascii="Times New Roman" w:hAnsi="Times New Roman"/>
          <w:sz w:val="28"/>
          <w:szCs w:val="28"/>
        </w:rPr>
        <w:t xml:space="preserve"> </w:t>
      </w:r>
      <w:r>
        <w:rPr>
          <w:rFonts w:ascii="Times New Roman" w:hAnsi="Times New Roman"/>
          <w:sz w:val="28"/>
          <w:szCs w:val="28"/>
        </w:rPr>
        <w:t>100%</w:t>
      </w:r>
      <w:r w:rsidR="00284698">
        <w:rPr>
          <w:rFonts w:ascii="Times New Roman" w:hAnsi="Times New Roman"/>
          <w:sz w:val="28"/>
          <w:szCs w:val="28"/>
        </w:rPr>
        <w:t>;</w:t>
      </w:r>
    </w:p>
    <w:p w:rsidR="00B05247" w:rsidRDefault="00B05247" w:rsidP="00284698">
      <w:pPr>
        <w:pStyle w:val="a5"/>
        <w:ind w:firstLine="708"/>
        <w:rPr>
          <w:rFonts w:ascii="Times New Roman" w:hAnsi="Times New Roman"/>
          <w:sz w:val="28"/>
          <w:szCs w:val="28"/>
        </w:rPr>
      </w:pPr>
      <w:r>
        <w:rPr>
          <w:rFonts w:ascii="Times New Roman" w:hAnsi="Times New Roman"/>
          <w:sz w:val="28"/>
          <w:szCs w:val="28"/>
        </w:rPr>
        <w:t>обеспечение защиты прав и интересов детей-сирот, детей, оставшихся без попечения родителей, содействие их семей</w:t>
      </w:r>
      <w:r>
        <w:rPr>
          <w:rFonts w:ascii="Times New Roman" w:hAnsi="Times New Roman"/>
          <w:sz w:val="28"/>
          <w:szCs w:val="28"/>
        </w:rPr>
        <w:softHyphen/>
        <w:t>ному устройству и интеграции в общество.</w:t>
      </w:r>
    </w:p>
    <w:p w:rsidR="00B05247" w:rsidRDefault="00B05247" w:rsidP="00D474CC">
      <w:pPr>
        <w:pStyle w:val="a5"/>
        <w:rPr>
          <w:rFonts w:ascii="Times New Roman" w:hAnsi="Times New Roman"/>
          <w:color w:val="000000"/>
          <w:sz w:val="28"/>
          <w:szCs w:val="28"/>
        </w:rPr>
      </w:pPr>
    </w:p>
    <w:p w:rsidR="00B05247" w:rsidRDefault="00B05247" w:rsidP="00D474CC">
      <w:pPr>
        <w:pStyle w:val="a5"/>
      </w:pP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p>
    <w:tbl>
      <w:tblPr>
        <w:tblpPr w:leftFromText="180" w:rightFromText="180" w:bottomFromText="200" w:vertAnchor="text" w:horzAnchor="page" w:tblpX="2023" w:tblpY="-382"/>
        <w:tblW w:w="9648" w:type="dxa"/>
        <w:tblLook w:val="01E0"/>
      </w:tblPr>
      <w:tblGrid>
        <w:gridCol w:w="9648"/>
      </w:tblGrid>
      <w:tr w:rsidR="00B05247" w:rsidTr="00B05247">
        <w:tc>
          <w:tcPr>
            <w:tcW w:w="9648" w:type="dxa"/>
          </w:tcPr>
          <w:p w:rsidR="00B05247" w:rsidRDefault="00B05247" w:rsidP="00D474CC">
            <w:pPr>
              <w:pStyle w:val="a5"/>
              <w:jc w:val="right"/>
              <w:rPr>
                <w:rFonts w:ascii="Times New Roman" w:hAnsi="Times New Roman"/>
                <w:sz w:val="28"/>
                <w:szCs w:val="28"/>
              </w:rPr>
            </w:pPr>
          </w:p>
          <w:p w:rsidR="00B05247" w:rsidRDefault="00B05247" w:rsidP="00D474CC">
            <w:pPr>
              <w:pStyle w:val="a5"/>
              <w:jc w:val="right"/>
              <w:rPr>
                <w:rFonts w:ascii="Times New Roman" w:hAnsi="Times New Roman"/>
                <w:sz w:val="28"/>
                <w:szCs w:val="28"/>
              </w:rPr>
            </w:pPr>
            <w:r>
              <w:rPr>
                <w:rFonts w:ascii="Times New Roman" w:hAnsi="Times New Roman"/>
                <w:sz w:val="28"/>
                <w:szCs w:val="28"/>
              </w:rPr>
              <w:t>ПРИЛОЖЕНИЕ 2</w:t>
            </w:r>
          </w:p>
        </w:tc>
      </w:tr>
      <w:tr w:rsidR="00B05247" w:rsidTr="00B05247">
        <w:tc>
          <w:tcPr>
            <w:tcW w:w="9648" w:type="dxa"/>
          </w:tcPr>
          <w:p w:rsidR="00B05247" w:rsidRDefault="00B05247" w:rsidP="00D474CC">
            <w:pPr>
              <w:pStyle w:val="a5"/>
              <w:jc w:val="right"/>
              <w:rPr>
                <w:rFonts w:ascii="Times New Roman" w:hAnsi="Times New Roman"/>
                <w:sz w:val="28"/>
                <w:szCs w:val="28"/>
              </w:rPr>
            </w:pPr>
            <w:r>
              <w:rPr>
                <w:rFonts w:ascii="Times New Roman" w:hAnsi="Times New Roman"/>
                <w:sz w:val="28"/>
                <w:szCs w:val="28"/>
              </w:rPr>
              <w:t>к порядку разработки, реализации</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 и оценки эффективности </w:t>
            </w:r>
          </w:p>
          <w:p w:rsidR="00B05247" w:rsidRDefault="00B05247" w:rsidP="00D474CC">
            <w:pPr>
              <w:pStyle w:val="a5"/>
              <w:jc w:val="right"/>
              <w:rPr>
                <w:rFonts w:ascii="Times New Roman" w:hAnsi="Times New Roman"/>
                <w:sz w:val="28"/>
                <w:szCs w:val="28"/>
              </w:rPr>
            </w:pPr>
            <w:r>
              <w:rPr>
                <w:rFonts w:ascii="Times New Roman" w:hAnsi="Times New Roman"/>
                <w:sz w:val="28"/>
                <w:szCs w:val="28"/>
              </w:rPr>
              <w:t xml:space="preserve">муниципальных программ </w:t>
            </w:r>
          </w:p>
          <w:p w:rsidR="00B05247" w:rsidRDefault="00B05247" w:rsidP="00D474CC">
            <w:pPr>
              <w:pStyle w:val="a5"/>
              <w:jc w:val="right"/>
              <w:rPr>
                <w:rFonts w:ascii="Times New Roman" w:hAnsi="Times New Roman"/>
                <w:sz w:val="28"/>
                <w:szCs w:val="28"/>
              </w:rPr>
            </w:pPr>
          </w:p>
        </w:tc>
      </w:tr>
    </w:tbl>
    <w:p w:rsidR="00B05247" w:rsidRDefault="00B05247" w:rsidP="00D474CC">
      <w:pPr>
        <w:pStyle w:val="a5"/>
        <w:rPr>
          <w:rFonts w:ascii="Times New Roman" w:hAnsi="Times New Roman"/>
          <w:sz w:val="28"/>
          <w:szCs w:val="28"/>
        </w:rPr>
      </w:pPr>
    </w:p>
    <w:p w:rsidR="00B05247" w:rsidRDefault="00B05247" w:rsidP="00D474CC">
      <w:pPr>
        <w:pStyle w:val="a5"/>
        <w:jc w:val="center"/>
        <w:rPr>
          <w:rFonts w:ascii="Times New Roman" w:hAnsi="Times New Roman"/>
          <w:sz w:val="28"/>
          <w:szCs w:val="28"/>
        </w:rPr>
      </w:pPr>
      <w:r>
        <w:rPr>
          <w:rFonts w:ascii="Times New Roman" w:hAnsi="Times New Roman"/>
          <w:sz w:val="28"/>
          <w:szCs w:val="28"/>
        </w:rPr>
        <w:t>МЕТОДИКА</w:t>
      </w:r>
    </w:p>
    <w:p w:rsidR="00B05247" w:rsidRDefault="00B05247" w:rsidP="00D474CC">
      <w:pPr>
        <w:pStyle w:val="a5"/>
        <w:jc w:val="center"/>
        <w:rPr>
          <w:rFonts w:ascii="Times New Roman" w:hAnsi="Times New Roman"/>
          <w:sz w:val="28"/>
          <w:szCs w:val="28"/>
        </w:rPr>
      </w:pPr>
      <w:r>
        <w:rPr>
          <w:rFonts w:ascii="Times New Roman" w:hAnsi="Times New Roman"/>
          <w:sz w:val="28"/>
          <w:szCs w:val="28"/>
        </w:rPr>
        <w:t>оценки эффективности</w:t>
      </w:r>
    </w:p>
    <w:p w:rsidR="00B05247" w:rsidRDefault="00B05247" w:rsidP="00D474CC">
      <w:pPr>
        <w:pStyle w:val="a5"/>
        <w:jc w:val="center"/>
        <w:rPr>
          <w:rFonts w:ascii="Times New Roman" w:hAnsi="Times New Roman"/>
          <w:sz w:val="28"/>
          <w:szCs w:val="28"/>
        </w:rPr>
      </w:pPr>
      <w:r>
        <w:rPr>
          <w:rFonts w:ascii="Times New Roman" w:hAnsi="Times New Roman"/>
          <w:sz w:val="28"/>
          <w:szCs w:val="28"/>
        </w:rPr>
        <w:t>муниципальной программы</w:t>
      </w: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r>
        <w:rPr>
          <w:rFonts w:ascii="Times New Roman" w:hAnsi="Times New Roman"/>
          <w:sz w:val="28"/>
          <w:szCs w:val="28"/>
        </w:rPr>
        <w:t>1. 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rsidR="00B05247" w:rsidRDefault="00B05247" w:rsidP="00D474CC">
      <w:pPr>
        <w:pStyle w:val="a5"/>
        <w:rPr>
          <w:rFonts w:ascii="Times New Roman" w:hAnsi="Times New Roman"/>
          <w:sz w:val="28"/>
          <w:szCs w:val="28"/>
        </w:rPr>
      </w:pPr>
      <w:r>
        <w:rPr>
          <w:rFonts w:ascii="Times New Roman" w:hAnsi="Times New Roman"/>
          <w:sz w:val="28"/>
          <w:szCs w:val="28"/>
        </w:rPr>
        <w:t>степени достижения целей и решения задач муниципальной программы (подпрограммы);</w:t>
      </w:r>
    </w:p>
    <w:p w:rsidR="00B05247" w:rsidRDefault="00B05247" w:rsidP="00D474CC">
      <w:pPr>
        <w:pStyle w:val="a5"/>
        <w:rPr>
          <w:rFonts w:ascii="Times New Roman" w:hAnsi="Times New Roman"/>
          <w:sz w:val="28"/>
          <w:szCs w:val="28"/>
        </w:rPr>
      </w:pPr>
      <w:r>
        <w:rPr>
          <w:rFonts w:ascii="Times New Roman" w:hAnsi="Times New Roman"/>
          <w:sz w:val="28"/>
          <w:szCs w:val="28"/>
        </w:rPr>
        <w:t>соответствия запланированному уровню затрат и эффективности использования средств муниципального бюджета муниципальной программы (подпрограммы);</w:t>
      </w:r>
    </w:p>
    <w:p w:rsidR="00B05247" w:rsidRDefault="00B05247" w:rsidP="00D474CC">
      <w:pPr>
        <w:pStyle w:val="a5"/>
        <w:rPr>
          <w:rFonts w:ascii="Times New Roman" w:hAnsi="Times New Roman"/>
          <w:sz w:val="28"/>
          <w:szCs w:val="28"/>
        </w:rPr>
      </w:pPr>
      <w:r>
        <w:rPr>
          <w:rFonts w:ascii="Times New Roman" w:hAnsi="Times New Roman"/>
          <w:sz w:val="28"/>
          <w:szCs w:val="28"/>
        </w:rPr>
        <w:t>степени реализации мероприятий муниципальной программы (подпрограммы).</w:t>
      </w:r>
    </w:p>
    <w:p w:rsidR="00B05247" w:rsidRDefault="00B05247" w:rsidP="00D474CC">
      <w:pPr>
        <w:pStyle w:val="a5"/>
        <w:rPr>
          <w:rFonts w:ascii="Times New Roman" w:hAnsi="Times New Roman"/>
          <w:sz w:val="28"/>
          <w:szCs w:val="28"/>
        </w:rPr>
      </w:pPr>
      <w:r>
        <w:rPr>
          <w:rFonts w:ascii="Times New Roman" w:hAnsi="Times New Roman"/>
          <w:sz w:val="28"/>
          <w:szCs w:val="28"/>
        </w:rPr>
        <w:t>1.1. 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lang w:val="en-US"/>
        </w:rPr>
      </w:pPr>
      <w:proofErr w:type="gramStart"/>
      <w:r>
        <w:rPr>
          <w:rFonts w:ascii="Times New Roman" w:hAnsi="Times New Roman"/>
          <w:sz w:val="28"/>
          <w:szCs w:val="28"/>
          <w:lang w:val="en-US"/>
        </w:rPr>
        <w:t>m</w:t>
      </w:r>
      <w:proofErr w:type="gramEnd"/>
    </w:p>
    <w:p w:rsidR="00B05247" w:rsidRDefault="00B05247" w:rsidP="00D474CC">
      <w:pPr>
        <w:pStyle w:val="a5"/>
        <w:rPr>
          <w:rFonts w:ascii="Times New Roman" w:hAnsi="Times New Roman"/>
          <w:sz w:val="28"/>
          <w:szCs w:val="28"/>
          <w:lang w:val="en-US"/>
        </w:rPr>
      </w:pPr>
      <w:proofErr w:type="spellStart"/>
      <w:r>
        <w:rPr>
          <w:rFonts w:ascii="Times New Roman" w:hAnsi="Times New Roman"/>
          <w:sz w:val="28"/>
          <w:szCs w:val="28"/>
          <w:lang w:val="en-US"/>
        </w:rPr>
        <w:t>Cel</w:t>
      </w:r>
      <w:proofErr w:type="spellEnd"/>
      <w:r>
        <w:rPr>
          <w:rFonts w:ascii="Times New Roman" w:hAnsi="Times New Roman"/>
          <w:sz w:val="28"/>
          <w:szCs w:val="28"/>
          <w:lang w:val="en-US"/>
        </w:rPr>
        <w:t xml:space="preserve"> = (1/m) </w:t>
      </w:r>
      <w:proofErr w:type="gramStart"/>
      <w:r>
        <w:rPr>
          <w:rFonts w:ascii="Times New Roman" w:hAnsi="Times New Roman"/>
          <w:sz w:val="28"/>
          <w:szCs w:val="28"/>
          <w:lang w:val="en-US"/>
        </w:rPr>
        <w:t xml:space="preserve">*  </w:t>
      </w:r>
      <w:proofErr w:type="gramEnd"/>
      <w:r>
        <w:rPr>
          <w:rFonts w:ascii="Times New Roman" w:hAnsi="Times New Roman"/>
          <w:sz w:val="28"/>
          <w:szCs w:val="28"/>
        </w:rPr>
        <w:sym w:font="Symbol" w:char="00E5"/>
      </w:r>
      <w:r>
        <w:rPr>
          <w:rFonts w:ascii="Times New Roman" w:hAnsi="Times New Roman"/>
          <w:sz w:val="28"/>
          <w:szCs w:val="28"/>
          <w:lang w:val="en-US"/>
        </w:rPr>
        <w:t>(S</w:t>
      </w:r>
      <w:r>
        <w:rPr>
          <w:rFonts w:ascii="Times New Roman" w:hAnsi="Times New Roman"/>
          <w:sz w:val="28"/>
          <w:szCs w:val="28"/>
          <w:vertAlign w:val="subscript"/>
          <w:lang w:val="en-US"/>
        </w:rPr>
        <w:t>i</w:t>
      </w:r>
      <w:r>
        <w:rPr>
          <w:rFonts w:ascii="Times New Roman" w:hAnsi="Times New Roman"/>
          <w:sz w:val="28"/>
          <w:szCs w:val="28"/>
          <w:lang w:val="en-US"/>
        </w:rPr>
        <w:t>),</w:t>
      </w:r>
    </w:p>
    <w:p w:rsidR="00B05247" w:rsidRDefault="00B05247" w:rsidP="00D474CC">
      <w:pPr>
        <w:pStyle w:val="a5"/>
        <w:rPr>
          <w:rFonts w:ascii="Times New Roman" w:hAnsi="Times New Roman"/>
          <w:sz w:val="28"/>
          <w:szCs w:val="28"/>
          <w:lang w:val="en-US"/>
        </w:rPr>
      </w:pPr>
      <w:r>
        <w:rPr>
          <w:rFonts w:ascii="Times New Roman" w:hAnsi="Times New Roman"/>
          <w:sz w:val="28"/>
          <w:szCs w:val="28"/>
          <w:lang w:val="en-US"/>
        </w:rPr>
        <w:t>i=1</w:t>
      </w:r>
    </w:p>
    <w:p w:rsidR="00B05247" w:rsidRDefault="00B05247" w:rsidP="00D474CC">
      <w:pPr>
        <w:pStyle w:val="a5"/>
        <w:rPr>
          <w:rFonts w:ascii="Times New Roman" w:hAnsi="Times New Roman"/>
          <w:sz w:val="28"/>
          <w:szCs w:val="28"/>
          <w:lang w:val="en-US"/>
        </w:rPr>
      </w:pPr>
      <w:r>
        <w:rPr>
          <w:rFonts w:ascii="Times New Roman" w:hAnsi="Times New Roman"/>
          <w:sz w:val="28"/>
          <w:szCs w:val="28"/>
        </w:rPr>
        <w:t>где</w:t>
      </w:r>
      <w:r>
        <w:rPr>
          <w:rFonts w:ascii="Times New Roman" w:hAnsi="Times New Roman"/>
          <w:sz w:val="28"/>
          <w:szCs w:val="28"/>
          <w:lang w:val="en-US"/>
        </w:rPr>
        <w:t>:</w:t>
      </w:r>
    </w:p>
    <w:p w:rsidR="00B05247" w:rsidRDefault="00B05247" w:rsidP="00D474CC">
      <w:pPr>
        <w:pStyle w:val="a5"/>
        <w:rPr>
          <w:rFonts w:ascii="Times New Roman" w:hAnsi="Times New Roman"/>
          <w:sz w:val="28"/>
          <w:szCs w:val="28"/>
        </w:rPr>
      </w:pPr>
      <w:proofErr w:type="spellStart"/>
      <w:r>
        <w:rPr>
          <w:rFonts w:ascii="Times New Roman" w:hAnsi="Times New Roman"/>
          <w:sz w:val="28"/>
          <w:szCs w:val="28"/>
          <w:lang w:val="en-US"/>
        </w:rPr>
        <w:t>Cel</w:t>
      </w:r>
      <w:proofErr w:type="spellEnd"/>
      <w:r>
        <w:rPr>
          <w:rFonts w:ascii="Times New Roman" w:hAnsi="Times New Roman"/>
          <w:sz w:val="28"/>
          <w:szCs w:val="28"/>
        </w:rPr>
        <w:t xml:space="preserve"> – оценка степени достижения цели, решения задачи муниципальной программы (подпрограммы);</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lang w:val="en-US"/>
        </w:rPr>
        <w:t>i</w:t>
      </w:r>
      <w:r>
        <w:rPr>
          <w:rFonts w:ascii="Times New Roman" w:hAnsi="Times New Roman"/>
          <w:sz w:val="28"/>
          <w:szCs w:val="28"/>
        </w:rPr>
        <w:t>– оценка значения i-го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m</w:t>
      </w:r>
      <w:r>
        <w:rPr>
          <w:rFonts w:ascii="Times New Roman" w:hAnsi="Times New Roman"/>
          <w:sz w:val="28"/>
          <w:szCs w:val="28"/>
        </w:rPr>
        <w:t xml:space="preserve"> – </w:t>
      </w:r>
      <w:proofErr w:type="gramStart"/>
      <w:r>
        <w:rPr>
          <w:rFonts w:ascii="Times New Roman" w:hAnsi="Times New Roman"/>
          <w:sz w:val="28"/>
          <w:szCs w:val="28"/>
        </w:rPr>
        <w:t>число</w:t>
      </w:r>
      <w:proofErr w:type="gramEnd"/>
      <w:r>
        <w:rPr>
          <w:rFonts w:ascii="Times New Roman" w:hAnsi="Times New Roman"/>
          <w:sz w:val="28"/>
          <w:szCs w:val="28"/>
        </w:rPr>
        <w:t xml:space="preserve"> показателей, характеризующих степень достижения цели, решения задачи муниципальной программы (подпрограммы);</w:t>
      </w:r>
    </w:p>
    <w:p w:rsidR="00B05247" w:rsidRDefault="00B05247" w:rsidP="00D474CC">
      <w:pPr>
        <w:pStyle w:val="a5"/>
        <w:rPr>
          <w:rFonts w:ascii="Times New Roman" w:hAnsi="Times New Roman"/>
          <w:sz w:val="28"/>
          <w:szCs w:val="28"/>
        </w:rPr>
      </w:pPr>
      <w:r>
        <w:rPr>
          <w:rFonts w:ascii="Times New Roman" w:hAnsi="Times New Roman"/>
          <w:sz w:val="28"/>
          <w:szCs w:val="28"/>
        </w:rPr>
        <w:sym w:font="Symbol" w:char="00E5"/>
      </w:r>
      <w:r>
        <w:rPr>
          <w:rFonts w:ascii="Times New Roman" w:hAnsi="Times New Roman"/>
          <w:sz w:val="28"/>
          <w:szCs w:val="28"/>
        </w:rPr>
        <w:t xml:space="preserve"> – сумма значений.</w:t>
      </w:r>
    </w:p>
    <w:p w:rsidR="00B05247" w:rsidRDefault="00B05247" w:rsidP="00D474CC">
      <w:pPr>
        <w:pStyle w:val="a5"/>
        <w:rPr>
          <w:rFonts w:ascii="Times New Roman" w:hAnsi="Times New Roman"/>
          <w:sz w:val="28"/>
          <w:szCs w:val="28"/>
        </w:rPr>
      </w:pPr>
      <w:r>
        <w:rPr>
          <w:rFonts w:ascii="Times New Roman" w:hAnsi="Times New Roman"/>
          <w:sz w:val="28"/>
          <w:szCs w:val="28"/>
        </w:rPr>
        <w:t>Оценка значения i-го индикатора (показателя) муниципальной программы (подпрограммы) производится по формуле:</w:t>
      </w:r>
    </w:p>
    <w:p w:rsidR="00B05247" w:rsidRDefault="00B05247" w:rsidP="00D474CC">
      <w:pPr>
        <w:pStyle w:val="a5"/>
        <w:rPr>
          <w:rFonts w:ascii="Times New Roman" w:hAnsi="Times New Roman"/>
          <w:sz w:val="28"/>
          <w:szCs w:val="28"/>
        </w:rPr>
      </w:pPr>
    </w:p>
    <w:p w:rsidR="00B05247" w:rsidRDefault="00B05247" w:rsidP="00D474CC">
      <w:pPr>
        <w:pStyle w:val="a5"/>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lang w:val="en-US"/>
        </w:rPr>
        <w:t>i</w:t>
      </w:r>
      <w:r>
        <w:rPr>
          <w:rFonts w:ascii="Times New Roman" w:hAnsi="Times New Roman"/>
          <w:sz w:val="28"/>
          <w:szCs w:val="28"/>
        </w:rPr>
        <w:t xml:space="preserve"> = (</w:t>
      </w:r>
      <w:r>
        <w:rPr>
          <w:rFonts w:ascii="Times New Roman" w:hAnsi="Times New Roman"/>
          <w:sz w:val="28"/>
          <w:szCs w:val="28"/>
          <w:lang w:val="en-US"/>
        </w:rPr>
        <w:t>F</w:t>
      </w:r>
      <w:r>
        <w:rPr>
          <w:rFonts w:ascii="Times New Roman" w:hAnsi="Times New Roman"/>
          <w:sz w:val="28"/>
          <w:szCs w:val="28"/>
          <w:vertAlign w:val="subscript"/>
          <w:lang w:val="en-US"/>
        </w:rPr>
        <w:t>i</w:t>
      </w:r>
      <w:r>
        <w:rPr>
          <w:rFonts w:ascii="Times New Roman" w:hAnsi="Times New Roman"/>
          <w:sz w:val="28"/>
          <w:szCs w:val="28"/>
        </w:rPr>
        <w:t>/</w:t>
      </w:r>
      <w:r>
        <w:rPr>
          <w:rFonts w:ascii="Times New Roman" w:hAnsi="Times New Roman"/>
          <w:sz w:val="28"/>
          <w:szCs w:val="28"/>
          <w:lang w:val="en-US"/>
        </w:rPr>
        <w:t>P</w:t>
      </w:r>
      <w:r>
        <w:rPr>
          <w:rFonts w:ascii="Times New Roman" w:hAnsi="Times New Roman"/>
          <w:sz w:val="28"/>
          <w:szCs w:val="28"/>
          <w:vertAlign w:val="subscript"/>
          <w:lang w:val="en-US"/>
        </w:rPr>
        <w:t>i</w:t>
      </w:r>
      <w:r>
        <w:rPr>
          <w:rFonts w:ascii="Times New Roman" w:hAnsi="Times New Roman"/>
          <w:sz w:val="28"/>
          <w:szCs w:val="28"/>
        </w:rPr>
        <w:t>)*100%,</w:t>
      </w:r>
    </w:p>
    <w:p w:rsidR="00B05247" w:rsidRDefault="00B05247" w:rsidP="00D474CC">
      <w:pPr>
        <w:pStyle w:val="a5"/>
        <w:rPr>
          <w:rFonts w:ascii="Times New Roman" w:hAnsi="Times New Roman"/>
          <w:sz w:val="28"/>
          <w:szCs w:val="28"/>
        </w:rPr>
      </w:pPr>
      <w:r>
        <w:rPr>
          <w:rFonts w:ascii="Times New Roman" w:hAnsi="Times New Roman"/>
          <w:sz w:val="28"/>
          <w:szCs w:val="28"/>
        </w:rPr>
        <w:t>где:</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F</w:t>
      </w:r>
      <w:r>
        <w:rPr>
          <w:rFonts w:ascii="Times New Roman" w:hAnsi="Times New Roman"/>
          <w:sz w:val="28"/>
          <w:szCs w:val="28"/>
          <w:vertAlign w:val="subscript"/>
          <w:lang w:val="en-US"/>
        </w:rPr>
        <w:t>i</w:t>
      </w:r>
      <w:r>
        <w:rPr>
          <w:rFonts w:ascii="Times New Roman" w:hAnsi="Times New Roman"/>
          <w:sz w:val="28"/>
          <w:szCs w:val="28"/>
        </w:rPr>
        <w:t xml:space="preserve"> – фактическое значение i-го индикатора (показателя) муниципальной программы;</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lastRenderedPageBreak/>
        <w:t>P</w:t>
      </w:r>
      <w:r>
        <w:rPr>
          <w:rFonts w:ascii="Times New Roman" w:hAnsi="Times New Roman"/>
          <w:sz w:val="28"/>
          <w:szCs w:val="28"/>
          <w:vertAlign w:val="subscript"/>
          <w:lang w:val="en-US"/>
        </w:rPr>
        <w:t>i</w:t>
      </w:r>
      <w:r>
        <w:rPr>
          <w:rFonts w:ascii="Times New Roman" w:hAnsi="Times New Roman"/>
          <w:sz w:val="28"/>
          <w:szCs w:val="28"/>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w:t>
      </w:r>
      <w:r>
        <w:rPr>
          <w:rFonts w:ascii="Times New Roman" w:hAnsi="Times New Roman"/>
          <w:sz w:val="28"/>
          <w:szCs w:val="28"/>
          <w:lang w:val="en-US"/>
        </w:rPr>
        <w:t>S</w:t>
      </w:r>
      <w:r>
        <w:rPr>
          <w:rFonts w:ascii="Times New Roman" w:hAnsi="Times New Roman"/>
          <w:sz w:val="28"/>
          <w:szCs w:val="28"/>
          <w:vertAlign w:val="subscript"/>
          <w:lang w:val="en-US"/>
        </w:rPr>
        <w:t>i</w:t>
      </w:r>
      <w:r>
        <w:rPr>
          <w:rFonts w:ascii="Times New Roman" w:hAnsi="Times New Roman"/>
          <w:sz w:val="28"/>
          <w:szCs w:val="28"/>
        </w:rPr>
        <w:t xml:space="preserve"> = (</w:t>
      </w:r>
      <w:r>
        <w:rPr>
          <w:rFonts w:ascii="Times New Roman" w:hAnsi="Times New Roman"/>
          <w:sz w:val="28"/>
          <w:szCs w:val="28"/>
          <w:lang w:val="en-US"/>
        </w:rPr>
        <w:t>P</w:t>
      </w:r>
      <w:r>
        <w:rPr>
          <w:rFonts w:ascii="Times New Roman" w:hAnsi="Times New Roman"/>
          <w:sz w:val="28"/>
          <w:szCs w:val="28"/>
          <w:vertAlign w:val="subscript"/>
          <w:lang w:val="en-US"/>
        </w:rPr>
        <w:t>i</w:t>
      </w:r>
      <w:r>
        <w:rPr>
          <w:rFonts w:ascii="Times New Roman" w:hAnsi="Times New Roman"/>
          <w:sz w:val="28"/>
          <w:szCs w:val="28"/>
        </w:rPr>
        <w:t xml:space="preserve"> / </w:t>
      </w:r>
      <w:r>
        <w:rPr>
          <w:rFonts w:ascii="Times New Roman" w:hAnsi="Times New Roman"/>
          <w:sz w:val="28"/>
          <w:szCs w:val="28"/>
          <w:lang w:val="en-US"/>
        </w:rPr>
        <w:t>F</w:t>
      </w:r>
      <w:r>
        <w:rPr>
          <w:rFonts w:ascii="Times New Roman" w:hAnsi="Times New Roman"/>
          <w:sz w:val="28"/>
          <w:szCs w:val="28"/>
          <w:vertAlign w:val="subscript"/>
          <w:lang w:val="en-US"/>
        </w:rPr>
        <w:t>i</w:t>
      </w:r>
      <w:r>
        <w:rPr>
          <w:rFonts w:ascii="Times New Roman" w:hAnsi="Times New Roman"/>
          <w:sz w:val="28"/>
          <w:szCs w:val="28"/>
        </w:rPr>
        <w:t>) *100% (для индикаторов (показателей), желаемой тенденцией развития которых является снижение значений).</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В случае превышения 100% выполнения расчетного значения показателя значение показателя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100%.</w:t>
      </w:r>
    </w:p>
    <w:p w:rsidR="00B05247" w:rsidRDefault="00B05247" w:rsidP="00D474CC">
      <w:pPr>
        <w:pStyle w:val="a5"/>
        <w:rPr>
          <w:rFonts w:ascii="Times New Roman" w:hAnsi="Times New Roman"/>
          <w:sz w:val="28"/>
          <w:szCs w:val="28"/>
        </w:rPr>
      </w:pPr>
      <w:r>
        <w:rPr>
          <w:rFonts w:ascii="Times New Roman" w:hAnsi="Times New Roman"/>
          <w:sz w:val="28"/>
          <w:szCs w:val="28"/>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Fin</w:t>
      </w:r>
      <w:r>
        <w:rPr>
          <w:rFonts w:ascii="Times New Roman" w:hAnsi="Times New Roman"/>
          <w:sz w:val="28"/>
          <w:szCs w:val="28"/>
        </w:rPr>
        <w:t xml:space="preserve"> = </w:t>
      </w:r>
      <w:r>
        <w:rPr>
          <w:rFonts w:ascii="Times New Roman" w:hAnsi="Times New Roman"/>
          <w:sz w:val="28"/>
          <w:szCs w:val="28"/>
          <w:lang w:val="en-US"/>
        </w:rPr>
        <w:t>K</w:t>
      </w: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*100%,</w:t>
      </w:r>
    </w:p>
    <w:p w:rsidR="00B05247" w:rsidRDefault="00B05247" w:rsidP="00D474CC">
      <w:pPr>
        <w:pStyle w:val="a5"/>
        <w:rPr>
          <w:rFonts w:ascii="Times New Roman" w:hAnsi="Times New Roman"/>
          <w:sz w:val="28"/>
          <w:szCs w:val="28"/>
        </w:rPr>
      </w:pPr>
      <w:r>
        <w:rPr>
          <w:rFonts w:ascii="Times New Roman" w:hAnsi="Times New Roman"/>
          <w:sz w:val="28"/>
          <w:szCs w:val="28"/>
        </w:rPr>
        <w:t>где:</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Fin</w:t>
      </w:r>
      <w:r>
        <w:rPr>
          <w:rFonts w:ascii="Times New Roman" w:hAnsi="Times New Roman"/>
          <w:sz w:val="28"/>
          <w:szCs w:val="28"/>
        </w:rPr>
        <w:t xml:space="preserve"> – уровень финансирования реализации мероприятий муниципальной программы (подпрограммы);</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K</w:t>
      </w:r>
      <w:r>
        <w:rPr>
          <w:rFonts w:ascii="Times New Roman" w:hAnsi="Times New Roman"/>
          <w:sz w:val="28"/>
          <w:szCs w:val="28"/>
        </w:rPr>
        <w:t xml:space="preserve"> – </w:t>
      </w:r>
      <w:proofErr w:type="gramStart"/>
      <w:r>
        <w:rPr>
          <w:rFonts w:ascii="Times New Roman" w:hAnsi="Times New Roman"/>
          <w:sz w:val="28"/>
          <w:szCs w:val="28"/>
        </w:rPr>
        <w:t>фактический</w:t>
      </w:r>
      <w:proofErr w:type="gramEnd"/>
      <w:r>
        <w:rPr>
          <w:rFonts w:ascii="Times New Roman" w:hAnsi="Times New Roman"/>
          <w:sz w:val="28"/>
          <w:szCs w:val="28"/>
        </w:rPr>
        <w:t xml:space="preserve"> объем финансовых ресурсов, направленный на реализацию мероприятий муниципальной программы (подпрограммы);</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 xml:space="preserve"> – </w:t>
      </w:r>
      <w:proofErr w:type="gramStart"/>
      <w:r>
        <w:rPr>
          <w:rFonts w:ascii="Times New Roman" w:hAnsi="Times New Roman"/>
          <w:sz w:val="28"/>
          <w:szCs w:val="28"/>
        </w:rPr>
        <w:t>плановый</w:t>
      </w:r>
      <w:proofErr w:type="gramEnd"/>
      <w:r>
        <w:rPr>
          <w:rFonts w:ascii="Times New Roman" w:hAnsi="Times New Roman"/>
          <w:sz w:val="28"/>
          <w:szCs w:val="28"/>
        </w:rPr>
        <w:t xml:space="preserve"> объем финансовых ресурсов, предусмотренных на реализацию муниципальной программы (подпрограммы) на соответствующий отчетный период.</w:t>
      </w:r>
    </w:p>
    <w:p w:rsidR="00B05247" w:rsidRDefault="00B05247" w:rsidP="00D474CC">
      <w:pPr>
        <w:pStyle w:val="a5"/>
        <w:rPr>
          <w:rFonts w:ascii="Times New Roman" w:hAnsi="Times New Roman"/>
          <w:sz w:val="28"/>
          <w:szCs w:val="28"/>
        </w:rPr>
      </w:pPr>
      <w:r>
        <w:rPr>
          <w:rFonts w:ascii="Times New Roman" w:hAnsi="Times New Roman"/>
          <w:sz w:val="28"/>
          <w:szCs w:val="28"/>
        </w:rPr>
        <w:t>1.3. Оценка степени реализации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B05247" w:rsidRDefault="00B05247" w:rsidP="00D474CC">
      <w:pPr>
        <w:pStyle w:val="a5"/>
        <w:rPr>
          <w:rFonts w:ascii="Times New Roman" w:hAnsi="Times New Roman"/>
          <w:sz w:val="28"/>
          <w:szCs w:val="28"/>
          <w:lang w:val="en-US"/>
        </w:rPr>
      </w:pPr>
      <w:proofErr w:type="gramStart"/>
      <w:r>
        <w:rPr>
          <w:rFonts w:ascii="Times New Roman" w:hAnsi="Times New Roman"/>
          <w:sz w:val="28"/>
          <w:szCs w:val="28"/>
          <w:lang w:val="en-US"/>
        </w:rPr>
        <w:t>n</w:t>
      </w:r>
      <w:proofErr w:type="gramEnd"/>
    </w:p>
    <w:p w:rsidR="00B05247" w:rsidRDefault="00B05247" w:rsidP="00D474CC">
      <w:pPr>
        <w:pStyle w:val="a5"/>
        <w:rPr>
          <w:rFonts w:ascii="Times New Roman" w:hAnsi="Times New Roman"/>
          <w:sz w:val="28"/>
          <w:szCs w:val="28"/>
          <w:lang w:val="en-US"/>
        </w:rPr>
      </w:pPr>
      <w:proofErr w:type="spellStart"/>
      <w:proofErr w:type="gramStart"/>
      <w:r>
        <w:rPr>
          <w:rFonts w:ascii="Times New Roman" w:hAnsi="Times New Roman"/>
          <w:sz w:val="28"/>
          <w:szCs w:val="28"/>
          <w:lang w:val="en-US"/>
        </w:rPr>
        <w:t>Mer</w:t>
      </w:r>
      <w:proofErr w:type="spellEnd"/>
      <w:r>
        <w:rPr>
          <w:rFonts w:ascii="Times New Roman" w:hAnsi="Times New Roman"/>
          <w:sz w:val="28"/>
          <w:szCs w:val="28"/>
          <w:lang w:val="en-US"/>
        </w:rPr>
        <w:t xml:space="preserve">  =</w:t>
      </w:r>
      <w:proofErr w:type="gramEnd"/>
      <w:r>
        <w:rPr>
          <w:rFonts w:ascii="Times New Roman" w:hAnsi="Times New Roman"/>
          <w:sz w:val="28"/>
          <w:szCs w:val="28"/>
          <w:lang w:val="en-US"/>
        </w:rPr>
        <w:t xml:space="preserve">  (1/n) *  </w:t>
      </w:r>
      <w:r>
        <w:rPr>
          <w:rFonts w:ascii="Times New Roman" w:hAnsi="Times New Roman"/>
          <w:sz w:val="28"/>
          <w:szCs w:val="28"/>
        </w:rPr>
        <w:sym w:font="Symbol" w:char="00E5"/>
      </w:r>
      <w:r>
        <w:rPr>
          <w:rFonts w:ascii="Times New Roman" w:hAnsi="Times New Roman"/>
          <w:sz w:val="28"/>
          <w:szCs w:val="28"/>
          <w:lang w:val="en-US"/>
        </w:rPr>
        <w:t>(</w:t>
      </w:r>
      <w:proofErr w:type="spellStart"/>
      <w:r>
        <w:rPr>
          <w:rFonts w:ascii="Times New Roman" w:hAnsi="Times New Roman"/>
          <w:sz w:val="28"/>
          <w:szCs w:val="28"/>
          <w:lang w:val="en-US"/>
        </w:rPr>
        <w:t>R</w:t>
      </w:r>
      <w:r>
        <w:rPr>
          <w:rFonts w:ascii="Times New Roman" w:hAnsi="Times New Roman"/>
          <w:sz w:val="28"/>
          <w:szCs w:val="28"/>
          <w:vertAlign w:val="subscript"/>
          <w:lang w:val="en-US"/>
        </w:rPr>
        <w:t>j</w:t>
      </w:r>
      <w:proofErr w:type="spellEnd"/>
      <w:r>
        <w:rPr>
          <w:rFonts w:ascii="Times New Roman" w:hAnsi="Times New Roman"/>
          <w:sz w:val="28"/>
          <w:szCs w:val="28"/>
          <w:lang w:val="en-US"/>
        </w:rPr>
        <w:t>*100%),</w:t>
      </w:r>
    </w:p>
    <w:p w:rsidR="00B05247" w:rsidRDefault="00B05247" w:rsidP="00D474CC">
      <w:pPr>
        <w:pStyle w:val="a5"/>
        <w:rPr>
          <w:rFonts w:ascii="Times New Roman" w:hAnsi="Times New Roman"/>
          <w:sz w:val="28"/>
          <w:szCs w:val="28"/>
          <w:lang w:val="en-US"/>
        </w:rPr>
      </w:pPr>
      <w:r>
        <w:rPr>
          <w:rFonts w:ascii="Times New Roman" w:hAnsi="Times New Roman"/>
          <w:sz w:val="28"/>
          <w:szCs w:val="28"/>
          <w:lang w:val="en-US"/>
        </w:rPr>
        <w:t xml:space="preserve">              j=1</w:t>
      </w:r>
    </w:p>
    <w:p w:rsidR="00B05247" w:rsidRPr="00F41C4C" w:rsidRDefault="00B05247" w:rsidP="00D474CC">
      <w:pPr>
        <w:pStyle w:val="a5"/>
        <w:rPr>
          <w:rFonts w:ascii="Times New Roman" w:hAnsi="Times New Roman"/>
          <w:sz w:val="28"/>
          <w:szCs w:val="28"/>
          <w:lang w:val="en-US"/>
        </w:rPr>
      </w:pPr>
      <w:r>
        <w:rPr>
          <w:rFonts w:ascii="Times New Roman" w:hAnsi="Times New Roman"/>
          <w:sz w:val="28"/>
          <w:szCs w:val="28"/>
        </w:rPr>
        <w:t>где</w:t>
      </w:r>
      <w:r w:rsidRPr="00F41C4C">
        <w:rPr>
          <w:rFonts w:ascii="Times New Roman" w:hAnsi="Times New Roman"/>
          <w:sz w:val="28"/>
          <w:szCs w:val="28"/>
          <w:lang w:val="en-US"/>
        </w:rPr>
        <w:t>:</w:t>
      </w:r>
    </w:p>
    <w:p w:rsidR="00B05247" w:rsidRDefault="00B05247" w:rsidP="00D474CC">
      <w:pPr>
        <w:pStyle w:val="a5"/>
        <w:rPr>
          <w:rFonts w:ascii="Times New Roman" w:hAnsi="Times New Roman"/>
          <w:sz w:val="28"/>
          <w:szCs w:val="28"/>
        </w:rPr>
      </w:pPr>
      <w:proofErr w:type="spellStart"/>
      <w:r>
        <w:rPr>
          <w:rFonts w:ascii="Times New Roman" w:hAnsi="Times New Roman"/>
          <w:sz w:val="28"/>
          <w:szCs w:val="28"/>
          <w:lang w:val="en-US"/>
        </w:rPr>
        <w:t>Mer</w:t>
      </w:r>
      <w:proofErr w:type="spellEnd"/>
      <w:r>
        <w:rPr>
          <w:rFonts w:ascii="Times New Roman" w:hAnsi="Times New Roman"/>
          <w:sz w:val="28"/>
          <w:szCs w:val="28"/>
        </w:rPr>
        <w:t xml:space="preserve"> – оценка степени реализации мероприятий муниципальной программы (подпрограммы);</w:t>
      </w:r>
    </w:p>
    <w:p w:rsidR="00B05247" w:rsidRDefault="00B05247" w:rsidP="00D474CC">
      <w:pPr>
        <w:pStyle w:val="a5"/>
        <w:rPr>
          <w:rFonts w:ascii="Times New Roman" w:hAnsi="Times New Roman"/>
          <w:sz w:val="28"/>
          <w:szCs w:val="28"/>
        </w:rPr>
      </w:pPr>
      <w:proofErr w:type="spellStart"/>
      <w:r>
        <w:rPr>
          <w:rFonts w:ascii="Times New Roman" w:hAnsi="Times New Roman"/>
          <w:sz w:val="28"/>
          <w:szCs w:val="28"/>
          <w:lang w:val="en-US"/>
        </w:rPr>
        <w:t>R</w:t>
      </w:r>
      <w:r>
        <w:rPr>
          <w:rFonts w:ascii="Times New Roman" w:hAnsi="Times New Roman"/>
          <w:sz w:val="28"/>
          <w:szCs w:val="28"/>
          <w:vertAlign w:val="subscript"/>
          <w:lang w:val="en-US"/>
        </w:rPr>
        <w:t>j</w:t>
      </w:r>
      <w:proofErr w:type="spellEnd"/>
      <w:r>
        <w:rPr>
          <w:rFonts w:ascii="Times New Roman" w:hAnsi="Times New Roman"/>
          <w:sz w:val="28"/>
          <w:szCs w:val="28"/>
        </w:rPr>
        <w:t xml:space="preserve"> – показатель достижения ожидаемого непосредственного результата  </w:t>
      </w:r>
      <w:r>
        <w:rPr>
          <w:rFonts w:ascii="Times New Roman" w:hAnsi="Times New Roman"/>
          <w:sz w:val="28"/>
          <w:szCs w:val="28"/>
          <w:lang w:val="en-US"/>
        </w:rPr>
        <w:t>j</w:t>
      </w:r>
      <w:r>
        <w:rPr>
          <w:rFonts w:ascii="Times New Roman" w:hAnsi="Times New Roman"/>
          <w:sz w:val="28"/>
          <w:szCs w:val="28"/>
        </w:rPr>
        <w:t xml:space="preserve">-го мероприятия муниципальной программы (подпрограммы), определяемый в случае достижения непосредственного результата в отчетном периоде как «1», в случае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непосредственного результата - как «0»;</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 </w:t>
      </w:r>
      <w:proofErr w:type="gramStart"/>
      <w:r>
        <w:rPr>
          <w:rFonts w:ascii="Times New Roman" w:hAnsi="Times New Roman"/>
          <w:sz w:val="28"/>
          <w:szCs w:val="28"/>
        </w:rPr>
        <w:t>количество</w:t>
      </w:r>
      <w:proofErr w:type="gramEnd"/>
      <w:r>
        <w:rPr>
          <w:rFonts w:ascii="Times New Roman" w:hAnsi="Times New Roman"/>
          <w:sz w:val="28"/>
          <w:szCs w:val="28"/>
        </w:rPr>
        <w:t xml:space="preserve"> мероприятий, включенных в муниципальную программу (подпрограмму);</w:t>
      </w:r>
    </w:p>
    <w:p w:rsidR="00B05247" w:rsidRDefault="00B05247" w:rsidP="00D474CC">
      <w:pPr>
        <w:pStyle w:val="a5"/>
        <w:rPr>
          <w:rFonts w:ascii="Times New Roman" w:hAnsi="Times New Roman"/>
          <w:sz w:val="28"/>
          <w:szCs w:val="28"/>
        </w:rPr>
      </w:pPr>
      <w:r>
        <w:rPr>
          <w:rFonts w:ascii="Times New Roman" w:hAnsi="Times New Roman"/>
          <w:sz w:val="28"/>
          <w:szCs w:val="28"/>
        </w:rPr>
        <w:sym w:font="Symbol" w:char="00E5"/>
      </w:r>
      <w:r>
        <w:rPr>
          <w:rFonts w:ascii="Times New Roman" w:hAnsi="Times New Roman"/>
          <w:sz w:val="28"/>
          <w:szCs w:val="28"/>
        </w:rPr>
        <w:t xml:space="preserve"> – сумма значений.</w:t>
      </w:r>
    </w:p>
    <w:p w:rsidR="00B05247" w:rsidRDefault="00B05247" w:rsidP="00D474CC">
      <w:pPr>
        <w:pStyle w:val="a5"/>
        <w:rPr>
          <w:rFonts w:ascii="Times New Roman" w:hAnsi="Times New Roman"/>
          <w:sz w:val="28"/>
          <w:szCs w:val="28"/>
          <w:highlight w:val="lightGray"/>
        </w:rPr>
      </w:pPr>
    </w:p>
    <w:p w:rsidR="00B05247" w:rsidRDefault="00B05247" w:rsidP="00D474CC">
      <w:pPr>
        <w:pStyle w:val="a5"/>
        <w:rPr>
          <w:rFonts w:ascii="Times New Roman" w:hAnsi="Times New Roman"/>
          <w:sz w:val="28"/>
          <w:szCs w:val="28"/>
        </w:rPr>
      </w:pPr>
      <w:r>
        <w:rPr>
          <w:rFonts w:ascii="Times New Roman" w:hAnsi="Times New Roman"/>
          <w:sz w:val="28"/>
          <w:szCs w:val="28"/>
        </w:rPr>
        <w:t>1.4. Комплексная оценка эффективности реализации муниципальной программы (далее – «комплексная оценка») производится по следующей формуле:</w:t>
      </w:r>
    </w:p>
    <w:p w:rsidR="00B05247" w:rsidRDefault="00B05247" w:rsidP="00D474CC">
      <w:pPr>
        <w:pStyle w:val="a5"/>
        <w:rPr>
          <w:rFonts w:ascii="Times New Roman" w:hAnsi="Times New Roman"/>
          <w:sz w:val="28"/>
          <w:szCs w:val="28"/>
        </w:rPr>
      </w:pPr>
      <w:r>
        <w:rPr>
          <w:rFonts w:ascii="Times New Roman" w:hAnsi="Times New Roman"/>
          <w:sz w:val="28"/>
          <w:szCs w:val="28"/>
          <w:lang w:val="en-US"/>
        </w:rPr>
        <w:t>O</w:t>
      </w:r>
      <w:r>
        <w:rPr>
          <w:rFonts w:ascii="Times New Roman" w:hAnsi="Times New Roman"/>
          <w:sz w:val="28"/>
          <w:szCs w:val="28"/>
        </w:rPr>
        <w:t xml:space="preserve"> = (</w:t>
      </w:r>
      <w:proofErr w:type="spellStart"/>
      <w:r>
        <w:rPr>
          <w:rFonts w:ascii="Times New Roman" w:hAnsi="Times New Roman"/>
          <w:sz w:val="28"/>
          <w:szCs w:val="28"/>
          <w:lang w:val="en-US"/>
        </w:rPr>
        <w:t>Cel</w:t>
      </w:r>
      <w:proofErr w:type="spellEnd"/>
      <w:r>
        <w:rPr>
          <w:rFonts w:ascii="Times New Roman" w:hAnsi="Times New Roman"/>
          <w:sz w:val="28"/>
          <w:szCs w:val="28"/>
        </w:rPr>
        <w:t xml:space="preserve"> + </w:t>
      </w:r>
      <w:r>
        <w:rPr>
          <w:rFonts w:ascii="Times New Roman" w:hAnsi="Times New Roman"/>
          <w:sz w:val="28"/>
          <w:szCs w:val="28"/>
          <w:lang w:val="en-US"/>
        </w:rPr>
        <w:t>Fin</w:t>
      </w:r>
      <w:r>
        <w:rPr>
          <w:rFonts w:ascii="Times New Roman" w:hAnsi="Times New Roman"/>
          <w:sz w:val="28"/>
          <w:szCs w:val="28"/>
        </w:rPr>
        <w:t xml:space="preserve"> + </w:t>
      </w:r>
      <w:proofErr w:type="spellStart"/>
      <w:r>
        <w:rPr>
          <w:rFonts w:ascii="Times New Roman" w:hAnsi="Times New Roman"/>
          <w:sz w:val="28"/>
          <w:szCs w:val="28"/>
          <w:lang w:val="en-US"/>
        </w:rPr>
        <w:t>Mer</w:t>
      </w:r>
      <w:proofErr w:type="spellEnd"/>
      <w:r>
        <w:rPr>
          <w:rFonts w:ascii="Times New Roman" w:hAnsi="Times New Roman"/>
          <w:sz w:val="28"/>
          <w:szCs w:val="28"/>
        </w:rPr>
        <w:t>)/3,</w:t>
      </w:r>
    </w:p>
    <w:p w:rsidR="00B05247" w:rsidRDefault="00B05247" w:rsidP="00D474CC">
      <w:pPr>
        <w:pStyle w:val="a5"/>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O</w:t>
      </w:r>
      <w:r>
        <w:rPr>
          <w:rFonts w:ascii="Times New Roman" w:hAnsi="Times New Roman"/>
          <w:sz w:val="28"/>
          <w:szCs w:val="28"/>
        </w:rPr>
        <w:t xml:space="preserve"> – комплексная оценка.</w:t>
      </w:r>
    </w:p>
    <w:p w:rsidR="00B05247" w:rsidRDefault="00B05247" w:rsidP="00D474CC">
      <w:pPr>
        <w:pStyle w:val="a5"/>
        <w:rPr>
          <w:rFonts w:ascii="Times New Roman" w:hAnsi="Times New Roman"/>
          <w:sz w:val="28"/>
          <w:szCs w:val="28"/>
        </w:rPr>
      </w:pPr>
      <w:r>
        <w:rPr>
          <w:rFonts w:ascii="Times New Roman" w:hAnsi="Times New Roman"/>
          <w:sz w:val="28"/>
          <w:szCs w:val="28"/>
        </w:rPr>
        <w:t>2. Реализация муниципальной программы может характеризоваться:</w:t>
      </w:r>
    </w:p>
    <w:p w:rsidR="00B05247" w:rsidRDefault="00B05247" w:rsidP="00D474CC">
      <w:pPr>
        <w:pStyle w:val="a5"/>
        <w:rPr>
          <w:rFonts w:ascii="Times New Roman" w:hAnsi="Times New Roman"/>
          <w:sz w:val="28"/>
          <w:szCs w:val="28"/>
        </w:rPr>
      </w:pPr>
      <w:r>
        <w:rPr>
          <w:rFonts w:ascii="Times New Roman" w:hAnsi="Times New Roman"/>
          <w:sz w:val="28"/>
          <w:szCs w:val="28"/>
        </w:rPr>
        <w:t>высоким уровнем эффективности;</w:t>
      </w:r>
    </w:p>
    <w:p w:rsidR="00B05247" w:rsidRDefault="00B05247" w:rsidP="00D474CC">
      <w:pPr>
        <w:pStyle w:val="a5"/>
        <w:rPr>
          <w:rFonts w:ascii="Times New Roman" w:hAnsi="Times New Roman"/>
          <w:sz w:val="28"/>
          <w:szCs w:val="28"/>
        </w:rPr>
      </w:pPr>
      <w:r>
        <w:rPr>
          <w:rFonts w:ascii="Times New Roman" w:hAnsi="Times New Roman"/>
          <w:sz w:val="28"/>
          <w:szCs w:val="28"/>
        </w:rPr>
        <w:lastRenderedPageBreak/>
        <w:t>средним уровнем эффективности;</w:t>
      </w:r>
    </w:p>
    <w:p w:rsidR="00B05247" w:rsidRDefault="00B05247" w:rsidP="00D474CC">
      <w:pPr>
        <w:pStyle w:val="a5"/>
        <w:rPr>
          <w:rFonts w:ascii="Times New Roman" w:hAnsi="Times New Roman"/>
          <w:sz w:val="28"/>
          <w:szCs w:val="28"/>
        </w:rPr>
      </w:pPr>
      <w:r>
        <w:rPr>
          <w:rFonts w:ascii="Times New Roman" w:hAnsi="Times New Roman"/>
          <w:sz w:val="28"/>
          <w:szCs w:val="28"/>
        </w:rPr>
        <w:t>низким уровнем эффективности.</w:t>
      </w:r>
    </w:p>
    <w:p w:rsidR="00B05247" w:rsidRDefault="00B05247" w:rsidP="00D474CC">
      <w:pPr>
        <w:pStyle w:val="a5"/>
        <w:rPr>
          <w:rFonts w:ascii="Times New Roman" w:hAnsi="Times New Roman"/>
          <w:sz w:val="28"/>
          <w:szCs w:val="28"/>
        </w:rPr>
      </w:pPr>
      <w:r>
        <w:rPr>
          <w:rFonts w:ascii="Times New Roman" w:hAnsi="Times New Roman"/>
          <w:sz w:val="28"/>
          <w:szCs w:val="28"/>
        </w:rPr>
        <w:t>3. Муниципальная программа считается реализуемой с высоким уровнем эффективности, если комплексная оценка составляет 80 % и более.</w:t>
      </w:r>
    </w:p>
    <w:p w:rsidR="00B05247" w:rsidRDefault="00B05247" w:rsidP="00D474CC">
      <w:pPr>
        <w:pStyle w:val="a5"/>
        <w:rPr>
          <w:rFonts w:ascii="Times New Roman" w:hAnsi="Times New Roman"/>
          <w:sz w:val="28"/>
          <w:szCs w:val="28"/>
        </w:rPr>
      </w:pPr>
      <w:r>
        <w:rPr>
          <w:rFonts w:ascii="Times New Roman" w:hAnsi="Times New Roman"/>
          <w:sz w:val="28"/>
          <w:szCs w:val="28"/>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B05247" w:rsidRDefault="00B05247" w:rsidP="00D474CC">
      <w:pPr>
        <w:pStyle w:val="a5"/>
        <w:rPr>
          <w:rFonts w:ascii="Times New Roman" w:hAnsi="Times New Roman"/>
          <w:sz w:val="28"/>
          <w:szCs w:val="28"/>
        </w:rPr>
      </w:pPr>
      <w:r>
        <w:rPr>
          <w:rFonts w:ascii="Times New Roman" w:hAnsi="Times New Roman"/>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B05247" w:rsidRDefault="00B05247" w:rsidP="00D474CC">
      <w:pPr>
        <w:spacing w:after="0" w:line="240" w:lineRule="auto"/>
        <w:rPr>
          <w:rFonts w:ascii="Calibri" w:hAnsi="Calibri"/>
        </w:rPr>
      </w:pPr>
    </w:p>
    <w:p w:rsidR="00B05247" w:rsidRDefault="00B05247" w:rsidP="00D474CC">
      <w:pPr>
        <w:spacing w:after="0" w:line="240" w:lineRule="auto"/>
      </w:pPr>
    </w:p>
    <w:p w:rsidR="00B05247" w:rsidRDefault="00B05247" w:rsidP="00D474CC">
      <w:pPr>
        <w:spacing w:after="0" w:line="240" w:lineRule="auto"/>
      </w:pPr>
    </w:p>
    <w:p w:rsidR="00AF72BC" w:rsidRDefault="00AF72BC" w:rsidP="00D474CC">
      <w:pPr>
        <w:spacing w:after="0" w:line="240" w:lineRule="auto"/>
      </w:pPr>
    </w:p>
    <w:sectPr w:rsidR="00AF72BC" w:rsidSect="00E74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644"/>
        </w:tabs>
        <w:ind w:left="644" w:hanging="360"/>
      </w:pPr>
      <w:rPr>
        <w:rFonts w:ascii="Symbol" w:hAnsi="Symbol"/>
      </w:rPr>
    </w:lvl>
  </w:abstractNum>
  <w:abstractNum w:abstractNumId="2">
    <w:nsid w:val="00000005"/>
    <w:multiLevelType w:val="singleLevel"/>
    <w:tmpl w:val="00000005"/>
    <w:name w:val="WW8Num5"/>
    <w:lvl w:ilvl="0">
      <w:start w:val="1"/>
      <w:numFmt w:val="decimal"/>
      <w:lvlText w:val="%1)"/>
      <w:lvlJc w:val="left"/>
      <w:pPr>
        <w:tabs>
          <w:tab w:val="num" w:pos="1260"/>
        </w:tabs>
        <w:ind w:left="1260" w:hanging="360"/>
      </w:pPr>
      <w:rPr>
        <w:rFonts w:cs="Times New Roman"/>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3AC7C4A"/>
    <w:multiLevelType w:val="multilevel"/>
    <w:tmpl w:val="F804487C"/>
    <w:lvl w:ilvl="0">
      <w:start w:val="20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106805C6"/>
    <w:multiLevelType w:val="hybridMultilevel"/>
    <w:tmpl w:val="19308EC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6">
    <w:nsid w:val="41965DC5"/>
    <w:multiLevelType w:val="multilevel"/>
    <w:tmpl w:val="3DE26B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45DF4D3B"/>
    <w:multiLevelType w:val="multilevel"/>
    <w:tmpl w:val="3244C5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5F9806B8"/>
    <w:multiLevelType w:val="multilevel"/>
    <w:tmpl w:val="D2244A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4"/>
    <w:lvlOverride w:ilvl="0">
      <w:startOverride w:val="2024"/>
    </w:lvlOverride>
    <w:lvlOverride w:ilvl="1"/>
    <w:lvlOverride w:ilvl="2"/>
    <w:lvlOverride w:ilvl="3"/>
    <w:lvlOverride w:ilvl="4"/>
    <w:lvlOverride w:ilvl="5"/>
    <w:lvlOverride w:ilvl="6"/>
    <w:lvlOverride w:ilvl="7"/>
    <w:lvlOverride w:ilvl="8"/>
  </w:num>
  <w:num w:numId="11">
    <w:abstractNumId w:val="0"/>
  </w:num>
  <w:num w:numId="12">
    <w:abstractNumId w:val="1"/>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F72BC"/>
    <w:rsid w:val="00174A30"/>
    <w:rsid w:val="001B02D0"/>
    <w:rsid w:val="00284698"/>
    <w:rsid w:val="003148CF"/>
    <w:rsid w:val="00340914"/>
    <w:rsid w:val="0044612F"/>
    <w:rsid w:val="00462953"/>
    <w:rsid w:val="0047196A"/>
    <w:rsid w:val="00540BDA"/>
    <w:rsid w:val="007123B9"/>
    <w:rsid w:val="00847626"/>
    <w:rsid w:val="00891493"/>
    <w:rsid w:val="009E45BA"/>
    <w:rsid w:val="00AF409D"/>
    <w:rsid w:val="00AF72BC"/>
    <w:rsid w:val="00B05247"/>
    <w:rsid w:val="00B16052"/>
    <w:rsid w:val="00D474CC"/>
    <w:rsid w:val="00DD1A40"/>
    <w:rsid w:val="00E74AF1"/>
    <w:rsid w:val="00F331F8"/>
    <w:rsid w:val="00F41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8"/>
  </w:style>
  <w:style w:type="paragraph" w:styleId="1">
    <w:name w:val="heading 1"/>
    <w:basedOn w:val="a"/>
    <w:next w:val="a"/>
    <w:link w:val="10"/>
    <w:uiPriority w:val="99"/>
    <w:qFormat/>
    <w:rsid w:val="00B0524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9"/>
    <w:semiHidden/>
    <w:unhideWhenUsed/>
    <w:qFormat/>
    <w:rsid w:val="00B052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semiHidden/>
    <w:unhideWhenUsed/>
    <w:qFormat/>
    <w:rsid w:val="00B05247"/>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40914"/>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340914"/>
    <w:pPr>
      <w:spacing w:after="0" w:line="240" w:lineRule="auto"/>
      <w:ind w:left="720"/>
      <w:contextualSpacing/>
    </w:pPr>
    <w:rPr>
      <w:rFonts w:ascii="Times New Roman" w:eastAsia="Times New Roman" w:hAnsi="Times New Roman" w:cs="Times New Roman"/>
      <w:sz w:val="24"/>
      <w:szCs w:val="24"/>
    </w:rPr>
  </w:style>
  <w:style w:type="paragraph" w:styleId="a5">
    <w:name w:val="No Spacing"/>
    <w:aliases w:val="основа,Без интервала1"/>
    <w:link w:val="a6"/>
    <w:uiPriority w:val="99"/>
    <w:qFormat/>
    <w:rsid w:val="00340914"/>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99"/>
    <w:locked/>
    <w:rsid w:val="00340914"/>
    <w:rPr>
      <w:rFonts w:ascii="Calibri" w:eastAsia="Calibri" w:hAnsi="Calibri" w:cs="Times New Roman"/>
    </w:rPr>
  </w:style>
  <w:style w:type="character" w:styleId="a7">
    <w:name w:val="Hyperlink"/>
    <w:basedOn w:val="a0"/>
    <w:uiPriority w:val="99"/>
    <w:semiHidden/>
    <w:unhideWhenUsed/>
    <w:rsid w:val="00AF72BC"/>
    <w:rPr>
      <w:rFonts w:ascii="Times New Roman" w:hAnsi="Times New Roman" w:cs="Times New Roman" w:hint="default"/>
      <w:color w:val="0000FF"/>
      <w:u w:val="single"/>
    </w:rPr>
  </w:style>
  <w:style w:type="character" w:customStyle="1" w:styleId="10">
    <w:name w:val="Заголовок 1 Знак"/>
    <w:basedOn w:val="a0"/>
    <w:link w:val="1"/>
    <w:uiPriority w:val="99"/>
    <w:rsid w:val="00B05247"/>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semiHidden/>
    <w:rsid w:val="00B0524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semiHidden/>
    <w:rsid w:val="00B05247"/>
    <w:rPr>
      <w:rFonts w:ascii="Arial" w:eastAsia="Times New Roman" w:hAnsi="Arial" w:cs="Times New Roman"/>
      <w:b/>
      <w:bCs/>
      <w:sz w:val="26"/>
      <w:szCs w:val="26"/>
      <w:lang w:eastAsia="ru-RU"/>
    </w:rPr>
  </w:style>
  <w:style w:type="character" w:styleId="a8">
    <w:name w:val="FollowedHyperlink"/>
    <w:basedOn w:val="a0"/>
    <w:uiPriority w:val="99"/>
    <w:semiHidden/>
    <w:unhideWhenUsed/>
    <w:rsid w:val="00B05247"/>
    <w:rPr>
      <w:color w:val="800080" w:themeColor="followedHyperlink"/>
      <w:u w:val="single"/>
    </w:rPr>
  </w:style>
  <w:style w:type="character" w:customStyle="1" w:styleId="a9">
    <w:name w:val="Текст сноски Знак"/>
    <w:basedOn w:val="a0"/>
    <w:link w:val="aa"/>
    <w:uiPriority w:val="99"/>
    <w:semiHidden/>
    <w:locked/>
    <w:rsid w:val="00B05247"/>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c"/>
    <w:uiPriority w:val="99"/>
    <w:semiHidden/>
    <w:locked/>
    <w:rsid w:val="00B05247"/>
    <w:rPr>
      <w:rFonts w:ascii="Times New Roman" w:eastAsia="Times New Roman" w:hAnsi="Times New Roman" w:cs="Times New Roman"/>
      <w:sz w:val="20"/>
      <w:szCs w:val="20"/>
      <w:lang w:eastAsia="ru-RU"/>
    </w:rPr>
  </w:style>
  <w:style w:type="character" w:customStyle="1" w:styleId="ad">
    <w:name w:val="Основной текст Знак"/>
    <w:basedOn w:val="a0"/>
    <w:link w:val="ae"/>
    <w:uiPriority w:val="99"/>
    <w:semiHidden/>
    <w:locked/>
    <w:rsid w:val="00B05247"/>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f0"/>
    <w:uiPriority w:val="99"/>
    <w:semiHidden/>
    <w:locked/>
    <w:rsid w:val="00B05247"/>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locked/>
    <w:rsid w:val="00B05247"/>
    <w:rPr>
      <w:rFonts w:ascii="Times New Roman" w:eastAsia="Times New Roman" w:hAnsi="Times New Roman" w:cs="Times New Roman"/>
      <w:b/>
      <w:bCs/>
      <w:sz w:val="28"/>
      <w:szCs w:val="28"/>
      <w:lang w:eastAsia="ru-RU"/>
    </w:rPr>
  </w:style>
  <w:style w:type="character" w:customStyle="1" w:styleId="af1">
    <w:name w:val="Схема документа Знак"/>
    <w:basedOn w:val="a0"/>
    <w:link w:val="af2"/>
    <w:uiPriority w:val="99"/>
    <w:semiHidden/>
    <w:locked/>
    <w:rsid w:val="00B05247"/>
    <w:rPr>
      <w:rFonts w:ascii="Tahoma" w:eastAsia="Times New Roman" w:hAnsi="Tahoma" w:cs="Times New Roman"/>
      <w:sz w:val="20"/>
      <w:szCs w:val="20"/>
      <w:lang w:eastAsia="ru-RU"/>
    </w:rPr>
  </w:style>
  <w:style w:type="character" w:customStyle="1" w:styleId="af3">
    <w:name w:val="Текст выноски Знак"/>
    <w:basedOn w:val="a0"/>
    <w:link w:val="af4"/>
    <w:uiPriority w:val="99"/>
    <w:semiHidden/>
    <w:locked/>
    <w:rsid w:val="00B05247"/>
    <w:rPr>
      <w:rFonts w:ascii="Tahoma" w:eastAsia="Times New Roman" w:hAnsi="Tahoma" w:cs="Times New Roman"/>
      <w:sz w:val="16"/>
      <w:szCs w:val="16"/>
      <w:lang w:eastAsia="ru-RU"/>
    </w:rPr>
  </w:style>
  <w:style w:type="character" w:customStyle="1" w:styleId="af5">
    <w:name w:val="Абзац списка Знак"/>
    <w:link w:val="af6"/>
    <w:uiPriority w:val="99"/>
    <w:locked/>
    <w:rsid w:val="00B05247"/>
    <w:rPr>
      <w:sz w:val="24"/>
      <w:lang w:eastAsia="ar-SA"/>
    </w:rPr>
  </w:style>
  <w:style w:type="paragraph" w:customStyle="1" w:styleId="p1">
    <w:name w:val="p1"/>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
    <w:name w:val="p2"/>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3">
    <w:name w:val="p3"/>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4">
    <w:name w:val="p4"/>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5">
    <w:name w:val="p5"/>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6">
    <w:name w:val="p6"/>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7">
    <w:name w:val="p7"/>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9">
    <w:name w:val="p9"/>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1">
    <w:name w:val="p11"/>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2">
    <w:name w:val="p12"/>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3">
    <w:name w:val="p13"/>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4">
    <w:name w:val="p14"/>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5">
    <w:name w:val="p15"/>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6">
    <w:name w:val="p16"/>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7">
    <w:name w:val="p17"/>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8">
    <w:name w:val="p18"/>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9">
    <w:name w:val="p19"/>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0">
    <w:name w:val="p20"/>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1">
    <w:name w:val="p21"/>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2">
    <w:name w:val="p22"/>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3">
    <w:name w:val="p23"/>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4">
    <w:name w:val="p24"/>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5">
    <w:name w:val="p25"/>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7">
    <w:name w:val="p27"/>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8">
    <w:name w:val="p28"/>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9">
    <w:name w:val="p29"/>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30">
    <w:name w:val="p30"/>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western">
    <w:name w:val="western"/>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af7">
    <w:name w:val="Знак Знак Знак Знак"/>
    <w:basedOn w:val="a"/>
    <w:uiPriority w:val="99"/>
    <w:semiHidden/>
    <w:qFormat/>
    <w:rsid w:val="00B05247"/>
    <w:pPr>
      <w:spacing w:after="160" w:line="240" w:lineRule="exact"/>
      <w:contextualSpacing/>
    </w:pPr>
    <w:rPr>
      <w:rFonts w:ascii="Verdana" w:eastAsia="Times New Roman" w:hAnsi="Verdana" w:cs="Verdana"/>
      <w:sz w:val="20"/>
      <w:szCs w:val="20"/>
      <w:lang w:val="en-US" w:eastAsia="en-US"/>
    </w:rPr>
  </w:style>
  <w:style w:type="paragraph" w:customStyle="1" w:styleId="220">
    <w:name w:val="Знак2 Знак Знак Знак2 Знак Знак Знак"/>
    <w:basedOn w:val="a"/>
    <w:uiPriority w:val="99"/>
    <w:semiHidden/>
    <w:qFormat/>
    <w:rsid w:val="00B05247"/>
    <w:pPr>
      <w:spacing w:after="160" w:line="240" w:lineRule="exact"/>
      <w:contextualSpacing/>
    </w:pPr>
    <w:rPr>
      <w:rFonts w:ascii="Verdana" w:eastAsia="Times New Roman" w:hAnsi="Verdana" w:cs="Verdana"/>
      <w:sz w:val="20"/>
      <w:szCs w:val="20"/>
      <w:lang w:val="en-US" w:eastAsia="en-US"/>
    </w:rPr>
  </w:style>
  <w:style w:type="paragraph" w:customStyle="1" w:styleId="11">
    <w:name w:val="Знак1 Знак Знак Знак"/>
    <w:basedOn w:val="a"/>
    <w:autoRedefine/>
    <w:uiPriority w:val="99"/>
    <w:semiHidden/>
    <w:qFormat/>
    <w:rsid w:val="00B05247"/>
    <w:pPr>
      <w:spacing w:after="160" w:line="240" w:lineRule="exact"/>
      <w:contextualSpacing/>
    </w:pPr>
    <w:rPr>
      <w:rFonts w:ascii="Times New Roman" w:eastAsia="Times New Roman" w:hAnsi="Times New Roman" w:cs="Times New Roman"/>
      <w:sz w:val="28"/>
      <w:szCs w:val="28"/>
      <w:lang w:val="en-US" w:eastAsia="en-US"/>
    </w:rPr>
  </w:style>
  <w:style w:type="paragraph" w:customStyle="1" w:styleId="12">
    <w:name w:val="Абзац списка1"/>
    <w:basedOn w:val="a"/>
    <w:uiPriority w:val="99"/>
    <w:semiHidden/>
    <w:qFormat/>
    <w:rsid w:val="00B0524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nformat">
    <w:name w:val="ConsPlusNonformat"/>
    <w:uiPriority w:val="99"/>
    <w:semiHidden/>
    <w:qFormat/>
    <w:rsid w:val="00B05247"/>
    <w:pPr>
      <w:widowControl w:val="0"/>
      <w:suppressAutoHyphens/>
      <w:autoSpaceDE w:val="0"/>
      <w:spacing w:after="0" w:line="240" w:lineRule="auto"/>
      <w:contextualSpacing/>
    </w:pPr>
    <w:rPr>
      <w:rFonts w:ascii="Courier New" w:eastAsia="Times New Roman" w:hAnsi="Courier New" w:cs="Courier New"/>
      <w:sz w:val="20"/>
      <w:szCs w:val="20"/>
      <w:lang w:eastAsia="ar-SA"/>
    </w:rPr>
  </w:style>
  <w:style w:type="paragraph" w:customStyle="1" w:styleId="ConsNormal">
    <w:name w:val="ConsNormal"/>
    <w:uiPriority w:val="99"/>
    <w:semiHidden/>
    <w:qFormat/>
    <w:rsid w:val="00B05247"/>
    <w:pPr>
      <w:widowControl w:val="0"/>
      <w:autoSpaceDE w:val="0"/>
      <w:autoSpaceDN w:val="0"/>
      <w:adjustRightInd w:val="0"/>
      <w:spacing w:after="0" w:line="240" w:lineRule="auto"/>
      <w:ind w:right="19772" w:firstLine="720"/>
      <w:contextualSpacing/>
    </w:pPr>
    <w:rPr>
      <w:rFonts w:ascii="Arial" w:eastAsia="Times New Roman" w:hAnsi="Arial" w:cs="Arial"/>
      <w:sz w:val="20"/>
      <w:szCs w:val="20"/>
    </w:rPr>
  </w:style>
  <w:style w:type="paragraph" w:customStyle="1" w:styleId="af8">
    <w:name w:val="Содержимое таблицы"/>
    <w:basedOn w:val="a"/>
    <w:uiPriority w:val="99"/>
    <w:semiHidden/>
    <w:qFormat/>
    <w:rsid w:val="00B05247"/>
    <w:pPr>
      <w:suppressLineNumbers/>
      <w:suppressAutoHyphens/>
      <w:spacing w:after="0" w:line="240" w:lineRule="auto"/>
      <w:contextualSpacing/>
    </w:pPr>
    <w:rPr>
      <w:rFonts w:ascii="Times New Roman" w:eastAsia="Times New Roman" w:hAnsi="Times New Roman" w:cs="Times New Roman"/>
      <w:sz w:val="24"/>
      <w:szCs w:val="24"/>
      <w:lang w:eastAsia="ar-SA"/>
    </w:rPr>
  </w:style>
  <w:style w:type="paragraph" w:customStyle="1" w:styleId="af9">
    <w:name w:val="Знак"/>
    <w:basedOn w:val="a"/>
    <w:uiPriority w:val="99"/>
    <w:semiHidden/>
    <w:qFormat/>
    <w:rsid w:val="00B05247"/>
    <w:pPr>
      <w:spacing w:after="160" w:line="240" w:lineRule="exact"/>
      <w:contextualSpacing/>
    </w:pPr>
    <w:rPr>
      <w:rFonts w:ascii="Verdana" w:eastAsia="Times New Roman" w:hAnsi="Verdana" w:cs="Verdana"/>
      <w:sz w:val="20"/>
      <w:szCs w:val="20"/>
      <w:lang w:val="en-US" w:eastAsia="en-US"/>
    </w:rPr>
  </w:style>
  <w:style w:type="character" w:customStyle="1" w:styleId="ConsPlusNormal">
    <w:name w:val="ConsPlusNormal Знак"/>
    <w:link w:val="ConsPlusNormal0"/>
    <w:uiPriority w:val="99"/>
    <w:semiHidden/>
    <w:locked/>
    <w:rsid w:val="00B05247"/>
    <w:rPr>
      <w:rFonts w:ascii="Arial" w:hAnsi="Arial" w:cs="Arial"/>
      <w:lang w:eastAsia="ar-SA"/>
    </w:rPr>
  </w:style>
  <w:style w:type="paragraph" w:customStyle="1" w:styleId="ConsPlusNormal0">
    <w:name w:val="ConsPlusNormal"/>
    <w:link w:val="ConsPlusNormal"/>
    <w:uiPriority w:val="99"/>
    <w:semiHidden/>
    <w:qFormat/>
    <w:rsid w:val="00B05247"/>
    <w:pPr>
      <w:widowControl w:val="0"/>
      <w:suppressAutoHyphens/>
      <w:autoSpaceDE w:val="0"/>
      <w:spacing w:after="0" w:line="240" w:lineRule="auto"/>
      <w:ind w:firstLine="720"/>
      <w:contextualSpacing/>
    </w:pPr>
    <w:rPr>
      <w:rFonts w:ascii="Arial" w:hAnsi="Arial" w:cs="Arial"/>
      <w:lang w:eastAsia="ar-SA"/>
    </w:rPr>
  </w:style>
  <w:style w:type="paragraph" w:customStyle="1" w:styleId="msonormalcxspmiddle">
    <w:name w:val="msonormalcxspmiddle"/>
    <w:basedOn w:val="a"/>
    <w:uiPriority w:val="99"/>
    <w:semiHidden/>
    <w:qFormat/>
    <w:rsid w:val="00B05247"/>
    <w:pPr>
      <w:spacing w:after="0" w:line="240" w:lineRule="auto"/>
      <w:contextualSpacing/>
      <w:jc w:val="both"/>
    </w:pPr>
    <w:rPr>
      <w:rFonts w:ascii="Times New Roman" w:eastAsia="Times New Roman" w:hAnsi="Times New Roman" w:cs="Times New Roman"/>
      <w:sz w:val="24"/>
      <w:szCs w:val="24"/>
      <w:lang w:eastAsia="en-US"/>
    </w:rPr>
  </w:style>
  <w:style w:type="paragraph" w:customStyle="1" w:styleId="afa">
    <w:name w:val="Таблтекст"/>
    <w:basedOn w:val="a"/>
    <w:uiPriority w:val="99"/>
    <w:semiHidden/>
    <w:qFormat/>
    <w:rsid w:val="00B05247"/>
    <w:pPr>
      <w:widowControl w:val="0"/>
      <w:autoSpaceDE w:val="0"/>
      <w:autoSpaceDN w:val="0"/>
      <w:adjustRightInd w:val="0"/>
      <w:spacing w:after="0" w:line="240" w:lineRule="auto"/>
      <w:contextualSpacing/>
    </w:pPr>
    <w:rPr>
      <w:rFonts w:ascii="Times New Roman" w:eastAsia="Times New Roman" w:hAnsi="Times New Roman" w:cs="Times New Roman"/>
      <w:sz w:val="24"/>
      <w:szCs w:val="24"/>
    </w:rPr>
  </w:style>
  <w:style w:type="character" w:customStyle="1" w:styleId="afb">
    <w:name w:val="Основной текст_"/>
    <w:basedOn w:val="a0"/>
    <w:link w:val="8"/>
    <w:uiPriority w:val="99"/>
    <w:semiHidden/>
    <w:locked/>
    <w:rsid w:val="00B05247"/>
    <w:rPr>
      <w:rFonts w:ascii="Times New Roman" w:hAnsi="Times New Roman" w:cs="Times New Roman"/>
      <w:sz w:val="27"/>
      <w:szCs w:val="27"/>
      <w:shd w:val="clear" w:color="auto" w:fill="FFFFFF"/>
    </w:rPr>
  </w:style>
  <w:style w:type="paragraph" w:customStyle="1" w:styleId="8">
    <w:name w:val="Основной текст8"/>
    <w:basedOn w:val="a"/>
    <w:link w:val="afb"/>
    <w:uiPriority w:val="99"/>
    <w:semiHidden/>
    <w:qFormat/>
    <w:rsid w:val="00B05247"/>
    <w:pPr>
      <w:widowControl w:val="0"/>
      <w:shd w:val="clear" w:color="auto" w:fill="FFFFFF"/>
      <w:spacing w:before="300" w:after="60" w:line="240" w:lineRule="atLeast"/>
      <w:ind w:hanging="2360"/>
      <w:contextualSpacing/>
    </w:pPr>
    <w:rPr>
      <w:rFonts w:ascii="Times New Roman" w:eastAsiaTheme="minorHAnsi" w:hAnsi="Times New Roman" w:cs="Times New Roman"/>
      <w:sz w:val="27"/>
      <w:szCs w:val="27"/>
      <w:lang w:eastAsia="en-US"/>
    </w:rPr>
  </w:style>
  <w:style w:type="paragraph" w:customStyle="1" w:styleId="afc">
    <w:name w:val="Нормальный (таблица)"/>
    <w:basedOn w:val="a"/>
    <w:next w:val="a"/>
    <w:uiPriority w:val="99"/>
    <w:semiHidden/>
    <w:qFormat/>
    <w:rsid w:val="00B05247"/>
    <w:pPr>
      <w:widowControl w:val="0"/>
      <w:autoSpaceDE w:val="0"/>
      <w:autoSpaceDN w:val="0"/>
      <w:adjustRightInd w:val="0"/>
      <w:spacing w:after="0" w:line="240" w:lineRule="auto"/>
      <w:contextualSpacing/>
      <w:jc w:val="both"/>
    </w:pPr>
    <w:rPr>
      <w:rFonts w:ascii="Arial" w:eastAsia="Times New Roman" w:hAnsi="Arial" w:cs="Arial"/>
      <w:sz w:val="24"/>
      <w:szCs w:val="24"/>
    </w:rPr>
  </w:style>
  <w:style w:type="paragraph" w:styleId="aa">
    <w:name w:val="footnote text"/>
    <w:basedOn w:val="a"/>
    <w:link w:val="a9"/>
    <w:uiPriority w:val="99"/>
    <w:semiHidden/>
    <w:unhideWhenUsed/>
    <w:rsid w:val="00B05247"/>
    <w:pPr>
      <w:spacing w:after="0" w:line="240" w:lineRule="auto"/>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B05247"/>
    <w:rPr>
      <w:rFonts w:eastAsiaTheme="minorEastAsia"/>
      <w:sz w:val="20"/>
      <w:szCs w:val="20"/>
      <w:lang w:eastAsia="ru-RU"/>
    </w:rPr>
  </w:style>
  <w:style w:type="paragraph" w:styleId="ae">
    <w:name w:val="Body Text"/>
    <w:basedOn w:val="a"/>
    <w:link w:val="ad"/>
    <w:uiPriority w:val="99"/>
    <w:semiHidden/>
    <w:unhideWhenUsed/>
    <w:rsid w:val="00B05247"/>
    <w:pPr>
      <w:spacing w:after="120"/>
    </w:pPr>
    <w:rPr>
      <w:rFonts w:ascii="Times New Roman" w:eastAsia="Times New Roman" w:hAnsi="Times New Roman" w:cs="Times New Roman"/>
      <w:sz w:val="28"/>
      <w:szCs w:val="28"/>
    </w:rPr>
  </w:style>
  <w:style w:type="character" w:customStyle="1" w:styleId="14">
    <w:name w:val="Основной текст Знак1"/>
    <w:basedOn w:val="a0"/>
    <w:uiPriority w:val="99"/>
    <w:semiHidden/>
    <w:rsid w:val="00B05247"/>
    <w:rPr>
      <w:rFonts w:eastAsiaTheme="minorEastAsia"/>
      <w:lang w:eastAsia="ru-RU"/>
    </w:rPr>
  </w:style>
  <w:style w:type="paragraph" w:styleId="ac">
    <w:name w:val="endnote text"/>
    <w:basedOn w:val="a"/>
    <w:link w:val="ab"/>
    <w:uiPriority w:val="99"/>
    <w:semiHidden/>
    <w:unhideWhenUsed/>
    <w:rsid w:val="00B05247"/>
    <w:pPr>
      <w:spacing w:after="0" w:line="240" w:lineRule="auto"/>
    </w:pPr>
    <w:rPr>
      <w:rFonts w:ascii="Times New Roman" w:eastAsia="Times New Roman" w:hAnsi="Times New Roman" w:cs="Times New Roman"/>
      <w:sz w:val="20"/>
      <w:szCs w:val="20"/>
    </w:rPr>
  </w:style>
  <w:style w:type="character" w:customStyle="1" w:styleId="15">
    <w:name w:val="Текст концевой сноски Знак1"/>
    <w:basedOn w:val="a0"/>
    <w:uiPriority w:val="99"/>
    <w:semiHidden/>
    <w:rsid w:val="00B05247"/>
    <w:rPr>
      <w:rFonts w:eastAsiaTheme="minorEastAsia"/>
      <w:sz w:val="20"/>
      <w:szCs w:val="20"/>
      <w:lang w:eastAsia="ru-RU"/>
    </w:rPr>
  </w:style>
  <w:style w:type="paragraph" w:styleId="af0">
    <w:name w:val="Body Text Indent"/>
    <w:basedOn w:val="a"/>
    <w:link w:val="af"/>
    <w:uiPriority w:val="99"/>
    <w:semiHidden/>
    <w:unhideWhenUsed/>
    <w:rsid w:val="00B05247"/>
    <w:pPr>
      <w:spacing w:after="120"/>
      <w:ind w:left="283"/>
    </w:pPr>
    <w:rPr>
      <w:rFonts w:ascii="Times New Roman" w:eastAsia="Times New Roman" w:hAnsi="Times New Roman" w:cs="Times New Roman"/>
      <w:sz w:val="24"/>
      <w:szCs w:val="24"/>
    </w:rPr>
  </w:style>
  <w:style w:type="character" w:customStyle="1" w:styleId="16">
    <w:name w:val="Основной текст с отступом Знак1"/>
    <w:basedOn w:val="a0"/>
    <w:uiPriority w:val="99"/>
    <w:semiHidden/>
    <w:rsid w:val="00B05247"/>
    <w:rPr>
      <w:rFonts w:eastAsiaTheme="minorEastAsia"/>
      <w:lang w:eastAsia="ru-RU"/>
    </w:rPr>
  </w:style>
  <w:style w:type="paragraph" w:styleId="22">
    <w:name w:val="Body Text 2"/>
    <w:basedOn w:val="a"/>
    <w:link w:val="21"/>
    <w:uiPriority w:val="99"/>
    <w:semiHidden/>
    <w:unhideWhenUsed/>
    <w:rsid w:val="00B05247"/>
    <w:pPr>
      <w:spacing w:after="120" w:line="480" w:lineRule="auto"/>
    </w:pPr>
    <w:rPr>
      <w:rFonts w:ascii="Times New Roman" w:eastAsia="Times New Roman" w:hAnsi="Times New Roman" w:cs="Times New Roman"/>
      <w:b/>
      <w:bCs/>
      <w:sz w:val="28"/>
      <w:szCs w:val="28"/>
    </w:rPr>
  </w:style>
  <w:style w:type="character" w:customStyle="1" w:styleId="210">
    <w:name w:val="Основной текст 2 Знак1"/>
    <w:basedOn w:val="a0"/>
    <w:uiPriority w:val="99"/>
    <w:semiHidden/>
    <w:rsid w:val="00B05247"/>
    <w:rPr>
      <w:rFonts w:eastAsiaTheme="minorEastAsia"/>
      <w:lang w:eastAsia="ru-RU"/>
    </w:rPr>
  </w:style>
  <w:style w:type="paragraph" w:styleId="af2">
    <w:name w:val="Document Map"/>
    <w:basedOn w:val="a"/>
    <w:link w:val="af1"/>
    <w:uiPriority w:val="99"/>
    <w:semiHidden/>
    <w:unhideWhenUsed/>
    <w:rsid w:val="00B05247"/>
    <w:pPr>
      <w:spacing w:after="0" w:line="240" w:lineRule="auto"/>
    </w:pPr>
    <w:rPr>
      <w:rFonts w:ascii="Tahoma" w:eastAsia="Times New Roman" w:hAnsi="Tahoma" w:cs="Times New Roman"/>
      <w:sz w:val="20"/>
      <w:szCs w:val="20"/>
    </w:rPr>
  </w:style>
  <w:style w:type="character" w:customStyle="1" w:styleId="17">
    <w:name w:val="Схема документа Знак1"/>
    <w:basedOn w:val="a0"/>
    <w:uiPriority w:val="99"/>
    <w:semiHidden/>
    <w:rsid w:val="00B05247"/>
    <w:rPr>
      <w:rFonts w:ascii="Tahoma" w:eastAsiaTheme="minorEastAsia" w:hAnsi="Tahoma" w:cs="Tahoma"/>
      <w:sz w:val="16"/>
      <w:szCs w:val="16"/>
      <w:lang w:eastAsia="ru-RU"/>
    </w:rPr>
  </w:style>
  <w:style w:type="paragraph" w:styleId="af4">
    <w:name w:val="Balloon Text"/>
    <w:basedOn w:val="a"/>
    <w:link w:val="af3"/>
    <w:uiPriority w:val="99"/>
    <w:semiHidden/>
    <w:unhideWhenUsed/>
    <w:rsid w:val="00B05247"/>
    <w:pPr>
      <w:spacing w:after="0" w:line="240" w:lineRule="auto"/>
    </w:pPr>
    <w:rPr>
      <w:rFonts w:ascii="Tahoma" w:eastAsia="Times New Roman" w:hAnsi="Tahoma" w:cs="Times New Roman"/>
      <w:sz w:val="16"/>
      <w:szCs w:val="16"/>
    </w:rPr>
  </w:style>
  <w:style w:type="character" w:customStyle="1" w:styleId="18">
    <w:name w:val="Текст выноски Знак1"/>
    <w:basedOn w:val="a0"/>
    <w:uiPriority w:val="99"/>
    <w:semiHidden/>
    <w:rsid w:val="00B05247"/>
    <w:rPr>
      <w:rFonts w:ascii="Tahoma" w:eastAsiaTheme="minorEastAsia" w:hAnsi="Tahoma" w:cs="Tahoma"/>
      <w:sz w:val="16"/>
      <w:szCs w:val="16"/>
      <w:lang w:eastAsia="ru-RU"/>
    </w:rPr>
  </w:style>
  <w:style w:type="paragraph" w:styleId="af6">
    <w:name w:val="List Paragraph"/>
    <w:basedOn w:val="a"/>
    <w:link w:val="af5"/>
    <w:uiPriority w:val="99"/>
    <w:qFormat/>
    <w:rsid w:val="00B05247"/>
    <w:pPr>
      <w:ind w:left="720"/>
      <w:contextualSpacing/>
    </w:pPr>
    <w:rPr>
      <w:rFonts w:eastAsiaTheme="minorHAnsi"/>
      <w:sz w:val="24"/>
      <w:lang w:eastAsia="ar-SA"/>
    </w:rPr>
  </w:style>
  <w:style w:type="character" w:customStyle="1" w:styleId="s1">
    <w:name w:val="s1"/>
    <w:basedOn w:val="a0"/>
    <w:uiPriority w:val="99"/>
    <w:rsid w:val="00B05247"/>
    <w:rPr>
      <w:rFonts w:ascii="Times New Roman" w:hAnsi="Times New Roman" w:cs="Times New Roman" w:hint="default"/>
    </w:rPr>
  </w:style>
  <w:style w:type="character" w:customStyle="1" w:styleId="s2">
    <w:name w:val="s2"/>
    <w:basedOn w:val="a0"/>
    <w:uiPriority w:val="99"/>
    <w:rsid w:val="00B05247"/>
    <w:rPr>
      <w:rFonts w:ascii="Times New Roman" w:hAnsi="Times New Roman" w:cs="Times New Roman" w:hint="default"/>
    </w:rPr>
  </w:style>
  <w:style w:type="character" w:customStyle="1" w:styleId="apple-converted-space">
    <w:name w:val="apple-converted-space"/>
    <w:basedOn w:val="a0"/>
    <w:uiPriority w:val="99"/>
    <w:rsid w:val="00B05247"/>
    <w:rPr>
      <w:rFonts w:ascii="Times New Roman" w:hAnsi="Times New Roman" w:cs="Times New Roman" w:hint="default"/>
    </w:rPr>
  </w:style>
  <w:style w:type="character" w:customStyle="1" w:styleId="s3">
    <w:name w:val="s3"/>
    <w:basedOn w:val="a0"/>
    <w:uiPriority w:val="99"/>
    <w:rsid w:val="00B05247"/>
    <w:rPr>
      <w:rFonts w:ascii="Times New Roman" w:hAnsi="Times New Roman" w:cs="Times New Roman" w:hint="default"/>
    </w:rPr>
  </w:style>
  <w:style w:type="character" w:customStyle="1" w:styleId="31">
    <w:name w:val="Знак Знак3"/>
    <w:uiPriority w:val="99"/>
    <w:locked/>
    <w:rsid w:val="00B05247"/>
    <w:rPr>
      <w:rFonts w:ascii="Times New Roman" w:hAnsi="Times New Roman" w:cs="Times New Roman" w:hint="default"/>
      <w:sz w:val="28"/>
      <w:lang w:val="ru-RU" w:eastAsia="ru-RU"/>
    </w:rPr>
  </w:style>
  <w:style w:type="character" w:customStyle="1" w:styleId="23">
    <w:name w:val="Знак Знак2"/>
    <w:uiPriority w:val="99"/>
    <w:locked/>
    <w:rsid w:val="00B05247"/>
    <w:rPr>
      <w:rFonts w:ascii="Times New Roman" w:hAnsi="Times New Roman" w:cs="Times New Roman" w:hint="default"/>
      <w:b/>
      <w:bCs w:val="0"/>
      <w:sz w:val="28"/>
      <w:lang w:val="ru-RU" w:eastAsia="ru-RU"/>
    </w:rPr>
  </w:style>
  <w:style w:type="character" w:customStyle="1" w:styleId="apple-style-span">
    <w:name w:val="apple-style-span"/>
    <w:uiPriority w:val="99"/>
    <w:rsid w:val="00B05247"/>
    <w:rPr>
      <w:rFonts w:ascii="Times New Roman" w:hAnsi="Times New Roman" w:cs="Times New Roman" w:hint="default"/>
    </w:rPr>
  </w:style>
  <w:style w:type="character" w:customStyle="1" w:styleId="5">
    <w:name w:val="Знак Знак5"/>
    <w:uiPriority w:val="99"/>
    <w:locked/>
    <w:rsid w:val="00B05247"/>
    <w:rPr>
      <w:rFonts w:ascii="Arial" w:hAnsi="Arial" w:cs="Arial" w:hint="default"/>
      <w:b/>
      <w:bCs w:val="0"/>
      <w:color w:val="000080"/>
      <w:lang w:val="ru-RU" w:eastAsia="ru-RU"/>
    </w:rPr>
  </w:style>
  <w:style w:type="character" w:customStyle="1" w:styleId="afd">
    <w:name w:val="Гипертекстовая ссылка"/>
    <w:uiPriority w:val="99"/>
    <w:rsid w:val="00B05247"/>
    <w:rPr>
      <w:rFonts w:ascii="Times New Roman" w:hAnsi="Times New Roman" w:cs="Times New Roman" w:hint="default"/>
      <w:color w:val="106BBE"/>
    </w:rPr>
  </w:style>
  <w:style w:type="character" w:customStyle="1" w:styleId="s4">
    <w:name w:val="s4"/>
    <w:uiPriority w:val="99"/>
    <w:rsid w:val="00B05247"/>
  </w:style>
  <w:style w:type="character" w:customStyle="1" w:styleId="11pt">
    <w:name w:val="Основной текст + 11 pt"/>
    <w:basedOn w:val="afb"/>
    <w:uiPriority w:val="99"/>
    <w:rsid w:val="00B05247"/>
    <w:rPr>
      <w:rFonts w:ascii="Times New Roman" w:hAnsi="Times New Roman" w:cs="Times New Roman"/>
      <w:strike w:val="0"/>
      <w:dstrike w:val="0"/>
      <w:color w:val="000000"/>
      <w:spacing w:val="0"/>
      <w:w w:val="100"/>
      <w:position w:val="0"/>
      <w:sz w:val="22"/>
      <w:szCs w:val="22"/>
      <w:u w:val="none"/>
      <w:effect w:val="none"/>
      <w:shd w:val="clear" w:color="auto" w:fill="FFFFFF"/>
      <w:lang w:val="ru-RU"/>
    </w:rPr>
  </w:style>
  <w:style w:type="character" w:customStyle="1" w:styleId="2pt">
    <w:name w:val="Основной текст + Интервал 2 pt"/>
    <w:basedOn w:val="afb"/>
    <w:uiPriority w:val="99"/>
    <w:rsid w:val="00B05247"/>
    <w:rPr>
      <w:rFonts w:ascii="Times New Roman" w:hAnsi="Times New Roman" w:cs="Times New Roman"/>
      <w:color w:val="000000"/>
      <w:spacing w:val="40"/>
      <w:w w:val="100"/>
      <w:position w:val="0"/>
      <w:sz w:val="27"/>
      <w:szCs w:val="2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0524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9"/>
    <w:semiHidden/>
    <w:unhideWhenUsed/>
    <w:qFormat/>
    <w:rsid w:val="00B052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semiHidden/>
    <w:unhideWhenUsed/>
    <w:qFormat/>
    <w:rsid w:val="00B05247"/>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40914"/>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340914"/>
    <w:pPr>
      <w:spacing w:after="0" w:line="240" w:lineRule="auto"/>
      <w:ind w:left="720"/>
      <w:contextualSpacing/>
    </w:pPr>
    <w:rPr>
      <w:rFonts w:ascii="Times New Roman" w:eastAsia="Times New Roman" w:hAnsi="Times New Roman" w:cs="Times New Roman"/>
      <w:sz w:val="24"/>
      <w:szCs w:val="24"/>
    </w:rPr>
  </w:style>
  <w:style w:type="paragraph" w:styleId="a5">
    <w:name w:val="No Spacing"/>
    <w:aliases w:val="основа,Без интервала1"/>
    <w:link w:val="a6"/>
    <w:uiPriority w:val="99"/>
    <w:qFormat/>
    <w:rsid w:val="00340914"/>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99"/>
    <w:locked/>
    <w:rsid w:val="00340914"/>
    <w:rPr>
      <w:rFonts w:ascii="Calibri" w:eastAsia="Calibri" w:hAnsi="Calibri" w:cs="Times New Roman"/>
    </w:rPr>
  </w:style>
  <w:style w:type="character" w:styleId="a7">
    <w:name w:val="Hyperlink"/>
    <w:basedOn w:val="a0"/>
    <w:uiPriority w:val="99"/>
    <w:semiHidden/>
    <w:unhideWhenUsed/>
    <w:rsid w:val="00AF72BC"/>
    <w:rPr>
      <w:rFonts w:ascii="Times New Roman" w:hAnsi="Times New Roman" w:cs="Times New Roman" w:hint="default"/>
      <w:color w:val="0000FF"/>
      <w:u w:val="single"/>
    </w:rPr>
  </w:style>
  <w:style w:type="character" w:customStyle="1" w:styleId="10">
    <w:name w:val="Заголовок 1 Знак"/>
    <w:basedOn w:val="a0"/>
    <w:link w:val="1"/>
    <w:uiPriority w:val="99"/>
    <w:rsid w:val="00B05247"/>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semiHidden/>
    <w:rsid w:val="00B0524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semiHidden/>
    <w:rsid w:val="00B05247"/>
    <w:rPr>
      <w:rFonts w:ascii="Arial" w:eastAsia="Times New Roman" w:hAnsi="Arial" w:cs="Times New Roman"/>
      <w:b/>
      <w:bCs/>
      <w:sz w:val="26"/>
      <w:szCs w:val="26"/>
      <w:lang w:eastAsia="ru-RU"/>
    </w:rPr>
  </w:style>
  <w:style w:type="character" w:styleId="a8">
    <w:name w:val="FollowedHyperlink"/>
    <w:basedOn w:val="a0"/>
    <w:uiPriority w:val="99"/>
    <w:semiHidden/>
    <w:unhideWhenUsed/>
    <w:rsid w:val="00B05247"/>
    <w:rPr>
      <w:color w:val="800080" w:themeColor="followedHyperlink"/>
      <w:u w:val="single"/>
    </w:rPr>
  </w:style>
  <w:style w:type="character" w:customStyle="1" w:styleId="a9">
    <w:name w:val="Текст сноски Знак"/>
    <w:basedOn w:val="a0"/>
    <w:link w:val="aa"/>
    <w:uiPriority w:val="99"/>
    <w:semiHidden/>
    <w:locked/>
    <w:rsid w:val="00B05247"/>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c"/>
    <w:uiPriority w:val="99"/>
    <w:semiHidden/>
    <w:locked/>
    <w:rsid w:val="00B05247"/>
    <w:rPr>
      <w:rFonts w:ascii="Times New Roman" w:eastAsia="Times New Roman" w:hAnsi="Times New Roman" w:cs="Times New Roman"/>
      <w:sz w:val="20"/>
      <w:szCs w:val="20"/>
      <w:lang w:eastAsia="ru-RU"/>
    </w:rPr>
  </w:style>
  <w:style w:type="character" w:customStyle="1" w:styleId="ad">
    <w:name w:val="Основной текст Знак"/>
    <w:basedOn w:val="a0"/>
    <w:link w:val="ae"/>
    <w:uiPriority w:val="99"/>
    <w:semiHidden/>
    <w:locked/>
    <w:rsid w:val="00B05247"/>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f0"/>
    <w:uiPriority w:val="99"/>
    <w:semiHidden/>
    <w:locked/>
    <w:rsid w:val="00B05247"/>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locked/>
    <w:rsid w:val="00B05247"/>
    <w:rPr>
      <w:rFonts w:ascii="Times New Roman" w:eastAsia="Times New Roman" w:hAnsi="Times New Roman" w:cs="Times New Roman"/>
      <w:b/>
      <w:bCs/>
      <w:sz w:val="28"/>
      <w:szCs w:val="28"/>
      <w:lang w:eastAsia="ru-RU"/>
    </w:rPr>
  </w:style>
  <w:style w:type="character" w:customStyle="1" w:styleId="af1">
    <w:name w:val="Схема документа Знак"/>
    <w:basedOn w:val="a0"/>
    <w:link w:val="af2"/>
    <w:uiPriority w:val="99"/>
    <w:semiHidden/>
    <w:locked/>
    <w:rsid w:val="00B05247"/>
    <w:rPr>
      <w:rFonts w:ascii="Tahoma" w:eastAsia="Times New Roman" w:hAnsi="Tahoma" w:cs="Times New Roman"/>
      <w:sz w:val="20"/>
      <w:szCs w:val="20"/>
      <w:lang w:eastAsia="ru-RU"/>
    </w:rPr>
  </w:style>
  <w:style w:type="character" w:customStyle="1" w:styleId="af3">
    <w:name w:val="Текст выноски Знак"/>
    <w:basedOn w:val="a0"/>
    <w:link w:val="af4"/>
    <w:uiPriority w:val="99"/>
    <w:semiHidden/>
    <w:locked/>
    <w:rsid w:val="00B05247"/>
    <w:rPr>
      <w:rFonts w:ascii="Tahoma" w:eastAsia="Times New Roman" w:hAnsi="Tahoma" w:cs="Times New Roman"/>
      <w:sz w:val="16"/>
      <w:szCs w:val="16"/>
      <w:lang w:eastAsia="ru-RU"/>
    </w:rPr>
  </w:style>
  <w:style w:type="character" w:customStyle="1" w:styleId="af5">
    <w:name w:val="Абзац списка Знак"/>
    <w:link w:val="af6"/>
    <w:uiPriority w:val="99"/>
    <w:locked/>
    <w:rsid w:val="00B05247"/>
    <w:rPr>
      <w:sz w:val="24"/>
      <w:lang w:eastAsia="ar-SA"/>
    </w:rPr>
  </w:style>
  <w:style w:type="paragraph" w:customStyle="1" w:styleId="p1">
    <w:name w:val="p1"/>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
    <w:name w:val="p2"/>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3">
    <w:name w:val="p3"/>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4">
    <w:name w:val="p4"/>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5">
    <w:name w:val="p5"/>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6">
    <w:name w:val="p6"/>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7">
    <w:name w:val="p7"/>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9">
    <w:name w:val="p9"/>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1">
    <w:name w:val="p11"/>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2">
    <w:name w:val="p12"/>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3">
    <w:name w:val="p13"/>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4">
    <w:name w:val="p14"/>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5">
    <w:name w:val="p15"/>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6">
    <w:name w:val="p16"/>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7">
    <w:name w:val="p17"/>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8">
    <w:name w:val="p18"/>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19">
    <w:name w:val="p19"/>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0">
    <w:name w:val="p20"/>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1">
    <w:name w:val="p21"/>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2">
    <w:name w:val="p22"/>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3">
    <w:name w:val="p23"/>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4">
    <w:name w:val="p24"/>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5">
    <w:name w:val="p25"/>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7">
    <w:name w:val="p27"/>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8">
    <w:name w:val="p28"/>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29">
    <w:name w:val="p29"/>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p30">
    <w:name w:val="p30"/>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western">
    <w:name w:val="western"/>
    <w:basedOn w:val="a"/>
    <w:uiPriority w:val="99"/>
    <w:semiHidden/>
    <w:qFormat/>
    <w:rsid w:val="00B05247"/>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af7">
    <w:name w:val="Знак Знак Знак Знак"/>
    <w:basedOn w:val="a"/>
    <w:uiPriority w:val="99"/>
    <w:semiHidden/>
    <w:qFormat/>
    <w:rsid w:val="00B05247"/>
    <w:pPr>
      <w:spacing w:after="160" w:line="240" w:lineRule="exact"/>
      <w:contextualSpacing/>
    </w:pPr>
    <w:rPr>
      <w:rFonts w:ascii="Verdana" w:eastAsia="Times New Roman" w:hAnsi="Verdana" w:cs="Verdana"/>
      <w:sz w:val="20"/>
      <w:szCs w:val="20"/>
      <w:lang w:val="en-US" w:eastAsia="en-US"/>
    </w:rPr>
  </w:style>
  <w:style w:type="paragraph" w:customStyle="1" w:styleId="220">
    <w:name w:val="Знак2 Знак Знак Знак2 Знак Знак Знак"/>
    <w:basedOn w:val="a"/>
    <w:uiPriority w:val="99"/>
    <w:semiHidden/>
    <w:qFormat/>
    <w:rsid w:val="00B05247"/>
    <w:pPr>
      <w:spacing w:after="160" w:line="240" w:lineRule="exact"/>
      <w:contextualSpacing/>
    </w:pPr>
    <w:rPr>
      <w:rFonts w:ascii="Verdana" w:eastAsia="Times New Roman" w:hAnsi="Verdana" w:cs="Verdana"/>
      <w:sz w:val="20"/>
      <w:szCs w:val="20"/>
      <w:lang w:val="en-US" w:eastAsia="en-US"/>
    </w:rPr>
  </w:style>
  <w:style w:type="paragraph" w:customStyle="1" w:styleId="11">
    <w:name w:val="Знак1 Знак Знак Знак"/>
    <w:basedOn w:val="a"/>
    <w:autoRedefine/>
    <w:uiPriority w:val="99"/>
    <w:semiHidden/>
    <w:qFormat/>
    <w:rsid w:val="00B05247"/>
    <w:pPr>
      <w:spacing w:after="160" w:line="240" w:lineRule="exact"/>
      <w:contextualSpacing/>
    </w:pPr>
    <w:rPr>
      <w:rFonts w:ascii="Times New Roman" w:eastAsia="Times New Roman" w:hAnsi="Times New Roman" w:cs="Times New Roman"/>
      <w:sz w:val="28"/>
      <w:szCs w:val="28"/>
      <w:lang w:val="en-US" w:eastAsia="en-US"/>
    </w:rPr>
  </w:style>
  <w:style w:type="paragraph" w:customStyle="1" w:styleId="12">
    <w:name w:val="Абзац списка1"/>
    <w:basedOn w:val="a"/>
    <w:uiPriority w:val="99"/>
    <w:semiHidden/>
    <w:qFormat/>
    <w:rsid w:val="00B0524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nformat">
    <w:name w:val="ConsPlusNonformat"/>
    <w:uiPriority w:val="99"/>
    <w:semiHidden/>
    <w:qFormat/>
    <w:rsid w:val="00B05247"/>
    <w:pPr>
      <w:widowControl w:val="0"/>
      <w:suppressAutoHyphens/>
      <w:autoSpaceDE w:val="0"/>
      <w:spacing w:after="0" w:line="240" w:lineRule="auto"/>
      <w:contextualSpacing/>
    </w:pPr>
    <w:rPr>
      <w:rFonts w:ascii="Courier New" w:eastAsia="Times New Roman" w:hAnsi="Courier New" w:cs="Courier New"/>
      <w:sz w:val="20"/>
      <w:szCs w:val="20"/>
      <w:lang w:eastAsia="ar-SA"/>
    </w:rPr>
  </w:style>
  <w:style w:type="paragraph" w:customStyle="1" w:styleId="ConsNormal">
    <w:name w:val="ConsNormal"/>
    <w:uiPriority w:val="99"/>
    <w:semiHidden/>
    <w:qFormat/>
    <w:rsid w:val="00B05247"/>
    <w:pPr>
      <w:widowControl w:val="0"/>
      <w:autoSpaceDE w:val="0"/>
      <w:autoSpaceDN w:val="0"/>
      <w:adjustRightInd w:val="0"/>
      <w:spacing w:after="0" w:line="240" w:lineRule="auto"/>
      <w:ind w:right="19772" w:firstLine="720"/>
      <w:contextualSpacing/>
    </w:pPr>
    <w:rPr>
      <w:rFonts w:ascii="Arial" w:eastAsia="Times New Roman" w:hAnsi="Arial" w:cs="Arial"/>
      <w:sz w:val="20"/>
      <w:szCs w:val="20"/>
    </w:rPr>
  </w:style>
  <w:style w:type="paragraph" w:customStyle="1" w:styleId="af8">
    <w:name w:val="Содержимое таблицы"/>
    <w:basedOn w:val="a"/>
    <w:uiPriority w:val="99"/>
    <w:semiHidden/>
    <w:qFormat/>
    <w:rsid w:val="00B05247"/>
    <w:pPr>
      <w:suppressLineNumbers/>
      <w:suppressAutoHyphens/>
      <w:spacing w:after="0" w:line="240" w:lineRule="auto"/>
      <w:contextualSpacing/>
    </w:pPr>
    <w:rPr>
      <w:rFonts w:ascii="Times New Roman" w:eastAsia="Times New Roman" w:hAnsi="Times New Roman" w:cs="Times New Roman"/>
      <w:sz w:val="24"/>
      <w:szCs w:val="24"/>
      <w:lang w:eastAsia="ar-SA"/>
    </w:rPr>
  </w:style>
  <w:style w:type="paragraph" w:customStyle="1" w:styleId="af9">
    <w:name w:val="Знак"/>
    <w:basedOn w:val="a"/>
    <w:uiPriority w:val="99"/>
    <w:semiHidden/>
    <w:qFormat/>
    <w:rsid w:val="00B05247"/>
    <w:pPr>
      <w:spacing w:after="160" w:line="240" w:lineRule="exact"/>
      <w:contextualSpacing/>
    </w:pPr>
    <w:rPr>
      <w:rFonts w:ascii="Verdana" w:eastAsia="Times New Roman" w:hAnsi="Verdana" w:cs="Verdana"/>
      <w:sz w:val="20"/>
      <w:szCs w:val="20"/>
      <w:lang w:val="en-US" w:eastAsia="en-US"/>
    </w:rPr>
  </w:style>
  <w:style w:type="character" w:customStyle="1" w:styleId="ConsPlusNormal">
    <w:name w:val="ConsPlusNormal Знак"/>
    <w:link w:val="ConsPlusNormal0"/>
    <w:uiPriority w:val="99"/>
    <w:semiHidden/>
    <w:locked/>
    <w:rsid w:val="00B05247"/>
    <w:rPr>
      <w:rFonts w:ascii="Arial" w:hAnsi="Arial" w:cs="Arial"/>
      <w:lang w:eastAsia="ar-SA"/>
    </w:rPr>
  </w:style>
  <w:style w:type="paragraph" w:customStyle="1" w:styleId="ConsPlusNormal0">
    <w:name w:val="ConsPlusNormal"/>
    <w:link w:val="ConsPlusNormal"/>
    <w:uiPriority w:val="99"/>
    <w:semiHidden/>
    <w:qFormat/>
    <w:rsid w:val="00B05247"/>
    <w:pPr>
      <w:widowControl w:val="0"/>
      <w:suppressAutoHyphens/>
      <w:autoSpaceDE w:val="0"/>
      <w:spacing w:after="0" w:line="240" w:lineRule="auto"/>
      <w:ind w:firstLine="720"/>
      <w:contextualSpacing/>
    </w:pPr>
    <w:rPr>
      <w:rFonts w:ascii="Arial" w:hAnsi="Arial" w:cs="Arial"/>
      <w:lang w:eastAsia="ar-SA"/>
    </w:rPr>
  </w:style>
  <w:style w:type="paragraph" w:customStyle="1" w:styleId="msonormalcxspmiddle">
    <w:name w:val="msonormalcxspmiddle"/>
    <w:basedOn w:val="a"/>
    <w:uiPriority w:val="99"/>
    <w:semiHidden/>
    <w:qFormat/>
    <w:rsid w:val="00B05247"/>
    <w:pPr>
      <w:spacing w:after="0" w:line="240" w:lineRule="auto"/>
      <w:contextualSpacing/>
      <w:jc w:val="both"/>
    </w:pPr>
    <w:rPr>
      <w:rFonts w:ascii="Times New Roman" w:eastAsia="Times New Roman" w:hAnsi="Times New Roman" w:cs="Times New Roman"/>
      <w:sz w:val="24"/>
      <w:szCs w:val="24"/>
      <w:lang w:eastAsia="en-US"/>
    </w:rPr>
  </w:style>
  <w:style w:type="paragraph" w:customStyle="1" w:styleId="afa">
    <w:name w:val="Таблтекст"/>
    <w:basedOn w:val="a"/>
    <w:uiPriority w:val="99"/>
    <w:semiHidden/>
    <w:qFormat/>
    <w:rsid w:val="00B05247"/>
    <w:pPr>
      <w:widowControl w:val="0"/>
      <w:autoSpaceDE w:val="0"/>
      <w:autoSpaceDN w:val="0"/>
      <w:adjustRightInd w:val="0"/>
      <w:spacing w:after="0" w:line="240" w:lineRule="auto"/>
      <w:contextualSpacing/>
    </w:pPr>
    <w:rPr>
      <w:rFonts w:ascii="Times New Roman" w:eastAsia="Times New Roman" w:hAnsi="Times New Roman" w:cs="Times New Roman"/>
      <w:sz w:val="24"/>
      <w:szCs w:val="24"/>
    </w:rPr>
  </w:style>
  <w:style w:type="character" w:customStyle="1" w:styleId="afb">
    <w:name w:val="Основной текст_"/>
    <w:basedOn w:val="a0"/>
    <w:link w:val="8"/>
    <w:uiPriority w:val="99"/>
    <w:semiHidden/>
    <w:locked/>
    <w:rsid w:val="00B05247"/>
    <w:rPr>
      <w:rFonts w:ascii="Times New Roman" w:hAnsi="Times New Roman" w:cs="Times New Roman"/>
      <w:sz w:val="27"/>
      <w:szCs w:val="27"/>
      <w:shd w:val="clear" w:color="auto" w:fill="FFFFFF"/>
    </w:rPr>
  </w:style>
  <w:style w:type="paragraph" w:customStyle="1" w:styleId="8">
    <w:name w:val="Основной текст8"/>
    <w:basedOn w:val="a"/>
    <w:link w:val="afb"/>
    <w:uiPriority w:val="99"/>
    <w:semiHidden/>
    <w:qFormat/>
    <w:rsid w:val="00B05247"/>
    <w:pPr>
      <w:widowControl w:val="0"/>
      <w:shd w:val="clear" w:color="auto" w:fill="FFFFFF"/>
      <w:spacing w:before="300" w:after="60" w:line="240" w:lineRule="atLeast"/>
      <w:ind w:hanging="2360"/>
      <w:contextualSpacing/>
    </w:pPr>
    <w:rPr>
      <w:rFonts w:ascii="Times New Roman" w:eastAsiaTheme="minorHAnsi" w:hAnsi="Times New Roman" w:cs="Times New Roman"/>
      <w:sz w:val="27"/>
      <w:szCs w:val="27"/>
      <w:lang w:eastAsia="en-US"/>
    </w:rPr>
  </w:style>
  <w:style w:type="paragraph" w:customStyle="1" w:styleId="afc">
    <w:name w:val="Нормальный (таблица)"/>
    <w:basedOn w:val="a"/>
    <w:next w:val="a"/>
    <w:uiPriority w:val="99"/>
    <w:semiHidden/>
    <w:qFormat/>
    <w:rsid w:val="00B05247"/>
    <w:pPr>
      <w:widowControl w:val="0"/>
      <w:autoSpaceDE w:val="0"/>
      <w:autoSpaceDN w:val="0"/>
      <w:adjustRightInd w:val="0"/>
      <w:spacing w:after="0" w:line="240" w:lineRule="auto"/>
      <w:contextualSpacing/>
      <w:jc w:val="both"/>
    </w:pPr>
    <w:rPr>
      <w:rFonts w:ascii="Arial" w:eastAsia="Times New Roman" w:hAnsi="Arial" w:cs="Arial"/>
      <w:sz w:val="24"/>
      <w:szCs w:val="24"/>
    </w:rPr>
  </w:style>
  <w:style w:type="paragraph" w:styleId="aa">
    <w:name w:val="footnote text"/>
    <w:basedOn w:val="a"/>
    <w:link w:val="a9"/>
    <w:uiPriority w:val="99"/>
    <w:semiHidden/>
    <w:unhideWhenUsed/>
    <w:rsid w:val="00B05247"/>
    <w:pPr>
      <w:spacing w:after="0" w:line="240" w:lineRule="auto"/>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B05247"/>
    <w:rPr>
      <w:rFonts w:eastAsiaTheme="minorEastAsia"/>
      <w:sz w:val="20"/>
      <w:szCs w:val="20"/>
      <w:lang w:eastAsia="ru-RU"/>
    </w:rPr>
  </w:style>
  <w:style w:type="paragraph" w:styleId="ae">
    <w:name w:val="Body Text"/>
    <w:basedOn w:val="a"/>
    <w:link w:val="ad"/>
    <w:uiPriority w:val="99"/>
    <w:semiHidden/>
    <w:unhideWhenUsed/>
    <w:rsid w:val="00B05247"/>
    <w:pPr>
      <w:spacing w:after="120"/>
    </w:pPr>
    <w:rPr>
      <w:rFonts w:ascii="Times New Roman" w:eastAsia="Times New Roman" w:hAnsi="Times New Roman" w:cs="Times New Roman"/>
      <w:sz w:val="28"/>
      <w:szCs w:val="28"/>
    </w:rPr>
  </w:style>
  <w:style w:type="character" w:customStyle="1" w:styleId="14">
    <w:name w:val="Основной текст Знак1"/>
    <w:basedOn w:val="a0"/>
    <w:uiPriority w:val="99"/>
    <w:semiHidden/>
    <w:rsid w:val="00B05247"/>
    <w:rPr>
      <w:rFonts w:eastAsiaTheme="minorEastAsia"/>
      <w:lang w:eastAsia="ru-RU"/>
    </w:rPr>
  </w:style>
  <w:style w:type="paragraph" w:styleId="ac">
    <w:name w:val="endnote text"/>
    <w:basedOn w:val="a"/>
    <w:link w:val="ab"/>
    <w:uiPriority w:val="99"/>
    <w:semiHidden/>
    <w:unhideWhenUsed/>
    <w:rsid w:val="00B05247"/>
    <w:pPr>
      <w:spacing w:after="0" w:line="240" w:lineRule="auto"/>
    </w:pPr>
    <w:rPr>
      <w:rFonts w:ascii="Times New Roman" w:eastAsia="Times New Roman" w:hAnsi="Times New Roman" w:cs="Times New Roman"/>
      <w:sz w:val="20"/>
      <w:szCs w:val="20"/>
    </w:rPr>
  </w:style>
  <w:style w:type="character" w:customStyle="1" w:styleId="15">
    <w:name w:val="Текст концевой сноски Знак1"/>
    <w:basedOn w:val="a0"/>
    <w:uiPriority w:val="99"/>
    <w:semiHidden/>
    <w:rsid w:val="00B05247"/>
    <w:rPr>
      <w:rFonts w:eastAsiaTheme="minorEastAsia"/>
      <w:sz w:val="20"/>
      <w:szCs w:val="20"/>
      <w:lang w:eastAsia="ru-RU"/>
    </w:rPr>
  </w:style>
  <w:style w:type="paragraph" w:styleId="af0">
    <w:name w:val="Body Text Indent"/>
    <w:basedOn w:val="a"/>
    <w:link w:val="af"/>
    <w:uiPriority w:val="99"/>
    <w:semiHidden/>
    <w:unhideWhenUsed/>
    <w:rsid w:val="00B05247"/>
    <w:pPr>
      <w:spacing w:after="120"/>
      <w:ind w:left="283"/>
    </w:pPr>
    <w:rPr>
      <w:rFonts w:ascii="Times New Roman" w:eastAsia="Times New Roman" w:hAnsi="Times New Roman" w:cs="Times New Roman"/>
      <w:sz w:val="24"/>
      <w:szCs w:val="24"/>
    </w:rPr>
  </w:style>
  <w:style w:type="character" w:customStyle="1" w:styleId="16">
    <w:name w:val="Основной текст с отступом Знак1"/>
    <w:basedOn w:val="a0"/>
    <w:uiPriority w:val="99"/>
    <w:semiHidden/>
    <w:rsid w:val="00B05247"/>
    <w:rPr>
      <w:rFonts w:eastAsiaTheme="minorEastAsia"/>
      <w:lang w:eastAsia="ru-RU"/>
    </w:rPr>
  </w:style>
  <w:style w:type="paragraph" w:styleId="22">
    <w:name w:val="Body Text 2"/>
    <w:basedOn w:val="a"/>
    <w:link w:val="21"/>
    <w:uiPriority w:val="99"/>
    <w:semiHidden/>
    <w:unhideWhenUsed/>
    <w:rsid w:val="00B05247"/>
    <w:pPr>
      <w:spacing w:after="120" w:line="480" w:lineRule="auto"/>
    </w:pPr>
    <w:rPr>
      <w:rFonts w:ascii="Times New Roman" w:eastAsia="Times New Roman" w:hAnsi="Times New Roman" w:cs="Times New Roman"/>
      <w:b/>
      <w:bCs/>
      <w:sz w:val="28"/>
      <w:szCs w:val="28"/>
    </w:rPr>
  </w:style>
  <w:style w:type="character" w:customStyle="1" w:styleId="210">
    <w:name w:val="Основной текст 2 Знак1"/>
    <w:basedOn w:val="a0"/>
    <w:uiPriority w:val="99"/>
    <w:semiHidden/>
    <w:rsid w:val="00B05247"/>
    <w:rPr>
      <w:rFonts w:eastAsiaTheme="minorEastAsia"/>
      <w:lang w:eastAsia="ru-RU"/>
    </w:rPr>
  </w:style>
  <w:style w:type="paragraph" w:styleId="af2">
    <w:name w:val="Document Map"/>
    <w:basedOn w:val="a"/>
    <w:link w:val="af1"/>
    <w:uiPriority w:val="99"/>
    <w:semiHidden/>
    <w:unhideWhenUsed/>
    <w:rsid w:val="00B05247"/>
    <w:pPr>
      <w:spacing w:after="0" w:line="240" w:lineRule="auto"/>
    </w:pPr>
    <w:rPr>
      <w:rFonts w:ascii="Tahoma" w:eastAsia="Times New Roman" w:hAnsi="Tahoma" w:cs="Times New Roman"/>
      <w:sz w:val="20"/>
      <w:szCs w:val="20"/>
    </w:rPr>
  </w:style>
  <w:style w:type="character" w:customStyle="1" w:styleId="17">
    <w:name w:val="Схема документа Знак1"/>
    <w:basedOn w:val="a0"/>
    <w:uiPriority w:val="99"/>
    <w:semiHidden/>
    <w:rsid w:val="00B05247"/>
    <w:rPr>
      <w:rFonts w:ascii="Tahoma" w:eastAsiaTheme="minorEastAsia" w:hAnsi="Tahoma" w:cs="Tahoma"/>
      <w:sz w:val="16"/>
      <w:szCs w:val="16"/>
      <w:lang w:eastAsia="ru-RU"/>
    </w:rPr>
  </w:style>
  <w:style w:type="paragraph" w:styleId="af4">
    <w:name w:val="Balloon Text"/>
    <w:basedOn w:val="a"/>
    <w:link w:val="af3"/>
    <w:uiPriority w:val="99"/>
    <w:semiHidden/>
    <w:unhideWhenUsed/>
    <w:rsid w:val="00B05247"/>
    <w:pPr>
      <w:spacing w:after="0" w:line="240" w:lineRule="auto"/>
    </w:pPr>
    <w:rPr>
      <w:rFonts w:ascii="Tahoma" w:eastAsia="Times New Roman" w:hAnsi="Tahoma" w:cs="Times New Roman"/>
      <w:sz w:val="16"/>
      <w:szCs w:val="16"/>
    </w:rPr>
  </w:style>
  <w:style w:type="character" w:customStyle="1" w:styleId="18">
    <w:name w:val="Текст выноски Знак1"/>
    <w:basedOn w:val="a0"/>
    <w:uiPriority w:val="99"/>
    <w:semiHidden/>
    <w:rsid w:val="00B05247"/>
    <w:rPr>
      <w:rFonts w:ascii="Tahoma" w:eastAsiaTheme="minorEastAsia" w:hAnsi="Tahoma" w:cs="Tahoma"/>
      <w:sz w:val="16"/>
      <w:szCs w:val="16"/>
      <w:lang w:eastAsia="ru-RU"/>
    </w:rPr>
  </w:style>
  <w:style w:type="paragraph" w:styleId="af6">
    <w:name w:val="List Paragraph"/>
    <w:basedOn w:val="a"/>
    <w:link w:val="af5"/>
    <w:uiPriority w:val="99"/>
    <w:qFormat/>
    <w:rsid w:val="00B05247"/>
    <w:pPr>
      <w:ind w:left="720"/>
      <w:contextualSpacing/>
    </w:pPr>
    <w:rPr>
      <w:rFonts w:eastAsiaTheme="minorHAnsi"/>
      <w:sz w:val="24"/>
      <w:lang w:eastAsia="ar-SA"/>
    </w:rPr>
  </w:style>
  <w:style w:type="character" w:customStyle="1" w:styleId="s1">
    <w:name w:val="s1"/>
    <w:basedOn w:val="a0"/>
    <w:uiPriority w:val="99"/>
    <w:rsid w:val="00B05247"/>
    <w:rPr>
      <w:rFonts w:ascii="Times New Roman" w:hAnsi="Times New Roman" w:cs="Times New Roman" w:hint="default"/>
    </w:rPr>
  </w:style>
  <w:style w:type="character" w:customStyle="1" w:styleId="s2">
    <w:name w:val="s2"/>
    <w:basedOn w:val="a0"/>
    <w:uiPriority w:val="99"/>
    <w:rsid w:val="00B05247"/>
    <w:rPr>
      <w:rFonts w:ascii="Times New Roman" w:hAnsi="Times New Roman" w:cs="Times New Roman" w:hint="default"/>
    </w:rPr>
  </w:style>
  <w:style w:type="character" w:customStyle="1" w:styleId="apple-converted-space">
    <w:name w:val="apple-converted-space"/>
    <w:basedOn w:val="a0"/>
    <w:uiPriority w:val="99"/>
    <w:rsid w:val="00B05247"/>
    <w:rPr>
      <w:rFonts w:ascii="Times New Roman" w:hAnsi="Times New Roman" w:cs="Times New Roman" w:hint="default"/>
    </w:rPr>
  </w:style>
  <w:style w:type="character" w:customStyle="1" w:styleId="s3">
    <w:name w:val="s3"/>
    <w:basedOn w:val="a0"/>
    <w:uiPriority w:val="99"/>
    <w:rsid w:val="00B05247"/>
    <w:rPr>
      <w:rFonts w:ascii="Times New Roman" w:hAnsi="Times New Roman" w:cs="Times New Roman" w:hint="default"/>
    </w:rPr>
  </w:style>
  <w:style w:type="character" w:customStyle="1" w:styleId="31">
    <w:name w:val="Знак Знак3"/>
    <w:uiPriority w:val="99"/>
    <w:locked/>
    <w:rsid w:val="00B05247"/>
    <w:rPr>
      <w:rFonts w:ascii="Times New Roman" w:hAnsi="Times New Roman" w:cs="Times New Roman" w:hint="default"/>
      <w:sz w:val="28"/>
      <w:lang w:val="ru-RU" w:eastAsia="ru-RU"/>
    </w:rPr>
  </w:style>
  <w:style w:type="character" w:customStyle="1" w:styleId="23">
    <w:name w:val="Знак Знак2"/>
    <w:uiPriority w:val="99"/>
    <w:locked/>
    <w:rsid w:val="00B05247"/>
    <w:rPr>
      <w:rFonts w:ascii="Times New Roman" w:hAnsi="Times New Roman" w:cs="Times New Roman" w:hint="default"/>
      <w:b/>
      <w:bCs w:val="0"/>
      <w:sz w:val="28"/>
      <w:lang w:val="ru-RU" w:eastAsia="ru-RU"/>
    </w:rPr>
  </w:style>
  <w:style w:type="character" w:customStyle="1" w:styleId="apple-style-span">
    <w:name w:val="apple-style-span"/>
    <w:uiPriority w:val="99"/>
    <w:rsid w:val="00B05247"/>
    <w:rPr>
      <w:rFonts w:ascii="Times New Roman" w:hAnsi="Times New Roman" w:cs="Times New Roman" w:hint="default"/>
    </w:rPr>
  </w:style>
  <w:style w:type="character" w:customStyle="1" w:styleId="5">
    <w:name w:val="Знак Знак5"/>
    <w:uiPriority w:val="99"/>
    <w:locked/>
    <w:rsid w:val="00B05247"/>
    <w:rPr>
      <w:rFonts w:ascii="Arial" w:hAnsi="Arial" w:cs="Arial" w:hint="default"/>
      <w:b/>
      <w:bCs w:val="0"/>
      <w:color w:val="000080"/>
      <w:lang w:val="ru-RU" w:eastAsia="ru-RU"/>
    </w:rPr>
  </w:style>
  <w:style w:type="character" w:customStyle="1" w:styleId="afd">
    <w:name w:val="Гипертекстовая ссылка"/>
    <w:uiPriority w:val="99"/>
    <w:rsid w:val="00B05247"/>
    <w:rPr>
      <w:rFonts w:ascii="Times New Roman" w:hAnsi="Times New Roman" w:cs="Times New Roman" w:hint="default"/>
      <w:color w:val="106BBE"/>
    </w:rPr>
  </w:style>
  <w:style w:type="character" w:customStyle="1" w:styleId="s4">
    <w:name w:val="s4"/>
    <w:uiPriority w:val="99"/>
    <w:rsid w:val="00B05247"/>
  </w:style>
  <w:style w:type="character" w:customStyle="1" w:styleId="11pt">
    <w:name w:val="Основной текст + 11 pt"/>
    <w:basedOn w:val="afb"/>
    <w:uiPriority w:val="99"/>
    <w:rsid w:val="00B05247"/>
    <w:rPr>
      <w:rFonts w:ascii="Times New Roman" w:hAnsi="Times New Roman" w:cs="Times New Roman"/>
      <w:strike w:val="0"/>
      <w:dstrike w:val="0"/>
      <w:color w:val="000000"/>
      <w:spacing w:val="0"/>
      <w:w w:val="100"/>
      <w:position w:val="0"/>
      <w:sz w:val="22"/>
      <w:szCs w:val="22"/>
      <w:u w:val="none"/>
      <w:effect w:val="none"/>
      <w:shd w:val="clear" w:color="auto" w:fill="FFFFFF"/>
      <w:lang w:val="ru-RU"/>
    </w:rPr>
  </w:style>
  <w:style w:type="character" w:customStyle="1" w:styleId="2pt">
    <w:name w:val="Основной текст + Интервал 2 pt"/>
    <w:basedOn w:val="afb"/>
    <w:uiPriority w:val="99"/>
    <w:rsid w:val="00B05247"/>
    <w:rPr>
      <w:rFonts w:ascii="Times New Roman" w:hAnsi="Times New Roman" w:cs="Times New Roman"/>
      <w:color w:val="000000"/>
      <w:spacing w:val="40"/>
      <w:w w:val="100"/>
      <w:position w:val="0"/>
      <w:sz w:val="27"/>
      <w:szCs w:val="27"/>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88964223">
      <w:bodyDiv w:val="1"/>
      <w:marLeft w:val="0"/>
      <w:marRight w:val="0"/>
      <w:marTop w:val="0"/>
      <w:marBottom w:val="0"/>
      <w:divBdr>
        <w:top w:val="none" w:sz="0" w:space="0" w:color="auto"/>
        <w:left w:val="none" w:sz="0" w:space="0" w:color="auto"/>
        <w:bottom w:val="none" w:sz="0" w:space="0" w:color="auto"/>
        <w:right w:val="none" w:sz="0" w:space="0" w:color="auto"/>
      </w:divBdr>
    </w:div>
    <w:div w:id="14365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84;&#1080;&#1093;&#1072;&#1081;&#1083;&#1086;&#1074;&#1089;&#1082;&#1080;&#1081;-&#1088;&#1072;&#1081;&#1086;&#10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76</Pages>
  <Words>15459</Words>
  <Characters>88119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FokinaTP</dc:creator>
  <cp:lastModifiedBy>Лоор</cp:lastModifiedBy>
  <cp:revision>6</cp:revision>
  <dcterms:created xsi:type="dcterms:W3CDTF">2023-02-09T09:55:00Z</dcterms:created>
  <dcterms:modified xsi:type="dcterms:W3CDTF">2023-02-10T03:22:00Z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-247236436</vt:i4>
  </property>
</Properties>
</file>