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4A" w:rsidRPr="00735FA2" w:rsidRDefault="008D604A" w:rsidP="00735FA2">
      <w:pPr>
        <w:tabs>
          <w:tab w:val="left" w:pos="6096"/>
        </w:tabs>
        <w:suppressAutoHyphens/>
        <w:ind w:firstLine="709"/>
        <w:jc w:val="center"/>
        <w:rPr>
          <w:rFonts w:cs="Arial"/>
          <w:b/>
          <w:caps/>
        </w:rPr>
      </w:pPr>
      <w:r w:rsidRPr="00735FA2">
        <w:rPr>
          <w:rFonts w:cs="Arial"/>
          <w:b/>
          <w:caps/>
        </w:rPr>
        <w:t>Администрация</w:t>
      </w:r>
      <w:r w:rsidR="00735FA2" w:rsidRPr="00735FA2">
        <w:rPr>
          <w:rFonts w:cs="Arial"/>
          <w:b/>
          <w:caps/>
        </w:rPr>
        <w:t xml:space="preserve"> </w:t>
      </w:r>
      <w:r w:rsidR="00D30C15">
        <w:rPr>
          <w:rFonts w:cs="Arial"/>
          <w:b/>
          <w:caps/>
        </w:rPr>
        <w:t xml:space="preserve">АЩЕГУЛЬСКОГО </w:t>
      </w:r>
      <w:r w:rsidR="00735FA2" w:rsidRPr="00735FA2">
        <w:rPr>
          <w:rFonts w:cs="Arial"/>
          <w:b/>
          <w:caps/>
        </w:rPr>
        <w:t xml:space="preserve"> </w:t>
      </w:r>
      <w:r w:rsidRPr="00735FA2">
        <w:rPr>
          <w:rFonts w:cs="Arial"/>
          <w:b/>
          <w:caps/>
        </w:rPr>
        <w:t>сельсовета</w:t>
      </w:r>
    </w:p>
    <w:p w:rsidR="008D604A" w:rsidRPr="00735FA2" w:rsidRDefault="00D30C15" w:rsidP="00735FA2">
      <w:pPr>
        <w:tabs>
          <w:tab w:val="left" w:pos="6096"/>
        </w:tabs>
        <w:suppressAutoHyphens/>
        <w:ind w:firstLine="709"/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МИХАЙЛОВСКОГО</w:t>
      </w:r>
      <w:r w:rsidR="00735FA2" w:rsidRPr="00735FA2">
        <w:rPr>
          <w:rFonts w:cs="Arial"/>
          <w:b/>
          <w:caps/>
        </w:rPr>
        <w:t xml:space="preserve"> </w:t>
      </w:r>
      <w:r w:rsidR="008D604A" w:rsidRPr="00735FA2">
        <w:rPr>
          <w:rFonts w:cs="Arial"/>
          <w:b/>
          <w:caps/>
        </w:rPr>
        <w:t>района</w:t>
      </w:r>
      <w:r w:rsidR="00735FA2" w:rsidRPr="00735FA2">
        <w:rPr>
          <w:rFonts w:cs="Arial"/>
          <w:b/>
          <w:caps/>
        </w:rPr>
        <w:t xml:space="preserve"> </w:t>
      </w:r>
      <w:r w:rsidR="008D604A" w:rsidRPr="00735FA2">
        <w:rPr>
          <w:rFonts w:cs="Arial"/>
          <w:b/>
          <w:caps/>
        </w:rPr>
        <w:t>Алтайского</w:t>
      </w:r>
      <w:r w:rsidR="00735FA2" w:rsidRPr="00735FA2">
        <w:rPr>
          <w:rFonts w:cs="Arial"/>
          <w:b/>
          <w:caps/>
        </w:rPr>
        <w:t xml:space="preserve"> </w:t>
      </w:r>
      <w:r w:rsidR="008D604A" w:rsidRPr="00735FA2">
        <w:rPr>
          <w:rFonts w:cs="Arial"/>
          <w:b/>
          <w:caps/>
        </w:rPr>
        <w:t>края</w:t>
      </w:r>
    </w:p>
    <w:p w:rsidR="008D604A" w:rsidRPr="00735FA2" w:rsidRDefault="008D604A" w:rsidP="00735FA2">
      <w:pPr>
        <w:tabs>
          <w:tab w:val="left" w:pos="6096"/>
        </w:tabs>
        <w:suppressAutoHyphens/>
        <w:ind w:firstLine="709"/>
        <w:jc w:val="center"/>
        <w:rPr>
          <w:rFonts w:cs="Arial"/>
          <w:b/>
        </w:rPr>
      </w:pPr>
    </w:p>
    <w:p w:rsidR="008D604A" w:rsidRPr="00735FA2" w:rsidRDefault="008D604A" w:rsidP="00735FA2">
      <w:pPr>
        <w:tabs>
          <w:tab w:val="left" w:pos="6096"/>
        </w:tabs>
        <w:suppressAutoHyphens/>
        <w:ind w:firstLine="709"/>
        <w:jc w:val="center"/>
        <w:rPr>
          <w:rFonts w:cs="Arial"/>
          <w:b/>
        </w:rPr>
      </w:pPr>
      <w:r w:rsidRPr="00735FA2">
        <w:rPr>
          <w:rFonts w:cs="Arial"/>
          <w:b/>
        </w:rPr>
        <w:t>ПОСТАНОВЛЕНИЕ</w:t>
      </w:r>
    </w:p>
    <w:p w:rsidR="008D604A" w:rsidRPr="00735FA2" w:rsidRDefault="008D604A" w:rsidP="00735FA2">
      <w:pPr>
        <w:tabs>
          <w:tab w:val="left" w:pos="6096"/>
        </w:tabs>
        <w:suppressAutoHyphens/>
        <w:ind w:firstLine="709"/>
        <w:jc w:val="center"/>
        <w:rPr>
          <w:rFonts w:cs="Arial"/>
          <w:b/>
        </w:rPr>
      </w:pPr>
    </w:p>
    <w:p w:rsidR="00327604" w:rsidRDefault="00327604" w:rsidP="00327604">
      <w:pPr>
        <w:tabs>
          <w:tab w:val="left" w:pos="6096"/>
        </w:tabs>
        <w:suppressAutoHyphens/>
        <w:ind w:firstLine="0"/>
        <w:rPr>
          <w:rFonts w:cs="Arial"/>
          <w:b/>
        </w:rPr>
      </w:pPr>
    </w:p>
    <w:p w:rsidR="008D604A" w:rsidRPr="00735FA2" w:rsidRDefault="00327604" w:rsidP="00327604">
      <w:pPr>
        <w:tabs>
          <w:tab w:val="left" w:pos="6096"/>
        </w:tabs>
        <w:suppressAutoHyphens/>
        <w:ind w:firstLine="0"/>
        <w:rPr>
          <w:rFonts w:cs="Arial"/>
          <w:b/>
        </w:rPr>
      </w:pPr>
      <w:r>
        <w:rPr>
          <w:rFonts w:cs="Arial"/>
          <w:b/>
        </w:rPr>
        <w:t>21</w:t>
      </w:r>
      <w:r w:rsidR="008D604A" w:rsidRPr="00735FA2">
        <w:rPr>
          <w:rFonts w:cs="Arial"/>
          <w:b/>
        </w:rPr>
        <w:t>.</w:t>
      </w:r>
      <w:r>
        <w:rPr>
          <w:rFonts w:cs="Arial"/>
          <w:b/>
        </w:rPr>
        <w:t>02.</w:t>
      </w:r>
      <w:r w:rsidR="008D604A" w:rsidRPr="00735FA2">
        <w:rPr>
          <w:rFonts w:cs="Arial"/>
          <w:b/>
        </w:rPr>
        <w:t>202</w:t>
      </w:r>
      <w:r w:rsidR="00D30C15">
        <w:rPr>
          <w:rFonts w:cs="Arial"/>
          <w:b/>
        </w:rPr>
        <w:t>3</w:t>
      </w:r>
      <w:r w:rsidR="00735FA2" w:rsidRPr="00735FA2">
        <w:rPr>
          <w:rFonts w:cs="Arial"/>
          <w:b/>
        </w:rPr>
        <w:t xml:space="preserve"> </w:t>
      </w:r>
      <w:r w:rsidR="00735FA2">
        <w:rPr>
          <w:rFonts w:cs="Arial"/>
          <w:b/>
        </w:rPr>
        <w:t xml:space="preserve">                                                                                                  </w:t>
      </w:r>
      <w:r>
        <w:rPr>
          <w:rFonts w:cs="Arial"/>
          <w:b/>
        </w:rPr>
        <w:t xml:space="preserve">             </w:t>
      </w:r>
      <w:r w:rsidR="008D604A" w:rsidRPr="00735FA2">
        <w:rPr>
          <w:rFonts w:cs="Arial"/>
          <w:b/>
        </w:rPr>
        <w:t>№</w:t>
      </w:r>
      <w:r w:rsidR="00735FA2" w:rsidRPr="00735FA2">
        <w:rPr>
          <w:rFonts w:cs="Arial"/>
          <w:b/>
        </w:rPr>
        <w:t xml:space="preserve"> </w:t>
      </w:r>
      <w:r>
        <w:rPr>
          <w:rFonts w:cs="Arial"/>
          <w:b/>
        </w:rPr>
        <w:t>4</w:t>
      </w:r>
    </w:p>
    <w:p w:rsidR="008D604A" w:rsidRPr="00735FA2" w:rsidRDefault="008D604A" w:rsidP="00735FA2">
      <w:pPr>
        <w:tabs>
          <w:tab w:val="left" w:pos="6096"/>
        </w:tabs>
        <w:suppressAutoHyphens/>
        <w:ind w:firstLine="709"/>
        <w:jc w:val="center"/>
        <w:rPr>
          <w:rFonts w:cs="Arial"/>
          <w:b/>
        </w:rPr>
      </w:pPr>
      <w:r w:rsidRPr="00735FA2">
        <w:rPr>
          <w:rFonts w:cs="Arial"/>
          <w:b/>
        </w:rPr>
        <w:t>с.</w:t>
      </w:r>
      <w:r w:rsidR="00735FA2" w:rsidRPr="00735FA2">
        <w:rPr>
          <w:rFonts w:cs="Arial"/>
          <w:b/>
        </w:rPr>
        <w:t xml:space="preserve"> </w:t>
      </w:r>
      <w:r w:rsidR="00D30C15">
        <w:rPr>
          <w:rFonts w:cs="Arial"/>
          <w:b/>
        </w:rPr>
        <w:t>Ащегуль</w:t>
      </w:r>
    </w:p>
    <w:p w:rsidR="0042052B" w:rsidRPr="00735FA2" w:rsidRDefault="0042052B" w:rsidP="00735FA2">
      <w:pPr>
        <w:suppressAutoHyphens/>
        <w:ind w:firstLine="709"/>
        <w:jc w:val="center"/>
        <w:rPr>
          <w:rFonts w:cs="Arial"/>
          <w:b/>
        </w:rPr>
      </w:pPr>
    </w:p>
    <w:p w:rsidR="00D30C15" w:rsidRDefault="0042052B" w:rsidP="00D30C15">
      <w:pPr>
        <w:tabs>
          <w:tab w:val="left" w:pos="0"/>
        </w:tabs>
        <w:suppressAutoHyphens/>
        <w:ind w:firstLine="0"/>
        <w:rPr>
          <w:rFonts w:cs="Arial"/>
          <w:bCs/>
          <w:kern w:val="28"/>
        </w:rPr>
      </w:pPr>
      <w:r w:rsidRPr="00D30C15">
        <w:rPr>
          <w:rFonts w:cs="Arial"/>
          <w:bCs/>
          <w:kern w:val="28"/>
        </w:rPr>
        <w:t>О</w:t>
      </w:r>
      <w:r w:rsidR="00330947" w:rsidRPr="00D30C15">
        <w:rPr>
          <w:rFonts w:cs="Arial"/>
          <w:bCs/>
          <w:kern w:val="28"/>
        </w:rPr>
        <w:t>б</w:t>
      </w:r>
      <w:r w:rsidR="00735FA2" w:rsidRPr="00D30C15">
        <w:rPr>
          <w:rFonts w:cs="Arial"/>
          <w:bCs/>
          <w:kern w:val="28"/>
        </w:rPr>
        <w:t xml:space="preserve"> </w:t>
      </w:r>
      <w:r w:rsidR="00330947" w:rsidRPr="00D30C15">
        <w:rPr>
          <w:rFonts w:cs="Arial"/>
          <w:bCs/>
          <w:kern w:val="28"/>
        </w:rPr>
        <w:t>утверждении</w:t>
      </w:r>
      <w:r w:rsidR="00735FA2" w:rsidRPr="00D30C15">
        <w:rPr>
          <w:rFonts w:cs="Arial"/>
          <w:bCs/>
          <w:kern w:val="28"/>
        </w:rPr>
        <w:t xml:space="preserve"> </w:t>
      </w:r>
      <w:r w:rsidR="00330947" w:rsidRPr="00D30C15">
        <w:rPr>
          <w:rFonts w:cs="Arial"/>
          <w:bCs/>
          <w:kern w:val="28"/>
        </w:rPr>
        <w:t>Положения</w:t>
      </w:r>
      <w:r w:rsidR="00735FA2" w:rsidRPr="00D30C15">
        <w:rPr>
          <w:rFonts w:cs="Arial"/>
          <w:bCs/>
          <w:kern w:val="28"/>
        </w:rPr>
        <w:t xml:space="preserve"> </w:t>
      </w:r>
      <w:r w:rsidR="00330947" w:rsidRPr="00D30C15">
        <w:rPr>
          <w:rFonts w:cs="Arial"/>
          <w:bCs/>
          <w:kern w:val="28"/>
        </w:rPr>
        <w:t>о</w:t>
      </w:r>
      <w:r w:rsidR="00735FA2" w:rsidRPr="00D30C15">
        <w:rPr>
          <w:rFonts w:cs="Arial"/>
          <w:bCs/>
          <w:kern w:val="28"/>
        </w:rPr>
        <w:t xml:space="preserve"> </w:t>
      </w:r>
    </w:p>
    <w:p w:rsidR="00D30C15" w:rsidRDefault="00330947" w:rsidP="00D30C15">
      <w:pPr>
        <w:tabs>
          <w:tab w:val="left" w:pos="0"/>
        </w:tabs>
        <w:suppressAutoHyphens/>
        <w:ind w:firstLine="0"/>
        <w:rPr>
          <w:rFonts w:cs="Arial"/>
          <w:bCs/>
          <w:kern w:val="28"/>
        </w:rPr>
      </w:pPr>
      <w:r w:rsidRPr="00D30C15">
        <w:rPr>
          <w:rFonts w:cs="Arial"/>
          <w:bCs/>
          <w:kern w:val="28"/>
        </w:rPr>
        <w:t>проведении</w:t>
      </w:r>
      <w:r w:rsidR="00735FA2" w:rsidRPr="00D30C15">
        <w:rPr>
          <w:rFonts w:cs="Arial"/>
          <w:bCs/>
          <w:kern w:val="28"/>
        </w:rPr>
        <w:t xml:space="preserve"> </w:t>
      </w:r>
      <w:r w:rsidRPr="00D30C15">
        <w:rPr>
          <w:rFonts w:cs="Arial"/>
          <w:bCs/>
          <w:kern w:val="28"/>
        </w:rPr>
        <w:t>аттестации</w:t>
      </w:r>
      <w:r w:rsidR="00735FA2" w:rsidRPr="00D30C15">
        <w:rPr>
          <w:rFonts w:cs="Arial"/>
          <w:bCs/>
          <w:kern w:val="28"/>
        </w:rPr>
        <w:t xml:space="preserve"> </w:t>
      </w:r>
      <w:proofErr w:type="gramStart"/>
      <w:r w:rsidRPr="00D30C15">
        <w:rPr>
          <w:rFonts w:cs="Arial"/>
          <w:bCs/>
          <w:kern w:val="28"/>
        </w:rPr>
        <w:t>муниципальных</w:t>
      </w:r>
      <w:proofErr w:type="gramEnd"/>
      <w:r w:rsidR="00735FA2" w:rsidRPr="00D30C15">
        <w:rPr>
          <w:rFonts w:cs="Arial"/>
          <w:bCs/>
          <w:kern w:val="28"/>
        </w:rPr>
        <w:t xml:space="preserve"> </w:t>
      </w:r>
    </w:p>
    <w:p w:rsidR="00D30C15" w:rsidRDefault="00330947" w:rsidP="00D30C15">
      <w:pPr>
        <w:tabs>
          <w:tab w:val="left" w:pos="0"/>
        </w:tabs>
        <w:suppressAutoHyphens/>
        <w:ind w:firstLine="0"/>
        <w:rPr>
          <w:rFonts w:cs="Arial"/>
          <w:bCs/>
          <w:kern w:val="28"/>
        </w:rPr>
      </w:pPr>
      <w:r w:rsidRPr="00D30C15">
        <w:rPr>
          <w:rFonts w:cs="Arial"/>
          <w:bCs/>
          <w:kern w:val="28"/>
        </w:rPr>
        <w:t>служащих</w:t>
      </w:r>
      <w:r w:rsidR="00735FA2" w:rsidRPr="00D30C15">
        <w:rPr>
          <w:rFonts w:cs="Arial"/>
          <w:bCs/>
          <w:kern w:val="28"/>
        </w:rPr>
        <w:t xml:space="preserve"> </w:t>
      </w:r>
      <w:r w:rsidRPr="00D30C15">
        <w:rPr>
          <w:rFonts w:cs="Arial"/>
          <w:bCs/>
          <w:kern w:val="28"/>
        </w:rPr>
        <w:t>Администрации</w:t>
      </w:r>
      <w:r w:rsidR="00735FA2" w:rsidRPr="00D30C15">
        <w:rPr>
          <w:rFonts w:cs="Arial"/>
          <w:bCs/>
          <w:kern w:val="28"/>
        </w:rPr>
        <w:t xml:space="preserve"> </w:t>
      </w:r>
      <w:proofErr w:type="spellStart"/>
      <w:r w:rsidR="00D30C15">
        <w:rPr>
          <w:rFonts w:cs="Arial"/>
          <w:bCs/>
          <w:kern w:val="28"/>
        </w:rPr>
        <w:t>Ащегульского</w:t>
      </w:r>
      <w:r w:rsidR="008D604A" w:rsidRPr="00D30C15">
        <w:rPr>
          <w:rFonts w:cs="Arial"/>
          <w:bCs/>
          <w:kern w:val="28"/>
        </w:rPr>
        <w:t>сельсовет</w:t>
      </w:r>
      <w:r w:rsidRPr="00D30C15">
        <w:rPr>
          <w:rFonts w:cs="Arial"/>
          <w:bCs/>
          <w:kern w:val="28"/>
        </w:rPr>
        <w:t>а</w:t>
      </w:r>
      <w:proofErr w:type="spellEnd"/>
    </w:p>
    <w:p w:rsidR="0042052B" w:rsidRPr="00D30C15" w:rsidRDefault="00D30C15" w:rsidP="00D30C15">
      <w:pPr>
        <w:tabs>
          <w:tab w:val="left" w:pos="0"/>
        </w:tabs>
        <w:suppressAutoHyphens/>
        <w:ind w:firstLine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Михайловс</w:t>
      </w:r>
      <w:r w:rsidR="008D604A" w:rsidRPr="00D30C15">
        <w:rPr>
          <w:rFonts w:cs="Arial"/>
          <w:bCs/>
          <w:kern w:val="28"/>
        </w:rPr>
        <w:t>кого</w:t>
      </w:r>
      <w:r w:rsidR="00735FA2" w:rsidRPr="00D30C15">
        <w:rPr>
          <w:rFonts w:cs="Arial"/>
          <w:bCs/>
          <w:kern w:val="28"/>
        </w:rPr>
        <w:t xml:space="preserve"> </w:t>
      </w:r>
      <w:r w:rsidR="008D604A" w:rsidRPr="00D30C15">
        <w:rPr>
          <w:rFonts w:cs="Arial"/>
          <w:bCs/>
          <w:kern w:val="28"/>
        </w:rPr>
        <w:t>района</w:t>
      </w:r>
      <w:r w:rsidR="00735FA2" w:rsidRPr="00D30C15">
        <w:rPr>
          <w:rFonts w:cs="Arial"/>
          <w:bCs/>
          <w:kern w:val="28"/>
        </w:rPr>
        <w:t xml:space="preserve"> </w:t>
      </w:r>
      <w:r w:rsidR="008D604A" w:rsidRPr="00D30C15">
        <w:rPr>
          <w:rFonts w:cs="Arial"/>
          <w:bCs/>
          <w:kern w:val="28"/>
        </w:rPr>
        <w:t>Алтайского</w:t>
      </w:r>
      <w:r w:rsidR="00735FA2" w:rsidRPr="00D30C15">
        <w:rPr>
          <w:rFonts w:cs="Arial"/>
          <w:bCs/>
          <w:kern w:val="28"/>
        </w:rPr>
        <w:t xml:space="preserve"> </w:t>
      </w:r>
      <w:r w:rsidR="008D604A" w:rsidRPr="00D30C15">
        <w:rPr>
          <w:rFonts w:cs="Arial"/>
          <w:bCs/>
          <w:kern w:val="28"/>
        </w:rPr>
        <w:t>края</w:t>
      </w:r>
    </w:p>
    <w:p w:rsidR="0042052B" w:rsidRPr="00735FA2" w:rsidRDefault="0042052B" w:rsidP="00735FA2">
      <w:pPr>
        <w:suppressAutoHyphens/>
        <w:ind w:firstLine="709"/>
        <w:jc w:val="center"/>
        <w:rPr>
          <w:rFonts w:cs="Arial"/>
          <w:b/>
        </w:rPr>
      </w:pPr>
    </w:p>
    <w:p w:rsidR="0042052B" w:rsidRPr="00735FA2" w:rsidRDefault="0042052B" w:rsidP="00735FA2">
      <w:pPr>
        <w:suppressAutoHyphens/>
        <w:ind w:firstLine="709"/>
        <w:rPr>
          <w:rFonts w:cs="Arial"/>
        </w:rPr>
      </w:pP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соответствии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hyperlink r:id="rId6" w:anchor="64U0IK" w:history="1">
        <w:r w:rsidR="00330947" w:rsidRPr="00735FA2">
          <w:rPr>
            <w:rFonts w:cs="Arial"/>
          </w:rPr>
          <w:t>Федеральным</w:t>
        </w:r>
        <w:r w:rsidR="00735FA2">
          <w:rPr>
            <w:rFonts w:cs="Arial"/>
          </w:rPr>
          <w:t xml:space="preserve"> </w:t>
        </w:r>
        <w:r w:rsidR="00330947" w:rsidRPr="00735FA2">
          <w:rPr>
            <w:rFonts w:cs="Arial"/>
          </w:rPr>
          <w:t>законом</w:t>
        </w:r>
        <w:r w:rsidR="00735FA2">
          <w:rPr>
            <w:rFonts w:cs="Arial"/>
          </w:rPr>
          <w:t xml:space="preserve"> </w:t>
        </w:r>
        <w:hyperlink r:id="rId7" w:tgtFrame="Logical" w:history="1">
          <w:r w:rsidR="00735FA2" w:rsidRPr="00DB3FBB">
            <w:rPr>
              <w:rStyle w:val="a7"/>
              <w:rFonts w:cs="Arial"/>
            </w:rPr>
            <w:t>от 02.03.2007 г. № 25-ФЗ</w:t>
          </w:r>
        </w:hyperlink>
        <w:r w:rsidR="00735FA2">
          <w:rPr>
            <w:rFonts w:cs="Arial"/>
          </w:rPr>
          <w:t xml:space="preserve"> </w:t>
        </w:r>
        <w:r w:rsidR="00330947" w:rsidRPr="00735FA2">
          <w:rPr>
            <w:rFonts w:cs="Arial"/>
          </w:rPr>
          <w:t>«О</w:t>
        </w:r>
        <w:r w:rsidR="00735FA2">
          <w:rPr>
            <w:rFonts w:cs="Arial"/>
          </w:rPr>
          <w:t xml:space="preserve"> </w:t>
        </w:r>
        <w:r w:rsidR="00330947" w:rsidRPr="00735FA2">
          <w:rPr>
            <w:rFonts w:cs="Arial"/>
          </w:rPr>
          <w:t>муниципальной</w:t>
        </w:r>
        <w:r w:rsidR="00735FA2">
          <w:rPr>
            <w:rFonts w:cs="Arial"/>
          </w:rPr>
          <w:t xml:space="preserve"> </w:t>
        </w:r>
        <w:r w:rsidR="00330947" w:rsidRPr="00735FA2">
          <w:rPr>
            <w:rFonts w:cs="Arial"/>
          </w:rPr>
          <w:t>службе</w:t>
        </w:r>
        <w:r w:rsidR="00735FA2">
          <w:rPr>
            <w:rFonts w:cs="Arial"/>
          </w:rPr>
          <w:t xml:space="preserve"> </w:t>
        </w:r>
        <w:r w:rsidR="00330947" w:rsidRPr="00735FA2">
          <w:rPr>
            <w:rFonts w:cs="Arial"/>
          </w:rPr>
          <w:t>в</w:t>
        </w:r>
        <w:r w:rsidR="00735FA2">
          <w:rPr>
            <w:rFonts w:cs="Arial"/>
          </w:rPr>
          <w:t xml:space="preserve"> </w:t>
        </w:r>
        <w:r w:rsidR="00330947" w:rsidRPr="00735FA2">
          <w:rPr>
            <w:rFonts w:cs="Arial"/>
          </w:rPr>
          <w:t>Российской</w:t>
        </w:r>
        <w:r w:rsidR="00735FA2">
          <w:rPr>
            <w:rFonts w:cs="Arial"/>
          </w:rPr>
          <w:t xml:space="preserve"> </w:t>
        </w:r>
        <w:r w:rsidR="00330947" w:rsidRPr="00735FA2">
          <w:rPr>
            <w:rFonts w:cs="Arial"/>
          </w:rPr>
          <w:t>Федерации»</w:t>
        </w:r>
      </w:hyperlink>
      <w:r w:rsidRPr="00735FA2">
        <w:rPr>
          <w:rFonts w:cs="Arial"/>
        </w:rPr>
        <w:t>,</w:t>
      </w:r>
      <w:r w:rsidR="00735FA2">
        <w:rPr>
          <w:rFonts w:cs="Arial"/>
        </w:rPr>
        <w:t xml:space="preserve"> </w:t>
      </w:r>
      <w:hyperlink r:id="rId8" w:tgtFrame="Logical" w:history="1">
        <w:r w:rsidR="00330947" w:rsidRPr="00735FA2">
          <w:rPr>
            <w:rStyle w:val="a7"/>
            <w:rFonts w:cs="Arial"/>
          </w:rPr>
          <w:t>Уставом</w:t>
        </w:r>
      </w:hyperlink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образования</w:t>
      </w:r>
      <w:r w:rsidR="00735FA2">
        <w:rPr>
          <w:rFonts w:cs="Arial"/>
        </w:rPr>
        <w:t xml:space="preserve"> </w:t>
      </w:r>
      <w:proofErr w:type="spellStart"/>
      <w:r w:rsidR="00D30C15">
        <w:rPr>
          <w:rFonts w:cs="Arial"/>
        </w:rPr>
        <w:t>Ащегульс</w:t>
      </w:r>
      <w:r w:rsidR="00330947" w:rsidRPr="00735FA2">
        <w:rPr>
          <w:rFonts w:cs="Arial"/>
        </w:rPr>
        <w:t>кий</w:t>
      </w:r>
      <w:proofErr w:type="spellEnd"/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сельсовет</w:t>
      </w:r>
      <w:r w:rsidR="00735FA2">
        <w:rPr>
          <w:rFonts w:cs="Arial"/>
        </w:rPr>
        <w:t xml:space="preserve"> </w:t>
      </w:r>
      <w:r w:rsidR="00D30C15">
        <w:rPr>
          <w:rFonts w:cs="Arial"/>
        </w:rPr>
        <w:t xml:space="preserve">Михайловского </w:t>
      </w:r>
      <w:r w:rsidR="00330947" w:rsidRPr="00735FA2">
        <w:rPr>
          <w:rFonts w:cs="Arial"/>
        </w:rPr>
        <w:t>района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края</w:t>
      </w:r>
    </w:p>
    <w:p w:rsidR="008D604A" w:rsidRPr="00735FA2" w:rsidRDefault="008D604A" w:rsidP="00735FA2">
      <w:pPr>
        <w:tabs>
          <w:tab w:val="left" w:pos="6096"/>
        </w:tabs>
        <w:suppressAutoHyphens/>
        <w:ind w:firstLine="709"/>
        <w:rPr>
          <w:rFonts w:cs="Arial"/>
        </w:rPr>
      </w:pPr>
      <w:r w:rsidRPr="00735FA2">
        <w:rPr>
          <w:rFonts w:cs="Arial"/>
        </w:rPr>
        <w:t>ПОСТАНОВЛЯЮ:</w:t>
      </w:r>
    </w:p>
    <w:p w:rsidR="0042052B" w:rsidRPr="00735FA2" w:rsidRDefault="008D604A" w:rsidP="00735FA2">
      <w:pPr>
        <w:tabs>
          <w:tab w:val="left" w:pos="851"/>
        </w:tabs>
        <w:suppressAutoHyphens/>
        <w:ind w:firstLine="709"/>
        <w:rPr>
          <w:rFonts w:cs="Arial"/>
        </w:rPr>
      </w:pPr>
      <w:r w:rsidRPr="00735FA2">
        <w:rPr>
          <w:rFonts w:cs="Arial"/>
        </w:rPr>
        <w:t>1.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Утвердить</w:t>
      </w:r>
      <w:r w:rsidR="00735FA2">
        <w:rPr>
          <w:rFonts w:cs="Arial"/>
        </w:rPr>
        <w:t xml:space="preserve"> </w:t>
      </w:r>
      <w:r w:rsidR="007348B7" w:rsidRPr="00735FA2">
        <w:rPr>
          <w:rFonts w:cs="Arial"/>
        </w:rPr>
        <w:t>прилагаем</w:t>
      </w:r>
      <w:r w:rsidR="00330947" w:rsidRPr="00735FA2">
        <w:rPr>
          <w:rFonts w:cs="Arial"/>
        </w:rPr>
        <w:t>ое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Положение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проведении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служащих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30C15">
        <w:rPr>
          <w:rFonts w:cs="Arial"/>
        </w:rPr>
        <w:t>Ащегульск</w:t>
      </w:r>
      <w:r w:rsidR="00330947" w:rsidRPr="00735FA2">
        <w:rPr>
          <w:rFonts w:cs="Arial"/>
        </w:rPr>
        <w:t>ого</w:t>
      </w:r>
      <w:proofErr w:type="spellEnd"/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="00D30C15">
        <w:rPr>
          <w:rFonts w:cs="Arial"/>
        </w:rPr>
        <w:t>Михайловск</w:t>
      </w:r>
      <w:r w:rsidR="00330947" w:rsidRPr="00735FA2">
        <w:rPr>
          <w:rFonts w:cs="Arial"/>
        </w:rPr>
        <w:t>ого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района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="00330947" w:rsidRPr="00735FA2">
        <w:rPr>
          <w:rFonts w:cs="Arial"/>
        </w:rPr>
        <w:t>края</w:t>
      </w:r>
      <w:r w:rsidR="0042052B" w:rsidRPr="00735FA2">
        <w:rPr>
          <w:rFonts w:cs="Arial"/>
        </w:rPr>
        <w:t>.</w:t>
      </w:r>
    </w:p>
    <w:p w:rsidR="00330947" w:rsidRPr="00735FA2" w:rsidRDefault="00330947" w:rsidP="00735FA2">
      <w:pPr>
        <w:pStyle w:val="a8"/>
        <w:suppressAutoHyphens/>
        <w:spacing w:before="0" w:beforeAutospacing="0" w:after="0" w:afterAutospacing="0"/>
        <w:ind w:firstLine="709"/>
        <w:rPr>
          <w:rFonts w:cs="Arial"/>
        </w:rPr>
      </w:pPr>
      <w:r w:rsidRPr="00735FA2">
        <w:rPr>
          <w:rFonts w:cs="Arial"/>
        </w:rPr>
        <w:t>2.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Признать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утратившим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силу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постановление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30C15">
        <w:rPr>
          <w:rFonts w:cs="Arial"/>
        </w:rPr>
        <w:t>Ащегульс</w:t>
      </w:r>
      <w:r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="00D30C15">
        <w:rPr>
          <w:rFonts w:cs="Arial"/>
        </w:rPr>
        <w:t>Михайловс</w:t>
      </w:r>
      <w:r w:rsidRPr="00735FA2">
        <w:rPr>
          <w:rFonts w:cs="Arial"/>
        </w:rPr>
        <w:t>кого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района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края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</w:t>
      </w:r>
      <w:r w:rsidR="00735FA2">
        <w:rPr>
          <w:rFonts w:cs="Arial"/>
        </w:rPr>
        <w:t xml:space="preserve"> </w:t>
      </w:r>
      <w:r w:rsidR="00D30C15">
        <w:rPr>
          <w:rFonts w:cs="Arial"/>
        </w:rPr>
        <w:t>14</w:t>
      </w:r>
      <w:r w:rsidRPr="00735FA2">
        <w:rPr>
          <w:rFonts w:cs="Arial"/>
        </w:rPr>
        <w:t>.0</w:t>
      </w:r>
      <w:r w:rsidR="00D30C15">
        <w:rPr>
          <w:rFonts w:cs="Arial"/>
        </w:rPr>
        <w:t>9</w:t>
      </w:r>
      <w:r w:rsidRPr="00735FA2">
        <w:rPr>
          <w:rFonts w:cs="Arial"/>
        </w:rPr>
        <w:t>.200</w:t>
      </w:r>
      <w:r w:rsidR="00D30C15">
        <w:rPr>
          <w:rFonts w:cs="Arial"/>
        </w:rPr>
        <w:t>9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№</w:t>
      </w:r>
      <w:r w:rsidR="00735FA2">
        <w:rPr>
          <w:rFonts w:cs="Arial"/>
        </w:rPr>
        <w:t xml:space="preserve"> </w:t>
      </w:r>
      <w:r w:rsidR="00D30C15">
        <w:rPr>
          <w:rFonts w:cs="Arial"/>
        </w:rPr>
        <w:t>16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«Об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утверждении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Положения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30C15">
        <w:rPr>
          <w:rFonts w:cs="Arial"/>
        </w:rPr>
        <w:t>Ащегульс</w:t>
      </w:r>
      <w:r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="00D30C15">
        <w:rPr>
          <w:rFonts w:cs="Arial"/>
        </w:rPr>
        <w:t>Михайловс</w:t>
      </w:r>
      <w:r w:rsidRPr="00735FA2">
        <w:rPr>
          <w:rFonts w:cs="Arial"/>
        </w:rPr>
        <w:t>кого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района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края».</w:t>
      </w:r>
    </w:p>
    <w:p w:rsidR="0042052B" w:rsidRDefault="00330947" w:rsidP="00735FA2">
      <w:pPr>
        <w:tabs>
          <w:tab w:val="left" w:pos="851"/>
        </w:tabs>
        <w:suppressAutoHyphens/>
        <w:ind w:firstLine="709"/>
        <w:rPr>
          <w:rFonts w:cs="Arial"/>
        </w:rPr>
      </w:pPr>
      <w:r w:rsidRPr="00735FA2">
        <w:rPr>
          <w:rFonts w:cs="Arial"/>
        </w:rPr>
        <w:t>3</w:t>
      </w:r>
      <w:r w:rsidR="00A04824" w:rsidRPr="00735FA2">
        <w:rPr>
          <w:rFonts w:cs="Arial"/>
        </w:rPr>
        <w:t>.</w:t>
      </w:r>
      <w:r w:rsidR="00735FA2">
        <w:rPr>
          <w:rFonts w:cs="Arial"/>
        </w:rPr>
        <w:t xml:space="preserve"> </w:t>
      </w:r>
      <w:r w:rsidR="00A04824" w:rsidRPr="00735FA2">
        <w:rPr>
          <w:rFonts w:cs="Arial"/>
        </w:rPr>
        <w:t>Обнародовать</w:t>
      </w:r>
      <w:r w:rsidR="00735FA2">
        <w:rPr>
          <w:rFonts w:cs="Arial"/>
        </w:rPr>
        <w:t xml:space="preserve"> </w:t>
      </w:r>
      <w:r w:rsidR="00A04824" w:rsidRPr="00735FA2">
        <w:rPr>
          <w:rFonts w:cs="Arial"/>
        </w:rPr>
        <w:t>данное</w:t>
      </w:r>
      <w:r w:rsidR="00735FA2">
        <w:rPr>
          <w:rFonts w:cs="Arial"/>
        </w:rPr>
        <w:t xml:space="preserve"> </w:t>
      </w:r>
      <w:r w:rsidR="00A04824" w:rsidRPr="00735FA2">
        <w:rPr>
          <w:rFonts w:cs="Arial"/>
        </w:rPr>
        <w:t>постановление</w:t>
      </w:r>
      <w:r w:rsidR="00735FA2">
        <w:rPr>
          <w:rFonts w:cs="Arial"/>
        </w:rPr>
        <w:t xml:space="preserve"> </w:t>
      </w:r>
      <w:r w:rsidR="00A04824"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="00A04824" w:rsidRPr="00735FA2">
        <w:rPr>
          <w:rFonts w:cs="Arial"/>
        </w:rPr>
        <w:t>установленном</w:t>
      </w:r>
      <w:r w:rsidR="00735FA2">
        <w:rPr>
          <w:rFonts w:cs="Arial"/>
        </w:rPr>
        <w:t xml:space="preserve"> </w:t>
      </w:r>
      <w:r w:rsidR="00A04824" w:rsidRPr="00735FA2">
        <w:rPr>
          <w:rFonts w:cs="Arial"/>
        </w:rPr>
        <w:t>порядке.</w:t>
      </w:r>
    </w:p>
    <w:p w:rsidR="00D138FB" w:rsidRDefault="00D138FB" w:rsidP="00735FA2">
      <w:pPr>
        <w:tabs>
          <w:tab w:val="left" w:pos="851"/>
        </w:tabs>
        <w:suppressAutoHyphens/>
        <w:ind w:firstLine="709"/>
        <w:rPr>
          <w:rFonts w:cs="Arial"/>
        </w:rPr>
      </w:pPr>
    </w:p>
    <w:p w:rsidR="00D138FB" w:rsidRDefault="00D138FB" w:rsidP="00735FA2">
      <w:pPr>
        <w:tabs>
          <w:tab w:val="left" w:pos="851"/>
        </w:tabs>
        <w:suppressAutoHyphens/>
        <w:ind w:firstLine="709"/>
        <w:rPr>
          <w:rFonts w:cs="Arial"/>
        </w:rPr>
      </w:pPr>
    </w:p>
    <w:p w:rsidR="00D138FB" w:rsidRDefault="00D138FB" w:rsidP="00735FA2">
      <w:pPr>
        <w:tabs>
          <w:tab w:val="left" w:pos="851"/>
        </w:tabs>
        <w:suppressAutoHyphens/>
        <w:ind w:firstLine="709"/>
        <w:rPr>
          <w:rFonts w:cs="Arial"/>
        </w:rPr>
      </w:pPr>
    </w:p>
    <w:p w:rsidR="00D138FB" w:rsidRPr="00735FA2" w:rsidRDefault="00D138FB" w:rsidP="00735FA2">
      <w:pPr>
        <w:tabs>
          <w:tab w:val="left" w:pos="851"/>
        </w:tabs>
        <w:suppressAutoHyphens/>
        <w:ind w:firstLine="709"/>
        <w:rPr>
          <w:rFonts w:cs="Arial"/>
        </w:rPr>
      </w:pPr>
    </w:p>
    <w:p w:rsidR="0042052B" w:rsidRPr="00735FA2" w:rsidRDefault="0042052B" w:rsidP="00735FA2">
      <w:pPr>
        <w:suppressAutoHyphens/>
        <w:ind w:firstLine="709"/>
        <w:rPr>
          <w:rFonts w:cs="Arial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A04824" w:rsidRDefault="00A04824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735FA2">
        <w:rPr>
          <w:rFonts w:ascii="Arial" w:eastAsia="Calibri" w:hAnsi="Arial" w:cs="Arial"/>
          <w:sz w:val="24"/>
          <w:szCs w:val="24"/>
          <w:lang w:eastAsia="en-US"/>
        </w:rPr>
        <w:t>Глава</w:t>
      </w:r>
      <w:r w:rsidR="00735FA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35FA2">
        <w:rPr>
          <w:rFonts w:ascii="Arial" w:eastAsia="Calibri" w:hAnsi="Arial" w:cs="Arial"/>
          <w:sz w:val="24"/>
          <w:szCs w:val="24"/>
          <w:lang w:eastAsia="en-US"/>
        </w:rPr>
        <w:t>Администрации</w:t>
      </w:r>
      <w:r w:rsidR="00735FA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D30C15">
        <w:rPr>
          <w:rFonts w:ascii="Arial" w:eastAsia="Calibri" w:hAnsi="Arial" w:cs="Arial"/>
          <w:sz w:val="24"/>
          <w:szCs w:val="24"/>
          <w:lang w:eastAsia="en-US"/>
        </w:rPr>
        <w:t>Ащегуль</w:t>
      </w:r>
      <w:r w:rsidRPr="00735FA2">
        <w:rPr>
          <w:rFonts w:ascii="Arial" w:eastAsia="Calibri" w:hAnsi="Arial" w:cs="Arial"/>
          <w:sz w:val="24"/>
          <w:szCs w:val="24"/>
          <w:lang w:eastAsia="en-US"/>
        </w:rPr>
        <w:t>кого</w:t>
      </w:r>
      <w:proofErr w:type="spellEnd"/>
      <w:r w:rsidR="00735FA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35FA2">
        <w:rPr>
          <w:rFonts w:ascii="Arial" w:eastAsia="Calibri" w:hAnsi="Arial" w:cs="Arial"/>
          <w:sz w:val="24"/>
          <w:szCs w:val="24"/>
          <w:lang w:eastAsia="en-US"/>
        </w:rPr>
        <w:t>сельсовета</w:t>
      </w:r>
      <w:r w:rsidR="00D30C15"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  <w:r w:rsidR="00735FA2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D30C15">
        <w:rPr>
          <w:rFonts w:ascii="Arial" w:eastAsia="Calibri" w:hAnsi="Arial" w:cs="Arial"/>
          <w:sz w:val="24"/>
          <w:szCs w:val="24"/>
          <w:lang w:eastAsia="en-US"/>
        </w:rPr>
        <w:t xml:space="preserve">       В.Э. </w:t>
      </w:r>
      <w:proofErr w:type="spellStart"/>
      <w:r w:rsidR="00D30C15">
        <w:rPr>
          <w:rFonts w:ascii="Arial" w:eastAsia="Calibri" w:hAnsi="Arial" w:cs="Arial"/>
          <w:sz w:val="24"/>
          <w:szCs w:val="24"/>
          <w:lang w:eastAsia="en-US"/>
        </w:rPr>
        <w:t>Креймер</w:t>
      </w:r>
      <w:proofErr w:type="spellEnd"/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38FB" w:rsidRPr="00735FA2" w:rsidRDefault="00D138FB" w:rsidP="00735FA2">
      <w:pPr>
        <w:pStyle w:val="ConsPlusNormal"/>
        <w:widowControl/>
        <w:suppressAutoHyphens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735FA2" w:rsidRDefault="00735FA2" w:rsidP="00735FA2">
      <w:pPr>
        <w:shd w:val="clear" w:color="auto" w:fill="FFFFFF"/>
        <w:suppressAutoHyphens/>
        <w:ind w:firstLine="709"/>
        <w:rPr>
          <w:rFonts w:cs="Arial"/>
        </w:rPr>
      </w:pPr>
    </w:p>
    <w:p w:rsidR="0042052B" w:rsidRPr="00735FA2" w:rsidRDefault="00735FA2" w:rsidP="00D138FB">
      <w:pPr>
        <w:shd w:val="clear" w:color="auto" w:fill="FFFFFF"/>
        <w:suppressAutoHyphens/>
        <w:ind w:firstLine="0"/>
        <w:jc w:val="right"/>
        <w:rPr>
          <w:rFonts w:cs="Arial"/>
        </w:rPr>
      </w:pPr>
      <w:r w:rsidRPr="00735FA2">
        <w:rPr>
          <w:rFonts w:cs="Arial"/>
        </w:rPr>
        <w:lastRenderedPageBreak/>
        <w:t>Утверждено</w:t>
      </w:r>
    </w:p>
    <w:p w:rsidR="00735FA2" w:rsidRDefault="0042052B" w:rsidP="00D138FB">
      <w:pPr>
        <w:shd w:val="clear" w:color="auto" w:fill="FFFFFF"/>
        <w:suppressAutoHyphens/>
        <w:ind w:firstLine="0"/>
        <w:jc w:val="right"/>
        <w:rPr>
          <w:rFonts w:cs="Arial"/>
        </w:rPr>
      </w:pPr>
      <w:r w:rsidRPr="00735FA2">
        <w:rPr>
          <w:rFonts w:cs="Arial"/>
        </w:rPr>
        <w:t>постановлением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</w:p>
    <w:p w:rsidR="00D138FB" w:rsidRDefault="00D138FB" w:rsidP="00D138FB">
      <w:pPr>
        <w:shd w:val="clear" w:color="auto" w:fill="FFFFFF"/>
        <w:suppressAutoHyphens/>
        <w:ind w:firstLine="0"/>
        <w:jc w:val="right"/>
        <w:rPr>
          <w:rFonts w:cs="Arial"/>
        </w:rPr>
      </w:pPr>
      <w:proofErr w:type="spellStart"/>
      <w:r>
        <w:rPr>
          <w:rFonts w:cs="Arial"/>
        </w:rPr>
        <w:t>Ащегульс</w:t>
      </w:r>
      <w:r w:rsidR="0042052B"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="00E500E4"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>
        <w:rPr>
          <w:rFonts w:cs="Arial"/>
        </w:rPr>
        <w:t>Михайловс</w:t>
      </w:r>
      <w:r w:rsidR="00E500E4" w:rsidRPr="00735FA2">
        <w:rPr>
          <w:rFonts w:cs="Arial"/>
        </w:rPr>
        <w:t>кого</w:t>
      </w:r>
      <w:r w:rsidR="00735FA2">
        <w:rPr>
          <w:rFonts w:cs="Arial"/>
        </w:rPr>
        <w:t xml:space="preserve"> </w:t>
      </w:r>
      <w:r w:rsidR="00E500E4" w:rsidRPr="00735FA2">
        <w:rPr>
          <w:rFonts w:cs="Arial"/>
        </w:rPr>
        <w:t>района</w:t>
      </w:r>
      <w:r w:rsidR="00735FA2">
        <w:rPr>
          <w:rFonts w:cs="Arial"/>
        </w:rPr>
        <w:t xml:space="preserve"> </w:t>
      </w:r>
      <w:r w:rsidR="00E500E4"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="00E500E4" w:rsidRPr="00735FA2">
        <w:rPr>
          <w:rFonts w:cs="Arial"/>
        </w:rPr>
        <w:t>края</w:t>
      </w:r>
    </w:p>
    <w:p w:rsidR="0042052B" w:rsidRDefault="00D138FB" w:rsidP="00D138FB">
      <w:pPr>
        <w:shd w:val="clear" w:color="auto" w:fill="FFFFFF"/>
        <w:suppressAutoHyphens/>
        <w:ind w:firstLine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</w:t>
      </w:r>
      <w:r w:rsidR="00327604">
        <w:rPr>
          <w:rFonts w:cs="Arial"/>
        </w:rPr>
        <w:t xml:space="preserve">                             </w:t>
      </w:r>
      <w:bookmarkStart w:id="0" w:name="_GoBack"/>
      <w:bookmarkEnd w:id="0"/>
      <w:r>
        <w:rPr>
          <w:rFonts w:cs="Arial"/>
        </w:rPr>
        <w:t>о</w:t>
      </w:r>
      <w:r w:rsidR="0042052B" w:rsidRPr="00735FA2">
        <w:rPr>
          <w:rFonts w:cs="Arial"/>
        </w:rPr>
        <w:t>т</w:t>
      </w:r>
      <w:r>
        <w:rPr>
          <w:rFonts w:cs="Arial"/>
        </w:rPr>
        <w:t xml:space="preserve"> </w:t>
      </w:r>
      <w:r w:rsidR="00327604">
        <w:rPr>
          <w:rFonts w:cs="Arial"/>
        </w:rPr>
        <w:t>21.02.</w:t>
      </w:r>
      <w:r w:rsidR="00735FA2">
        <w:rPr>
          <w:rFonts w:cs="Arial"/>
        </w:rPr>
        <w:t xml:space="preserve"> </w:t>
      </w:r>
      <w:r w:rsidR="0042052B" w:rsidRPr="00735FA2">
        <w:rPr>
          <w:rFonts w:cs="Arial"/>
        </w:rPr>
        <w:t>20</w:t>
      </w:r>
      <w:r w:rsidR="00EE401F" w:rsidRPr="00735FA2">
        <w:rPr>
          <w:rFonts w:cs="Arial"/>
        </w:rPr>
        <w:t>2</w:t>
      </w:r>
      <w:r>
        <w:rPr>
          <w:rFonts w:cs="Arial"/>
        </w:rPr>
        <w:t>3</w:t>
      </w:r>
      <w:r w:rsidR="00327604">
        <w:rPr>
          <w:rFonts w:cs="Arial"/>
        </w:rPr>
        <w:t xml:space="preserve"> </w:t>
      </w:r>
      <w:r w:rsidR="00735FA2">
        <w:rPr>
          <w:rFonts w:cs="Arial"/>
        </w:rPr>
        <w:t xml:space="preserve"> </w:t>
      </w:r>
      <w:r w:rsidR="0042052B" w:rsidRPr="00735FA2">
        <w:rPr>
          <w:rFonts w:cs="Arial"/>
        </w:rPr>
        <w:t>№</w:t>
      </w:r>
      <w:r w:rsidR="00735FA2">
        <w:rPr>
          <w:rFonts w:cs="Arial"/>
        </w:rPr>
        <w:t xml:space="preserve"> </w:t>
      </w:r>
      <w:r w:rsidR="00327604">
        <w:rPr>
          <w:rFonts w:cs="Arial"/>
        </w:rPr>
        <w:t>4</w:t>
      </w:r>
    </w:p>
    <w:p w:rsidR="00D138FB" w:rsidRPr="00735FA2" w:rsidRDefault="00D138FB" w:rsidP="00D138FB">
      <w:pPr>
        <w:shd w:val="clear" w:color="auto" w:fill="FFFFFF"/>
        <w:suppressAutoHyphens/>
        <w:ind w:firstLine="0"/>
        <w:jc w:val="right"/>
        <w:rPr>
          <w:rFonts w:cs="Arial"/>
        </w:rPr>
      </w:pPr>
    </w:p>
    <w:p w:rsidR="00E500E4" w:rsidRPr="00735FA2" w:rsidRDefault="00E500E4" w:rsidP="00735FA2">
      <w:pPr>
        <w:shd w:val="clear" w:color="auto" w:fill="FFFFFF"/>
        <w:suppressAutoHyphens/>
        <w:ind w:firstLine="0"/>
        <w:rPr>
          <w:rFonts w:cs="Arial"/>
          <w:b/>
        </w:rPr>
      </w:pPr>
    </w:p>
    <w:p w:rsidR="00EA5D13" w:rsidRPr="00735FA2" w:rsidRDefault="00330947" w:rsidP="00735FA2">
      <w:pPr>
        <w:suppressAutoHyphens/>
        <w:ind w:firstLine="709"/>
        <w:jc w:val="center"/>
        <w:textAlignment w:val="baseline"/>
        <w:rPr>
          <w:rFonts w:cs="Arial"/>
          <w:b/>
          <w:caps/>
        </w:rPr>
      </w:pPr>
      <w:r w:rsidRPr="00735FA2">
        <w:rPr>
          <w:rFonts w:cs="Arial"/>
          <w:b/>
          <w:caps/>
        </w:rPr>
        <w:t>Положение</w:t>
      </w:r>
    </w:p>
    <w:p w:rsidR="00326D68" w:rsidRPr="00735FA2" w:rsidRDefault="00330947" w:rsidP="00735FA2">
      <w:pPr>
        <w:suppressAutoHyphens/>
        <w:ind w:firstLine="709"/>
        <w:jc w:val="center"/>
        <w:textAlignment w:val="baseline"/>
        <w:rPr>
          <w:rFonts w:cs="Arial"/>
          <w:b/>
          <w:bCs/>
        </w:rPr>
      </w:pPr>
      <w:r w:rsidRPr="00735FA2">
        <w:rPr>
          <w:rFonts w:cs="Arial"/>
          <w:b/>
        </w:rPr>
        <w:t>о</w:t>
      </w:r>
      <w:r w:rsidR="00735FA2" w:rsidRPr="00735FA2">
        <w:rPr>
          <w:rFonts w:cs="Arial"/>
          <w:b/>
        </w:rPr>
        <w:t xml:space="preserve"> </w:t>
      </w:r>
      <w:r w:rsidRPr="00735FA2">
        <w:rPr>
          <w:rFonts w:cs="Arial"/>
          <w:b/>
        </w:rPr>
        <w:t>проведении</w:t>
      </w:r>
      <w:r w:rsidR="00735FA2" w:rsidRPr="00735FA2">
        <w:rPr>
          <w:rFonts w:cs="Arial"/>
          <w:b/>
        </w:rPr>
        <w:t xml:space="preserve"> </w:t>
      </w:r>
      <w:r w:rsidRPr="00735FA2">
        <w:rPr>
          <w:rFonts w:cs="Arial"/>
          <w:b/>
        </w:rPr>
        <w:t>аттестации</w:t>
      </w:r>
      <w:r w:rsidR="00735FA2" w:rsidRPr="00735FA2">
        <w:rPr>
          <w:rFonts w:cs="Arial"/>
          <w:b/>
        </w:rPr>
        <w:t xml:space="preserve"> </w:t>
      </w:r>
      <w:r w:rsidRPr="00735FA2">
        <w:rPr>
          <w:rFonts w:cs="Arial"/>
          <w:b/>
        </w:rPr>
        <w:t>муниципальных</w:t>
      </w:r>
      <w:r w:rsidR="00735FA2" w:rsidRPr="00735FA2">
        <w:rPr>
          <w:rFonts w:cs="Arial"/>
          <w:b/>
        </w:rPr>
        <w:t xml:space="preserve"> </w:t>
      </w:r>
      <w:r w:rsidRPr="00735FA2">
        <w:rPr>
          <w:rFonts w:cs="Arial"/>
          <w:b/>
        </w:rPr>
        <w:t>служащих</w:t>
      </w:r>
      <w:r w:rsidR="00735FA2" w:rsidRPr="00735FA2">
        <w:rPr>
          <w:rFonts w:cs="Arial"/>
          <w:b/>
        </w:rPr>
        <w:t xml:space="preserve"> </w:t>
      </w:r>
      <w:r w:rsidRPr="00735FA2">
        <w:rPr>
          <w:rFonts w:cs="Arial"/>
          <w:b/>
        </w:rPr>
        <w:t>Администрации</w:t>
      </w:r>
      <w:r w:rsidR="00735FA2" w:rsidRPr="00735FA2">
        <w:rPr>
          <w:rFonts w:cs="Arial"/>
          <w:b/>
        </w:rPr>
        <w:t xml:space="preserve"> </w:t>
      </w:r>
      <w:proofErr w:type="spellStart"/>
      <w:r w:rsidR="00D138FB">
        <w:rPr>
          <w:rFonts w:cs="Arial"/>
          <w:b/>
        </w:rPr>
        <w:t>Ащегульс</w:t>
      </w:r>
      <w:r w:rsidRPr="00735FA2">
        <w:rPr>
          <w:rFonts w:cs="Arial"/>
          <w:b/>
        </w:rPr>
        <w:t>кого</w:t>
      </w:r>
      <w:proofErr w:type="spellEnd"/>
      <w:r w:rsidR="00735FA2" w:rsidRPr="00735FA2">
        <w:rPr>
          <w:rFonts w:cs="Arial"/>
          <w:b/>
        </w:rPr>
        <w:t xml:space="preserve"> </w:t>
      </w:r>
      <w:r w:rsidRPr="00735FA2">
        <w:rPr>
          <w:rFonts w:cs="Arial"/>
          <w:b/>
        </w:rPr>
        <w:t>сельсовета</w:t>
      </w:r>
      <w:r w:rsidR="00735FA2" w:rsidRPr="00735FA2">
        <w:rPr>
          <w:rFonts w:cs="Arial"/>
          <w:b/>
        </w:rPr>
        <w:t xml:space="preserve"> </w:t>
      </w:r>
      <w:r w:rsidR="00D138FB">
        <w:rPr>
          <w:rFonts w:cs="Arial"/>
          <w:b/>
        </w:rPr>
        <w:t>Михайловс</w:t>
      </w:r>
      <w:r w:rsidRPr="00735FA2">
        <w:rPr>
          <w:rFonts w:cs="Arial"/>
          <w:b/>
        </w:rPr>
        <w:t>кого</w:t>
      </w:r>
      <w:r w:rsidR="00735FA2" w:rsidRPr="00735FA2">
        <w:rPr>
          <w:rFonts w:cs="Arial"/>
          <w:b/>
        </w:rPr>
        <w:t xml:space="preserve"> </w:t>
      </w:r>
      <w:r w:rsidRPr="00735FA2">
        <w:rPr>
          <w:rFonts w:cs="Arial"/>
          <w:b/>
        </w:rPr>
        <w:t>района</w:t>
      </w:r>
      <w:r w:rsidR="00735FA2" w:rsidRPr="00735FA2">
        <w:rPr>
          <w:rFonts w:cs="Arial"/>
          <w:b/>
        </w:rPr>
        <w:t xml:space="preserve"> </w:t>
      </w:r>
      <w:r w:rsidRPr="00735FA2">
        <w:rPr>
          <w:rFonts w:cs="Arial"/>
          <w:b/>
        </w:rPr>
        <w:t>Алтайского</w:t>
      </w:r>
      <w:r w:rsidR="00735FA2" w:rsidRPr="00735FA2">
        <w:rPr>
          <w:rFonts w:cs="Arial"/>
          <w:b/>
        </w:rPr>
        <w:t xml:space="preserve"> </w:t>
      </w:r>
      <w:r w:rsidRPr="00735FA2">
        <w:rPr>
          <w:rFonts w:cs="Arial"/>
          <w:b/>
        </w:rPr>
        <w:t>края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  <w:b/>
          <w:bCs/>
        </w:rPr>
      </w:pPr>
    </w:p>
    <w:p w:rsidR="00326D68" w:rsidRPr="00735FA2" w:rsidRDefault="00326D68" w:rsidP="00735FA2">
      <w:pPr>
        <w:suppressAutoHyphens/>
        <w:ind w:firstLine="709"/>
        <w:jc w:val="center"/>
        <w:textAlignment w:val="baseline"/>
        <w:rPr>
          <w:rFonts w:cs="Arial"/>
          <w:b/>
          <w:bCs/>
        </w:rPr>
      </w:pPr>
      <w:r w:rsidRPr="00735FA2">
        <w:rPr>
          <w:rFonts w:cs="Arial"/>
          <w:b/>
          <w:bCs/>
        </w:rPr>
        <w:t>I.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Общие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положения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статьей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18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Федерального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закона</w:t>
      </w:r>
      <w:r w:rsidR="00735FA2">
        <w:rPr>
          <w:rFonts w:cs="Arial"/>
        </w:rPr>
        <w:t xml:space="preserve"> </w:t>
      </w:r>
      <w:hyperlink r:id="rId9" w:tgtFrame="Logical" w:history="1">
        <w:r w:rsidR="00735FA2" w:rsidRPr="00DB3FBB">
          <w:rPr>
            <w:rStyle w:val="a7"/>
            <w:rFonts w:cs="Arial"/>
          </w:rPr>
          <w:t>от 02.03.2007 г. № 25-ФЗ</w:t>
        </w:r>
      </w:hyperlink>
      <w:r w:rsidR="00735FA2" w:rsidRPr="00DB3FBB">
        <w:rPr>
          <w:rFonts w:cs="Arial"/>
          <w:color w:val="000000"/>
        </w:rPr>
        <w:t xml:space="preserve"> </w:t>
      </w:r>
      <w:r w:rsidR="00EA5D13" w:rsidRPr="00735FA2">
        <w:rPr>
          <w:rFonts w:cs="Arial"/>
        </w:rPr>
        <w:t>«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Российской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Федерации</w:t>
      </w:r>
      <w:r w:rsidR="00EA5D13" w:rsidRPr="00735FA2">
        <w:rPr>
          <w:rFonts w:cs="Arial"/>
        </w:rPr>
        <w:t>»</w:t>
      </w:r>
      <w:r w:rsidRPr="00735FA2">
        <w:rPr>
          <w:rFonts w:cs="Arial"/>
        </w:rPr>
        <w:t>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законом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края</w:t>
      </w:r>
      <w:r w:rsidR="00735FA2">
        <w:rPr>
          <w:rFonts w:cs="Arial"/>
        </w:rPr>
        <w:t xml:space="preserve"> </w:t>
      </w:r>
      <w:hyperlink r:id="rId10" w:tooltip="от 07.12.2007 № 134-ЗС" w:history="1">
        <w:r w:rsidR="00EA5D13" w:rsidRPr="00735FA2">
          <w:rPr>
            <w:rStyle w:val="a7"/>
            <w:rFonts w:cs="Arial"/>
          </w:rPr>
          <w:t>от</w:t>
        </w:r>
        <w:r w:rsidR="00735FA2" w:rsidRPr="00735FA2">
          <w:rPr>
            <w:rStyle w:val="a7"/>
            <w:rFonts w:cs="Arial"/>
          </w:rPr>
          <w:t xml:space="preserve"> </w:t>
        </w:r>
        <w:r w:rsidR="00EA5D13" w:rsidRPr="00735FA2">
          <w:rPr>
            <w:rStyle w:val="a7"/>
            <w:rFonts w:cs="Arial"/>
          </w:rPr>
          <w:t>07.12.2007</w:t>
        </w:r>
        <w:r w:rsidR="00735FA2" w:rsidRPr="00735FA2">
          <w:rPr>
            <w:rStyle w:val="a7"/>
            <w:rFonts w:cs="Arial"/>
          </w:rPr>
          <w:t xml:space="preserve"> </w:t>
        </w:r>
        <w:r w:rsidR="00EA5D13" w:rsidRPr="00735FA2">
          <w:rPr>
            <w:rStyle w:val="a7"/>
            <w:rFonts w:cs="Arial"/>
          </w:rPr>
          <w:t>№</w:t>
        </w:r>
        <w:r w:rsidR="00735FA2" w:rsidRPr="00735FA2">
          <w:rPr>
            <w:rStyle w:val="a7"/>
            <w:rFonts w:cs="Arial"/>
          </w:rPr>
          <w:t xml:space="preserve"> </w:t>
        </w:r>
        <w:r w:rsidR="00EA5D13" w:rsidRPr="00735FA2">
          <w:rPr>
            <w:rStyle w:val="a7"/>
            <w:rFonts w:cs="Arial"/>
          </w:rPr>
          <w:t>134-ЗС</w:t>
        </w:r>
      </w:hyperlink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«О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службе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Алтайском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крае»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настоящим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положением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устанавливается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порядок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138FB">
        <w:rPr>
          <w:rFonts w:cs="Arial"/>
        </w:rPr>
        <w:t>Ащегульс</w:t>
      </w:r>
      <w:r w:rsidR="00EA5D13"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="00D138FB">
        <w:rPr>
          <w:rFonts w:cs="Arial"/>
        </w:rPr>
        <w:t>Михайловс</w:t>
      </w:r>
      <w:r w:rsidR="00EA5D13" w:rsidRPr="00735FA2">
        <w:rPr>
          <w:rFonts w:cs="Arial"/>
        </w:rPr>
        <w:t>кого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района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края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(далее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-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служащие).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2.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проводится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целях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определения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замещаемой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основе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оценки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служебной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деятельности.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Аттестация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призвана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способствовать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формированию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кадрового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состава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повышению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уровня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вопросов,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связанных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определением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преимущественного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права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сокращении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также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вопросов,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связанных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изменением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условий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оплаты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труда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3.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подлежат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следующие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служащие: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замещающие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менее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одного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года;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proofErr w:type="gramStart"/>
      <w:r w:rsidRPr="00735FA2">
        <w:rPr>
          <w:rFonts w:cs="Arial"/>
        </w:rPr>
        <w:t>достигшие</w:t>
      </w:r>
      <w:proofErr w:type="gramEnd"/>
      <w:r w:rsidR="00735FA2">
        <w:rPr>
          <w:rFonts w:cs="Arial"/>
        </w:rPr>
        <w:t xml:space="preserve"> </w:t>
      </w:r>
      <w:r w:rsidRPr="00735FA2">
        <w:rPr>
          <w:rFonts w:cs="Arial"/>
        </w:rPr>
        <w:t>возраста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60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лет;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беременные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женщины;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proofErr w:type="gramStart"/>
      <w:r w:rsidRPr="00735FA2">
        <w:rPr>
          <w:rFonts w:cs="Arial"/>
        </w:rPr>
        <w:t>находящиеся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отпуске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беременности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родам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отпуске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уходу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ребенком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достижения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возраста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трех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лет.</w:t>
      </w:r>
      <w:proofErr w:type="gramEnd"/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указанных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возможна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ранее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через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один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год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выхода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из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отпуска;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замещающие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основании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срочного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трудового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договора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(контракта).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4.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проводится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один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раз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три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года.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До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истечения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трех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предыдущей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может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проводиться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внеочередная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Внеочередная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может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проводиться: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соглашению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сторон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трудового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договора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(контракта)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учетом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годового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отчета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служебной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деятельности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2)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решению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главы</w:t>
      </w:r>
      <w:r w:rsidR="00735FA2">
        <w:rPr>
          <w:rFonts w:cs="Arial"/>
        </w:rPr>
        <w:t xml:space="preserve"> </w:t>
      </w:r>
      <w:r w:rsidR="00EA5D13"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138FB">
        <w:rPr>
          <w:rFonts w:cs="Arial"/>
        </w:rPr>
        <w:t>Ащегульс</w:t>
      </w:r>
      <w:r w:rsidR="00EA5D13"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="00117B43"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="00D138FB">
        <w:rPr>
          <w:rFonts w:cs="Arial"/>
        </w:rPr>
        <w:t>Михайловс</w:t>
      </w:r>
      <w:r w:rsidR="00117B43" w:rsidRPr="00735FA2">
        <w:rPr>
          <w:rFonts w:cs="Arial"/>
        </w:rPr>
        <w:t>кого</w:t>
      </w:r>
      <w:r w:rsidR="00735FA2">
        <w:rPr>
          <w:rFonts w:cs="Arial"/>
        </w:rPr>
        <w:t xml:space="preserve"> </w:t>
      </w:r>
      <w:r w:rsidR="00117B43" w:rsidRPr="00735FA2">
        <w:rPr>
          <w:rFonts w:cs="Arial"/>
        </w:rPr>
        <w:t>района</w:t>
      </w:r>
      <w:r w:rsidR="00735FA2">
        <w:rPr>
          <w:rFonts w:cs="Arial"/>
        </w:rPr>
        <w:t xml:space="preserve"> </w:t>
      </w:r>
      <w:r w:rsidR="00117B43"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="00117B43" w:rsidRPr="00735FA2">
        <w:rPr>
          <w:rFonts w:cs="Arial"/>
        </w:rPr>
        <w:t>края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принятия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установленном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порядке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решения: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а)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сокращении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органе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местного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самоуправления;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б)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изменении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условий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оплаты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труда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5.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</w:t>
      </w:r>
      <w:r w:rsidR="00735FA2">
        <w:rPr>
          <w:rFonts w:cs="Arial"/>
        </w:rPr>
        <w:t xml:space="preserve"> </w:t>
      </w:r>
      <w:r w:rsidR="00117B43" w:rsidRPr="00735FA2">
        <w:rPr>
          <w:rFonts w:cs="Arial"/>
        </w:rPr>
        <w:t>главой</w:t>
      </w:r>
      <w:r w:rsidR="00735FA2">
        <w:rPr>
          <w:rFonts w:cs="Arial"/>
        </w:rPr>
        <w:t xml:space="preserve"> </w:t>
      </w:r>
      <w:r w:rsidR="00117B43"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138FB">
        <w:rPr>
          <w:rFonts w:cs="Arial"/>
        </w:rPr>
        <w:t>Ащегульс</w:t>
      </w:r>
      <w:r w:rsidR="00117B43"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="00117B43"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издается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правовой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акт,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содержащий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положения: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формировании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об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утверждении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графика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lastRenderedPageBreak/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составлении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списков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подлежащих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подготовке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документов,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необходимых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работы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</w:p>
    <w:p w:rsidR="00326D68" w:rsidRPr="00735FA2" w:rsidRDefault="00326D68" w:rsidP="00735FA2">
      <w:pPr>
        <w:suppressAutoHyphens/>
        <w:ind w:firstLine="709"/>
        <w:jc w:val="center"/>
        <w:textAlignment w:val="baseline"/>
        <w:rPr>
          <w:rFonts w:cs="Arial"/>
          <w:b/>
          <w:bCs/>
        </w:rPr>
      </w:pPr>
      <w:r w:rsidRPr="00735FA2">
        <w:rPr>
          <w:rFonts w:cs="Arial"/>
          <w:b/>
          <w:bCs/>
        </w:rPr>
        <w:t>II.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Формирование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и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состав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аттестационной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комиссии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6.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формируется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правовым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актом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определением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состава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сроков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порядка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работы.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7.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состоит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из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председателя,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заместителя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председателя,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секретаря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членов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Все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члены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принятии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обладают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равными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правами.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8.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состав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включаются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представитель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нанимателя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(работодатель)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(или)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уполномоченные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служащие.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состав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могут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быть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включены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другие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лица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положением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утвержденным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правовым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актом.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proofErr w:type="gramStart"/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случае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которой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могут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послужить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основанием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увольнения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связи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несоответствием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занимаемой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или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выполняемой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работе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вследствие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недостаточной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квалификации,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подтвержденной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результатами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(пункт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3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части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1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статьи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81</w:t>
      </w:r>
      <w:r w:rsidR="00735FA2">
        <w:rPr>
          <w:rFonts w:cs="Arial"/>
        </w:rPr>
        <w:t xml:space="preserve"> </w:t>
      </w:r>
      <w:hyperlink r:id="rId11" w:anchor="64U0IK" w:history="1">
        <w:r w:rsidRPr="00735FA2">
          <w:rPr>
            <w:rFonts w:cs="Arial"/>
          </w:rPr>
          <w:t>Трудового</w:t>
        </w:r>
        <w:r w:rsidR="00735FA2">
          <w:rPr>
            <w:rFonts w:cs="Arial"/>
          </w:rPr>
          <w:t xml:space="preserve"> </w:t>
        </w:r>
        <w:r w:rsidRPr="00735FA2">
          <w:rPr>
            <w:rFonts w:cs="Arial"/>
          </w:rPr>
          <w:t>кодекса</w:t>
        </w:r>
        <w:r w:rsidR="00735FA2">
          <w:rPr>
            <w:rFonts w:cs="Arial"/>
          </w:rPr>
          <w:t xml:space="preserve"> </w:t>
        </w:r>
        <w:r w:rsidRPr="00735FA2">
          <w:rPr>
            <w:rFonts w:cs="Arial"/>
          </w:rPr>
          <w:t>Российской</w:t>
        </w:r>
        <w:r w:rsidR="00735FA2">
          <w:rPr>
            <w:rFonts w:cs="Arial"/>
          </w:rPr>
          <w:t xml:space="preserve"> </w:t>
        </w:r>
        <w:r w:rsidRPr="00735FA2">
          <w:rPr>
            <w:rFonts w:cs="Arial"/>
          </w:rPr>
          <w:t>Федерации</w:t>
        </w:r>
      </w:hyperlink>
      <w:r w:rsidRPr="00735FA2">
        <w:rPr>
          <w:rFonts w:cs="Arial"/>
        </w:rPr>
        <w:t>),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состав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обязательном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порядке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включается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член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соответствующего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выборного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профсоюзного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органа.</w:t>
      </w:r>
      <w:proofErr w:type="gramEnd"/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Состав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замещающих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исполнение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обязанностей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которым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связано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использованием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сведений,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составляющих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государственную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тайну,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формируется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учетом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положений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законодательства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Российской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Федерации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государственной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тайне.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Состав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формируется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таким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образом,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чтобы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была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исключена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возможность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возникновения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конфликта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интересов,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которые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могли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повлиять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принимаемые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решения.</w:t>
      </w:r>
    </w:p>
    <w:p w:rsidR="000A58AA" w:rsidRPr="00735FA2" w:rsidRDefault="000A58AA" w:rsidP="00735FA2">
      <w:pPr>
        <w:suppressAutoHyphens/>
        <w:ind w:firstLine="709"/>
        <w:textAlignment w:val="baseline"/>
        <w:rPr>
          <w:rFonts w:cs="Arial"/>
          <w:bCs/>
        </w:rPr>
      </w:pPr>
    </w:p>
    <w:p w:rsidR="00326D68" w:rsidRPr="00735FA2" w:rsidRDefault="00326D68" w:rsidP="00735FA2">
      <w:pPr>
        <w:suppressAutoHyphens/>
        <w:ind w:firstLine="709"/>
        <w:jc w:val="center"/>
        <w:textAlignment w:val="baseline"/>
        <w:rPr>
          <w:rFonts w:cs="Arial"/>
          <w:b/>
          <w:bCs/>
        </w:rPr>
      </w:pPr>
      <w:r w:rsidRPr="00735FA2">
        <w:rPr>
          <w:rFonts w:cs="Arial"/>
          <w:b/>
          <w:bCs/>
        </w:rPr>
        <w:t>III.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График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проведения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аттестации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9.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График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утверждается</w:t>
      </w:r>
      <w:r w:rsidR="00735FA2">
        <w:rPr>
          <w:rFonts w:cs="Arial"/>
        </w:rPr>
        <w:t xml:space="preserve"> </w:t>
      </w:r>
      <w:r w:rsidR="00627DCB" w:rsidRPr="00735FA2">
        <w:rPr>
          <w:rFonts w:cs="Arial"/>
        </w:rPr>
        <w:t>главой</w:t>
      </w:r>
      <w:r w:rsidR="00735FA2">
        <w:rPr>
          <w:rFonts w:cs="Arial"/>
        </w:rPr>
        <w:t xml:space="preserve"> </w:t>
      </w:r>
      <w:r w:rsidR="00627DCB"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138FB">
        <w:rPr>
          <w:rFonts w:cs="Arial"/>
        </w:rPr>
        <w:t>Ащегульс</w:t>
      </w:r>
      <w:r w:rsidR="00627DCB"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="00627DCB"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="00D138FB">
        <w:rPr>
          <w:rFonts w:cs="Arial"/>
        </w:rPr>
        <w:t>Михайловск</w:t>
      </w:r>
      <w:r w:rsidR="00627DCB" w:rsidRPr="00735FA2">
        <w:rPr>
          <w:rFonts w:cs="Arial"/>
        </w:rPr>
        <w:t>ого</w:t>
      </w:r>
      <w:r w:rsidR="00735FA2">
        <w:rPr>
          <w:rFonts w:cs="Arial"/>
        </w:rPr>
        <w:t xml:space="preserve"> </w:t>
      </w:r>
      <w:r w:rsidR="00627DCB" w:rsidRPr="00735FA2">
        <w:rPr>
          <w:rFonts w:cs="Arial"/>
        </w:rPr>
        <w:t>района</w:t>
      </w:r>
      <w:r w:rsidR="00735FA2">
        <w:rPr>
          <w:rFonts w:cs="Arial"/>
        </w:rPr>
        <w:t xml:space="preserve"> </w:t>
      </w:r>
      <w:r w:rsidR="00627DCB"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="00627DCB" w:rsidRPr="00735FA2">
        <w:rPr>
          <w:rFonts w:cs="Arial"/>
        </w:rPr>
        <w:t>края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доводится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каждого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аттестуемого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менее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месяц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начала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10.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графике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указываются: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наименование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органа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местного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самоуправления</w:t>
      </w:r>
      <w:r w:rsidR="00217C2D" w:rsidRPr="00735FA2">
        <w:rPr>
          <w:rFonts w:cs="Arial"/>
        </w:rPr>
        <w:t>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котор</w:t>
      </w:r>
      <w:r w:rsidR="00217C2D" w:rsidRPr="00735FA2">
        <w:rPr>
          <w:rFonts w:cs="Arial"/>
        </w:rPr>
        <w:t>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проводится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аттестация;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список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подлежащих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аттестации;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дата,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время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место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аттестации;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дата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представления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аттестационную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необходимых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документов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указанием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ответственных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представление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уполномоченных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лиц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138FB">
        <w:rPr>
          <w:rFonts w:cs="Arial"/>
        </w:rPr>
        <w:t>Ащегульс</w:t>
      </w:r>
      <w:r w:rsidR="00217C2D"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сельсовета</w:t>
      </w:r>
      <w:r w:rsidRPr="00735FA2">
        <w:rPr>
          <w:rFonts w:cs="Arial"/>
        </w:rPr>
        <w:t>.</w:t>
      </w:r>
    </w:p>
    <w:p w:rsidR="000A58AA" w:rsidRPr="00735FA2" w:rsidRDefault="000A58AA" w:rsidP="00735FA2">
      <w:pPr>
        <w:suppressAutoHyphens/>
        <w:ind w:firstLine="709"/>
        <w:textAlignment w:val="baseline"/>
        <w:rPr>
          <w:rFonts w:cs="Arial"/>
          <w:bCs/>
        </w:rPr>
      </w:pPr>
    </w:p>
    <w:p w:rsidR="00326D68" w:rsidRPr="00735FA2" w:rsidRDefault="00326D68" w:rsidP="00735FA2">
      <w:pPr>
        <w:suppressAutoHyphens/>
        <w:ind w:firstLine="709"/>
        <w:jc w:val="center"/>
        <w:textAlignment w:val="baseline"/>
        <w:rPr>
          <w:rFonts w:cs="Arial"/>
          <w:b/>
          <w:bCs/>
        </w:rPr>
      </w:pPr>
      <w:r w:rsidRPr="00735FA2">
        <w:rPr>
          <w:rFonts w:cs="Arial"/>
          <w:b/>
          <w:bCs/>
        </w:rPr>
        <w:t>IV.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Документы,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представляемые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в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аттестационную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комиссию</w:t>
      </w:r>
    </w:p>
    <w:p w:rsidR="00217C2D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11.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proofErr w:type="gramStart"/>
      <w:r w:rsidRPr="00735FA2">
        <w:rPr>
          <w:rFonts w:cs="Arial"/>
        </w:rPr>
        <w:t>позднее</w:t>
      </w:r>
      <w:proofErr w:type="gramEnd"/>
      <w:r w:rsidR="00735FA2">
        <w:rPr>
          <w:rFonts w:cs="Arial"/>
        </w:rPr>
        <w:t xml:space="preserve"> </w:t>
      </w:r>
      <w:r w:rsidRPr="00735FA2">
        <w:rPr>
          <w:rFonts w:cs="Arial"/>
        </w:rPr>
        <w:t>чем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две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недели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начала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аттестационную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представляется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отзыв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исполнении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подлежащим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обязанностей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период,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подписанный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главой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138FB">
        <w:rPr>
          <w:rFonts w:cs="Arial"/>
        </w:rPr>
        <w:t>Ащегульс</w:t>
      </w:r>
      <w:r w:rsidR="00217C2D"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="00D138FB">
        <w:rPr>
          <w:rFonts w:cs="Arial"/>
        </w:rPr>
        <w:t>Михайловс</w:t>
      </w:r>
      <w:r w:rsidR="00217C2D" w:rsidRPr="00735FA2">
        <w:rPr>
          <w:rFonts w:cs="Arial"/>
        </w:rPr>
        <w:t>кого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района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Алтайского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края.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12.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Отзыв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должен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содержать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следующие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служащем: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фамилия,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имя,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отчество;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lastRenderedPageBreak/>
        <w:t>замещаемая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момент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дата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назначения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эту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должность;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перечень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основных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вопросов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(документов),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(разработке)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которых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принимал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участие;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мотивированная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оценка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профессиональных,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личностных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качеств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служебной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деятельности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13.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каждой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последующей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аттестационную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представляется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также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лист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данными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предыдущей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14.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Специалист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кадрам</w:t>
      </w:r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proofErr w:type="spellStart"/>
      <w:r w:rsidR="00D138FB">
        <w:rPr>
          <w:rFonts w:cs="Arial"/>
        </w:rPr>
        <w:t>Ащегульс</w:t>
      </w:r>
      <w:r w:rsidR="00217C2D" w:rsidRPr="00735FA2">
        <w:rPr>
          <w:rFonts w:cs="Arial"/>
        </w:rPr>
        <w:t>кого</w:t>
      </w:r>
      <w:proofErr w:type="spellEnd"/>
      <w:r w:rsidR="00735FA2">
        <w:rPr>
          <w:rFonts w:cs="Arial"/>
        </w:rPr>
        <w:t xml:space="preserve"> </w:t>
      </w:r>
      <w:r w:rsidR="00217C2D"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менее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неделю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начала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</w:t>
      </w:r>
      <w:r w:rsidR="001B3DDB" w:rsidRPr="00735FA2">
        <w:rPr>
          <w:rFonts w:cs="Arial"/>
        </w:rPr>
        <w:t>е</w:t>
      </w:r>
      <w:r w:rsidRPr="00735FA2">
        <w:rPr>
          <w:rFonts w:cs="Arial"/>
        </w:rPr>
        <w:t>н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ознакомить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каждого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аттестуемого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представленным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отзывом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исполнении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обязанностей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период.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этом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аттестуемый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вправе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представить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аттестационную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дополнительные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своей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служебной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деятельности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указанный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период,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также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заявление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своем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несогласии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представленным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отзывом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или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пояснительную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записку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отзыв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непосредственного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руководителя.</w:t>
      </w:r>
    </w:p>
    <w:p w:rsidR="000A58AA" w:rsidRPr="00735FA2" w:rsidRDefault="000A58AA" w:rsidP="00735FA2">
      <w:pPr>
        <w:suppressAutoHyphens/>
        <w:ind w:firstLine="709"/>
        <w:textAlignment w:val="baseline"/>
        <w:rPr>
          <w:rFonts w:cs="Arial"/>
          <w:bCs/>
        </w:rPr>
      </w:pPr>
    </w:p>
    <w:p w:rsidR="00326D68" w:rsidRPr="00735FA2" w:rsidRDefault="00326D68" w:rsidP="00735FA2">
      <w:pPr>
        <w:suppressAutoHyphens/>
        <w:ind w:firstLine="709"/>
        <w:jc w:val="center"/>
        <w:textAlignment w:val="baseline"/>
        <w:rPr>
          <w:rFonts w:cs="Arial"/>
          <w:b/>
          <w:bCs/>
        </w:rPr>
      </w:pPr>
      <w:r w:rsidRPr="00735FA2">
        <w:rPr>
          <w:rFonts w:cs="Arial"/>
          <w:b/>
          <w:bCs/>
        </w:rPr>
        <w:t>V.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Проведение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аттестации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15.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проводится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приглашением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аттестуемого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заседание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случае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неявки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заседание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указанной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без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уважительной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причины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или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отказа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привлекается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дисциплинарной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ответственности,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переносится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более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поздний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срок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положением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утвержденным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правовым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актом.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Аттестационная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рассматривает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представленные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документы,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заслушивает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сообщения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аттестуемого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случае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необходимости</w:t>
      </w:r>
      <w:r w:rsidR="00735FA2">
        <w:rPr>
          <w:rFonts w:cs="Arial"/>
        </w:rPr>
        <w:t xml:space="preserve"> </w:t>
      </w:r>
      <w:r w:rsidR="001B3DDB" w:rsidRPr="00735FA2">
        <w:rPr>
          <w:rFonts w:cs="Arial"/>
        </w:rPr>
        <w:t>–</w:t>
      </w:r>
      <w:r w:rsidR="00735FA2">
        <w:rPr>
          <w:rFonts w:cs="Arial"/>
        </w:rPr>
        <w:t xml:space="preserve"> </w:t>
      </w:r>
      <w:r w:rsidR="001B3DDB" w:rsidRPr="00735FA2">
        <w:rPr>
          <w:rFonts w:cs="Arial"/>
        </w:rPr>
        <w:t>главу</w:t>
      </w:r>
      <w:r w:rsidR="00735FA2">
        <w:rPr>
          <w:rFonts w:cs="Arial"/>
        </w:rPr>
        <w:t xml:space="preserve"> </w:t>
      </w:r>
      <w:r w:rsidR="001B3DDB" w:rsidRPr="00735FA2">
        <w:rPr>
          <w:rFonts w:cs="Arial"/>
        </w:rPr>
        <w:t>Администрации</w:t>
      </w:r>
      <w:r w:rsidR="00735FA2">
        <w:rPr>
          <w:rFonts w:cs="Arial"/>
        </w:rPr>
        <w:t xml:space="preserve"> </w:t>
      </w:r>
      <w:r w:rsidR="00D138FB">
        <w:rPr>
          <w:rFonts w:cs="Arial"/>
        </w:rPr>
        <w:t>Ащегульс</w:t>
      </w:r>
      <w:r w:rsidR="001B3DDB" w:rsidRPr="00735FA2">
        <w:rPr>
          <w:rFonts w:cs="Arial"/>
        </w:rPr>
        <w:t>кого</w:t>
      </w:r>
      <w:r w:rsidR="00735FA2">
        <w:rPr>
          <w:rFonts w:cs="Arial"/>
        </w:rPr>
        <w:t xml:space="preserve"> </w:t>
      </w:r>
      <w:r w:rsidR="001B3DDB" w:rsidRPr="00735FA2">
        <w:rPr>
          <w:rFonts w:cs="Arial"/>
        </w:rPr>
        <w:t>сельсовета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служебной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деятельности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целях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объективного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рассмотрения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представленных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аттестуемым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дополнительных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сведений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своей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служебной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деятельности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период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вправе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перенести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следующее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заседание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16.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Обсуждение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личностных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качеств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применительно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служебной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деятельности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быть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объективным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доброжелательным.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Профессиональная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служебная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деятельность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оценивается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основе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определения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квалификационным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требованиям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замещаемой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участия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поставленных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перед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соответствующим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подразделением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(органом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местного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самоуправления)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задач,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сложности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выполняемой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работы,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эффективности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результативности.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При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этом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учитываться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исполнения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инструкции,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знания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опыт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работы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соблюдение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ограничений,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отсутствие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нарушений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запретов,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выполнение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обязательств,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установленных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законодательством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Российской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Федерации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службе,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наделенного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организационно-распорядительными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полномочиями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отношению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другим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служащим,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-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также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организаторские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способности.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17.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Заседание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считается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правомочным,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если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присутствует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менее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двух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третей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членов.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lastRenderedPageBreak/>
        <w:t>18.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Секретарь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ведет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протокол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заседания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котором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фиксирует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голосования.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Протокол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заседания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подписывается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председателем,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заместителем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председателя,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секретарем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членами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присутствовавшими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заседании.</w:t>
      </w:r>
    </w:p>
    <w:p w:rsidR="000A58AA" w:rsidRPr="00735FA2" w:rsidRDefault="000A58AA" w:rsidP="00735FA2">
      <w:pPr>
        <w:suppressAutoHyphens/>
        <w:ind w:firstLine="709"/>
        <w:textAlignment w:val="baseline"/>
        <w:rPr>
          <w:rFonts w:cs="Arial"/>
          <w:bCs/>
        </w:rPr>
      </w:pPr>
    </w:p>
    <w:p w:rsidR="00326D68" w:rsidRPr="00735FA2" w:rsidRDefault="00326D68" w:rsidP="00735FA2">
      <w:pPr>
        <w:suppressAutoHyphens/>
        <w:ind w:firstLine="709"/>
        <w:jc w:val="center"/>
        <w:textAlignment w:val="baseline"/>
        <w:rPr>
          <w:rFonts w:cs="Arial"/>
          <w:b/>
          <w:bCs/>
        </w:rPr>
      </w:pPr>
      <w:r w:rsidRPr="00735FA2">
        <w:rPr>
          <w:rFonts w:cs="Arial"/>
          <w:b/>
          <w:bCs/>
        </w:rPr>
        <w:t>VI.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Решения,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принимаемые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по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результатам</w:t>
      </w:r>
      <w:r w:rsidR="00735FA2" w:rsidRPr="00735FA2">
        <w:rPr>
          <w:rFonts w:cs="Arial"/>
          <w:b/>
          <w:bCs/>
        </w:rPr>
        <w:t xml:space="preserve"> </w:t>
      </w:r>
      <w:r w:rsidRPr="00735FA2">
        <w:rPr>
          <w:rFonts w:cs="Arial"/>
          <w:b/>
          <w:bCs/>
        </w:rPr>
        <w:t>аттестации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19.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принимается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отсутствие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аттестуемого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непосредственного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руководителя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путем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открытого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голосования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простым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большинством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голосов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присутствующих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заседании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членов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равенстве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голосов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признается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соответствующим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замещаемой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период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являющегося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членом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членство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этой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приостанавливается.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20.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результатам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принимается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одно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из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следующих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решений: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соответствует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замещаемой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службы;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соответствует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замещаемой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рекомендуется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включению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кадровый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резерв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вакантной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порядке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роста;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соответствует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замещаемой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условии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получения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дополнительного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образования;</w:t>
      </w:r>
    </w:p>
    <w:p w:rsidR="000A58AA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соответствует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замещаемой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службы.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21.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Аттестационная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комиссия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результатам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может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давать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следующие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рекомендации: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поощрении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достигнутые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успехи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работе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числе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повышении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должности);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об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улучшении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деятельности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служащего;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направлении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получения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дополнительного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образования.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22.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сообщаются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аттестуемым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непосредственно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итогов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голосования.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Результаты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заносятся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лист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форма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которого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определяется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положением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утвержденным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правовым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актом.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знакомится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аттестационным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листом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расписку.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Аттестационный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лист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прошедшего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аттестацию,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отзыв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исполнении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обязанностей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аттестационный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период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хранятся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личном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деле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служащего.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23.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Материалы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служащих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передаются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представителю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нанимателя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(работодателю)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позднее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через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семь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дней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24.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течение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одного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месяца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результатам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представителем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нанимателя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(работодателем)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принимается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решение: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поощрении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достигнутые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успехи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работе;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включении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кадровый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резерв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вакантной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порядке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роста;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направлении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получения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дополнительного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профессионального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образования;</w:t>
      </w:r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понижении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согласия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исключении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из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кадрового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резерва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случае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нахождения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нем.</w:t>
      </w:r>
    </w:p>
    <w:p w:rsidR="00326D68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lastRenderedPageBreak/>
        <w:t>25.</w:t>
      </w:r>
      <w:r w:rsidR="00735FA2">
        <w:rPr>
          <w:rFonts w:cs="Arial"/>
        </w:rPr>
        <w:t xml:space="preserve"> </w:t>
      </w:r>
      <w:proofErr w:type="gramStart"/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случае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несогласия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понижением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или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невозможности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перевода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согласия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другую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представитель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нанимателя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(работодатель)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может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срок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более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одного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месяца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дня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уволить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законодательством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Российской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Федерации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службе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связи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несоответствием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замещаемой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вследствие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недостаточной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квалификации,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подтвержденной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результатами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аттестации.</w:t>
      </w:r>
      <w:proofErr w:type="gramEnd"/>
    </w:p>
    <w:p w:rsidR="00585A6E" w:rsidRPr="00735FA2" w:rsidRDefault="00326D68" w:rsidP="00735FA2">
      <w:pPr>
        <w:suppressAutoHyphens/>
        <w:ind w:firstLine="709"/>
        <w:textAlignment w:val="baseline"/>
        <w:rPr>
          <w:rFonts w:cs="Arial"/>
        </w:rPr>
      </w:pP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истечении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одного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месяца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после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проведения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понижение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должности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или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увольнение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результатам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данной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допускается.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Время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болезни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ежегодного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оплачиваемого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отпуска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муниципального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служащего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указанный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срок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не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засчитывается.</w:t>
      </w:r>
    </w:p>
    <w:p w:rsidR="0042052B" w:rsidRPr="00735FA2" w:rsidRDefault="00326D68" w:rsidP="00735FA2">
      <w:pPr>
        <w:suppressAutoHyphens/>
        <w:ind w:firstLine="709"/>
        <w:textAlignment w:val="baseline"/>
        <w:rPr>
          <w:rFonts w:cs="Arial"/>
          <w:bCs/>
          <w:kern w:val="36"/>
        </w:rPr>
      </w:pPr>
      <w:r w:rsidRPr="00735FA2">
        <w:rPr>
          <w:rFonts w:cs="Arial"/>
        </w:rPr>
        <w:t>26.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Муниципальный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служащий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вправе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обжаловать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результаты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аттестации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судебном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порядке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в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соответствии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с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законодательством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Российской</w:t>
      </w:r>
      <w:r w:rsidR="00735FA2">
        <w:rPr>
          <w:rFonts w:cs="Arial"/>
        </w:rPr>
        <w:t xml:space="preserve"> </w:t>
      </w:r>
      <w:r w:rsidRPr="00735FA2">
        <w:rPr>
          <w:rFonts w:cs="Arial"/>
        </w:rPr>
        <w:t>Федерации.</w:t>
      </w:r>
    </w:p>
    <w:sectPr w:rsidR="0042052B" w:rsidRPr="00735FA2" w:rsidSect="00735FA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E8F"/>
    <w:multiLevelType w:val="hybridMultilevel"/>
    <w:tmpl w:val="A8A07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3F5899"/>
    <w:multiLevelType w:val="multilevel"/>
    <w:tmpl w:val="59C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E2670"/>
    <w:multiLevelType w:val="hybridMultilevel"/>
    <w:tmpl w:val="AD0C53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CD579AC"/>
    <w:multiLevelType w:val="multilevel"/>
    <w:tmpl w:val="2A5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2B"/>
    <w:rsid w:val="00025ED3"/>
    <w:rsid w:val="000778D2"/>
    <w:rsid w:val="000A58AA"/>
    <w:rsid w:val="000E7FC5"/>
    <w:rsid w:val="001000E6"/>
    <w:rsid w:val="00115B16"/>
    <w:rsid w:val="00117B43"/>
    <w:rsid w:val="0018673E"/>
    <w:rsid w:val="001A3971"/>
    <w:rsid w:val="001B3DDB"/>
    <w:rsid w:val="00217C2D"/>
    <w:rsid w:val="0022091E"/>
    <w:rsid w:val="00230CC9"/>
    <w:rsid w:val="002374C4"/>
    <w:rsid w:val="002708E9"/>
    <w:rsid w:val="002A7DF8"/>
    <w:rsid w:val="002C2295"/>
    <w:rsid w:val="0030749A"/>
    <w:rsid w:val="00316C64"/>
    <w:rsid w:val="00326D68"/>
    <w:rsid w:val="00327604"/>
    <w:rsid w:val="00330947"/>
    <w:rsid w:val="003526A9"/>
    <w:rsid w:val="003750AA"/>
    <w:rsid w:val="00380010"/>
    <w:rsid w:val="003807C9"/>
    <w:rsid w:val="00381931"/>
    <w:rsid w:val="003E35F1"/>
    <w:rsid w:val="004005FC"/>
    <w:rsid w:val="004010E6"/>
    <w:rsid w:val="0042052B"/>
    <w:rsid w:val="00494CD3"/>
    <w:rsid w:val="00501D3A"/>
    <w:rsid w:val="00506C1A"/>
    <w:rsid w:val="00506F86"/>
    <w:rsid w:val="00513C4A"/>
    <w:rsid w:val="00516C2A"/>
    <w:rsid w:val="00523A37"/>
    <w:rsid w:val="00556696"/>
    <w:rsid w:val="005817D4"/>
    <w:rsid w:val="00585A6E"/>
    <w:rsid w:val="005C5951"/>
    <w:rsid w:val="005F223F"/>
    <w:rsid w:val="00603804"/>
    <w:rsid w:val="00627DCB"/>
    <w:rsid w:val="00670E09"/>
    <w:rsid w:val="006763E5"/>
    <w:rsid w:val="006C2643"/>
    <w:rsid w:val="007348B7"/>
    <w:rsid w:val="00735FA2"/>
    <w:rsid w:val="007C2C0C"/>
    <w:rsid w:val="008135A2"/>
    <w:rsid w:val="00844475"/>
    <w:rsid w:val="008A365F"/>
    <w:rsid w:val="008C54FE"/>
    <w:rsid w:val="008D604A"/>
    <w:rsid w:val="009B19FA"/>
    <w:rsid w:val="009F0DB7"/>
    <w:rsid w:val="009F25B1"/>
    <w:rsid w:val="00A04824"/>
    <w:rsid w:val="00A4266F"/>
    <w:rsid w:val="00A470E7"/>
    <w:rsid w:val="00A96122"/>
    <w:rsid w:val="00AD5D1A"/>
    <w:rsid w:val="00AE0B13"/>
    <w:rsid w:val="00B00BEB"/>
    <w:rsid w:val="00B35D23"/>
    <w:rsid w:val="00B53994"/>
    <w:rsid w:val="00BC1D05"/>
    <w:rsid w:val="00BC6062"/>
    <w:rsid w:val="00BE67E5"/>
    <w:rsid w:val="00C20B87"/>
    <w:rsid w:val="00C81FCE"/>
    <w:rsid w:val="00C92E81"/>
    <w:rsid w:val="00CD082C"/>
    <w:rsid w:val="00D070FF"/>
    <w:rsid w:val="00D138FB"/>
    <w:rsid w:val="00D30C15"/>
    <w:rsid w:val="00D812AB"/>
    <w:rsid w:val="00DC35EF"/>
    <w:rsid w:val="00DD346C"/>
    <w:rsid w:val="00DE2306"/>
    <w:rsid w:val="00E44563"/>
    <w:rsid w:val="00E500E4"/>
    <w:rsid w:val="00E67C2E"/>
    <w:rsid w:val="00EA5D13"/>
    <w:rsid w:val="00EC4D92"/>
    <w:rsid w:val="00EE401F"/>
    <w:rsid w:val="00F01712"/>
    <w:rsid w:val="00F27217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5D1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D5D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5D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5D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5D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5EF"/>
    <w:pPr>
      <w:ind w:left="720"/>
      <w:contextualSpacing/>
    </w:pPr>
  </w:style>
  <w:style w:type="table" w:styleId="a6">
    <w:name w:val="Table Grid"/>
    <w:basedOn w:val="a1"/>
    <w:uiPriority w:val="59"/>
    <w:rsid w:val="0018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4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26D68"/>
    <w:rPr>
      <w:rFonts w:ascii="Arial" w:eastAsia="Times New Roman" w:hAnsi="Arial" w:cs="Arial"/>
      <w:b/>
      <w:bCs/>
      <w:szCs w:val="26"/>
      <w:lang w:eastAsia="ru-RU"/>
    </w:rPr>
  </w:style>
  <w:style w:type="paragraph" w:customStyle="1" w:styleId="headertext">
    <w:name w:val="headertext"/>
    <w:basedOn w:val="a"/>
    <w:rsid w:val="00326D6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26D68"/>
    <w:pPr>
      <w:spacing w:before="100" w:beforeAutospacing="1" w:after="100" w:afterAutospacing="1"/>
    </w:pPr>
  </w:style>
  <w:style w:type="character" w:styleId="a7">
    <w:name w:val="Hyperlink"/>
    <w:basedOn w:val="a0"/>
    <w:rsid w:val="00AD5D1A"/>
    <w:rPr>
      <w:color w:val="0000FF"/>
      <w:u w:val="none"/>
    </w:rPr>
  </w:style>
  <w:style w:type="paragraph" w:styleId="a8">
    <w:name w:val="Normal (Web)"/>
    <w:basedOn w:val="a"/>
    <w:uiPriority w:val="99"/>
    <w:unhideWhenUsed/>
    <w:rsid w:val="00330947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A5D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5FA2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5FA2"/>
    <w:rPr>
      <w:rFonts w:ascii="Arial" w:eastAsia="Times New Roman" w:hAnsi="Arial" w:cs="Times New Roman"/>
      <w:b/>
      <w:bCs/>
      <w:sz w:val="26"/>
      <w:lang w:eastAsia="ru-RU"/>
    </w:rPr>
  </w:style>
  <w:style w:type="character" w:styleId="HTML">
    <w:name w:val="HTML Variable"/>
    <w:aliases w:val="!Ссылки в документе"/>
    <w:basedOn w:val="a0"/>
    <w:rsid w:val="00AD5D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AD5D1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735FA2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AD5D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D5D1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D5D1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D5D1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D5D1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D5D1A"/>
    <w:rPr>
      <w:sz w:val="28"/>
    </w:rPr>
  </w:style>
  <w:style w:type="table" w:customStyle="1" w:styleId="ab">
    <w:name w:val="Таблица Сурита"/>
    <w:basedOn w:val="a1"/>
    <w:uiPriority w:val="99"/>
    <w:rsid w:val="00735FA2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2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table" w:customStyle="1" w:styleId="ac">
    <w:name w:val="Сурита"/>
    <w:basedOn w:val="a1"/>
    <w:uiPriority w:val="99"/>
    <w:rsid w:val="00735FA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 w:bidi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  <w:vAlign w:val="center"/>
    </w:tcPr>
  </w:style>
  <w:style w:type="paragraph" w:customStyle="1" w:styleId="ad">
    <w:name w:val="регистр"/>
    <w:basedOn w:val="a"/>
    <w:link w:val="ae"/>
    <w:autoRedefine/>
    <w:qFormat/>
    <w:rsid w:val="00735FA2"/>
    <w:pPr>
      <w:suppressAutoHyphens/>
      <w:ind w:firstLine="709"/>
    </w:pPr>
    <w:rPr>
      <w:rFonts w:cs="Arial"/>
    </w:rPr>
  </w:style>
  <w:style w:type="character" w:customStyle="1" w:styleId="ae">
    <w:name w:val="регистр Знак"/>
    <w:basedOn w:val="a0"/>
    <w:link w:val="ad"/>
    <w:rsid w:val="00735FA2"/>
    <w:rPr>
      <w:rFonts w:ascii="Arial" w:eastAsia="Times New Roman" w:hAnsi="Arial" w:cs="Arial"/>
      <w:sz w:val="24"/>
      <w:szCs w:val="24"/>
      <w:lang w:eastAsia="ru-RU"/>
    </w:rPr>
  </w:style>
  <w:style w:type="table" w:customStyle="1" w:styleId="af">
    <w:name w:val="сурита"/>
    <w:basedOn w:val="a1"/>
    <w:uiPriority w:val="99"/>
    <w:rsid w:val="00735FA2"/>
    <w:pPr>
      <w:keepLines/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f0">
    <w:name w:val="Шапка НПА"/>
    <w:basedOn w:val="a"/>
    <w:link w:val="af1"/>
    <w:autoRedefine/>
    <w:qFormat/>
    <w:rsid w:val="00735FA2"/>
    <w:pPr>
      <w:autoSpaceDE w:val="0"/>
      <w:autoSpaceDN w:val="0"/>
      <w:adjustRightInd w:val="0"/>
      <w:ind w:firstLine="709"/>
      <w:jc w:val="center"/>
      <w:outlineLvl w:val="0"/>
    </w:pPr>
    <w:rPr>
      <w:rFonts w:cs="Arial"/>
      <w:b/>
      <w:bCs/>
      <w:caps/>
    </w:rPr>
  </w:style>
  <w:style w:type="character" w:customStyle="1" w:styleId="af1">
    <w:name w:val="Шапка НПА Знак"/>
    <w:basedOn w:val="a0"/>
    <w:link w:val="af0"/>
    <w:rsid w:val="00735FA2"/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D5D1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D5D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D5D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D5D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D5D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5EF"/>
    <w:pPr>
      <w:ind w:left="720"/>
      <w:contextualSpacing/>
    </w:pPr>
  </w:style>
  <w:style w:type="table" w:styleId="a6">
    <w:name w:val="Table Grid"/>
    <w:basedOn w:val="a1"/>
    <w:uiPriority w:val="59"/>
    <w:rsid w:val="0018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4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26D68"/>
    <w:rPr>
      <w:rFonts w:ascii="Arial" w:eastAsia="Times New Roman" w:hAnsi="Arial" w:cs="Arial"/>
      <w:b/>
      <w:bCs/>
      <w:szCs w:val="26"/>
      <w:lang w:eastAsia="ru-RU"/>
    </w:rPr>
  </w:style>
  <w:style w:type="paragraph" w:customStyle="1" w:styleId="headertext">
    <w:name w:val="headertext"/>
    <w:basedOn w:val="a"/>
    <w:rsid w:val="00326D6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26D68"/>
    <w:pPr>
      <w:spacing w:before="100" w:beforeAutospacing="1" w:after="100" w:afterAutospacing="1"/>
    </w:pPr>
  </w:style>
  <w:style w:type="character" w:styleId="a7">
    <w:name w:val="Hyperlink"/>
    <w:basedOn w:val="a0"/>
    <w:rsid w:val="00AD5D1A"/>
    <w:rPr>
      <w:color w:val="0000FF"/>
      <w:u w:val="none"/>
    </w:rPr>
  </w:style>
  <w:style w:type="paragraph" w:styleId="a8">
    <w:name w:val="Normal (Web)"/>
    <w:basedOn w:val="a"/>
    <w:uiPriority w:val="99"/>
    <w:unhideWhenUsed/>
    <w:rsid w:val="00330947"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A5D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5FA2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5FA2"/>
    <w:rPr>
      <w:rFonts w:ascii="Arial" w:eastAsia="Times New Roman" w:hAnsi="Arial" w:cs="Times New Roman"/>
      <w:b/>
      <w:bCs/>
      <w:sz w:val="26"/>
      <w:lang w:eastAsia="ru-RU"/>
    </w:rPr>
  </w:style>
  <w:style w:type="character" w:styleId="HTML">
    <w:name w:val="HTML Variable"/>
    <w:aliases w:val="!Ссылки в документе"/>
    <w:basedOn w:val="a0"/>
    <w:rsid w:val="00AD5D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AD5D1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735FA2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AD5D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D5D1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D5D1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D5D1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D5D1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D5D1A"/>
    <w:rPr>
      <w:sz w:val="28"/>
    </w:rPr>
  </w:style>
  <w:style w:type="table" w:customStyle="1" w:styleId="ab">
    <w:name w:val="Таблица Сурита"/>
    <w:basedOn w:val="a1"/>
    <w:uiPriority w:val="99"/>
    <w:rsid w:val="00735FA2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2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table" w:customStyle="1" w:styleId="ac">
    <w:name w:val="Сурита"/>
    <w:basedOn w:val="a1"/>
    <w:uiPriority w:val="99"/>
    <w:rsid w:val="00735FA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US" w:bidi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  <w:vAlign w:val="center"/>
    </w:tcPr>
  </w:style>
  <w:style w:type="paragraph" w:customStyle="1" w:styleId="ad">
    <w:name w:val="регистр"/>
    <w:basedOn w:val="a"/>
    <w:link w:val="ae"/>
    <w:autoRedefine/>
    <w:qFormat/>
    <w:rsid w:val="00735FA2"/>
    <w:pPr>
      <w:suppressAutoHyphens/>
      <w:ind w:firstLine="709"/>
    </w:pPr>
    <w:rPr>
      <w:rFonts w:cs="Arial"/>
    </w:rPr>
  </w:style>
  <w:style w:type="character" w:customStyle="1" w:styleId="ae">
    <w:name w:val="регистр Знак"/>
    <w:basedOn w:val="a0"/>
    <w:link w:val="ad"/>
    <w:rsid w:val="00735FA2"/>
    <w:rPr>
      <w:rFonts w:ascii="Arial" w:eastAsia="Times New Roman" w:hAnsi="Arial" w:cs="Arial"/>
      <w:sz w:val="24"/>
      <w:szCs w:val="24"/>
      <w:lang w:eastAsia="ru-RU"/>
    </w:rPr>
  </w:style>
  <w:style w:type="table" w:customStyle="1" w:styleId="af">
    <w:name w:val="сурита"/>
    <w:basedOn w:val="a1"/>
    <w:uiPriority w:val="99"/>
    <w:rsid w:val="00735FA2"/>
    <w:pPr>
      <w:keepLines/>
      <w:suppressLineNumbers/>
      <w:suppressAutoHyphens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f0">
    <w:name w:val="Шапка НПА"/>
    <w:basedOn w:val="a"/>
    <w:link w:val="af1"/>
    <w:autoRedefine/>
    <w:qFormat/>
    <w:rsid w:val="00735FA2"/>
    <w:pPr>
      <w:autoSpaceDE w:val="0"/>
      <w:autoSpaceDN w:val="0"/>
      <w:adjustRightInd w:val="0"/>
      <w:ind w:firstLine="709"/>
      <w:jc w:val="center"/>
      <w:outlineLvl w:val="0"/>
    </w:pPr>
    <w:rPr>
      <w:rFonts w:cs="Arial"/>
      <w:b/>
      <w:bCs/>
      <w:caps/>
    </w:rPr>
  </w:style>
  <w:style w:type="character" w:customStyle="1" w:styleId="af1">
    <w:name w:val="Шапка НПА Знак"/>
    <w:basedOn w:val="a0"/>
    <w:link w:val="af0"/>
    <w:rsid w:val="00735FA2"/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3.1.36:8080/content/act/80b0f071-4765-4dc6-ba64-36e65b1f573f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bbf89570-6239-4cfb-bdba-5b454c14e32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5153299e-a45b-4fba-9ab2-b5306d80d8d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f89570-6239-4cfb-bdba-5b454c14e32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21</TotalTime>
  <Pages>6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Ащегуль</cp:lastModifiedBy>
  <cp:revision>3</cp:revision>
  <cp:lastPrinted>2022-09-21T02:03:00Z</cp:lastPrinted>
  <dcterms:created xsi:type="dcterms:W3CDTF">2023-02-09T08:47:00Z</dcterms:created>
  <dcterms:modified xsi:type="dcterms:W3CDTF">2023-02-21T03:55:00Z</dcterms:modified>
</cp:coreProperties>
</file>