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0" w:rsidRPr="00794241" w:rsidRDefault="008E62B0" w:rsidP="007942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424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63B7" w:rsidRPr="00794241">
        <w:rPr>
          <w:rFonts w:ascii="Times New Roman" w:hAnsi="Times New Roman" w:cs="Times New Roman"/>
          <w:b/>
          <w:sz w:val="28"/>
          <w:szCs w:val="28"/>
        </w:rPr>
        <w:t>МИХАЙЛОВСКОГОРАЙОНА</w:t>
      </w:r>
    </w:p>
    <w:p w:rsidR="0045216F" w:rsidRPr="00794241" w:rsidRDefault="0045216F" w:rsidP="007942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424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E62B0" w:rsidRPr="005377B7" w:rsidRDefault="008E62B0" w:rsidP="0079424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2B0" w:rsidRPr="00794241" w:rsidRDefault="00F94C7F" w:rsidP="008942F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41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8E62B0" w:rsidRPr="0079424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E62B0" w:rsidRPr="00794241" w:rsidRDefault="008E62B0" w:rsidP="0079424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1C2" w:rsidRPr="001551C2" w:rsidRDefault="00E06BA9" w:rsidP="001551C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1C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551C2" w:rsidRPr="001551C2">
        <w:rPr>
          <w:rFonts w:ascii="Times New Roman" w:hAnsi="Times New Roman" w:cs="Times New Roman"/>
          <w:sz w:val="28"/>
          <w:szCs w:val="28"/>
          <w:u w:val="single"/>
        </w:rPr>
        <w:t>02» февраля 2023</w:t>
      </w:r>
      <w:r w:rsidR="00155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551C2" w:rsidRPr="001551C2">
        <w:rPr>
          <w:rFonts w:ascii="Times New Roman" w:hAnsi="Times New Roman" w:cs="Times New Roman"/>
          <w:sz w:val="28"/>
          <w:szCs w:val="28"/>
        </w:rPr>
        <w:t xml:space="preserve"> </w:t>
      </w:r>
      <w:r w:rsidR="001551C2" w:rsidRPr="001551C2">
        <w:rPr>
          <w:rFonts w:ascii="Times New Roman" w:hAnsi="Times New Roman" w:cs="Times New Roman"/>
          <w:sz w:val="28"/>
          <w:szCs w:val="28"/>
          <w:u w:val="single"/>
        </w:rPr>
        <w:t>№ 30</w:t>
      </w:r>
    </w:p>
    <w:p w:rsidR="00794241" w:rsidRPr="0080131B" w:rsidRDefault="00A663B7" w:rsidP="00C30B1F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с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. </w:t>
      </w:r>
      <w:r w:rsidRPr="0080131B">
        <w:rPr>
          <w:rFonts w:ascii="Times New Roman" w:hAnsi="Times New Roman" w:cs="Times New Roman"/>
          <w:sz w:val="28"/>
          <w:szCs w:val="28"/>
        </w:rPr>
        <w:t>Михайловское</w:t>
      </w:r>
    </w:p>
    <w:p w:rsidR="003B342C" w:rsidRPr="003B342C" w:rsidRDefault="003B342C" w:rsidP="003B342C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3B342C">
        <w:rPr>
          <w:rFonts w:ascii="Times New Roman" w:hAnsi="Times New Roman" w:cs="Times New Roman"/>
          <w:sz w:val="28"/>
          <w:szCs w:val="28"/>
        </w:rPr>
        <w:t xml:space="preserve">О создании Единой дежурной диспетчерской службы </w:t>
      </w:r>
      <w:r w:rsidR="0078711B">
        <w:rPr>
          <w:rFonts w:ascii="Times New Roman" w:hAnsi="Times New Roman" w:cs="Times New Roman"/>
          <w:sz w:val="28"/>
          <w:szCs w:val="28"/>
        </w:rPr>
        <w:t>М</w:t>
      </w:r>
      <w:r w:rsidRPr="003B342C">
        <w:rPr>
          <w:rFonts w:ascii="Times New Roman" w:hAnsi="Times New Roman" w:cs="Times New Roman"/>
          <w:sz w:val="28"/>
          <w:szCs w:val="28"/>
        </w:rPr>
        <w:t>ихайловского района</w:t>
      </w:r>
    </w:p>
    <w:p w:rsidR="00F94C7F" w:rsidRPr="002D3232" w:rsidRDefault="00F94C7F" w:rsidP="00EA61AE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4023EB" w:rsidRDefault="004023EB" w:rsidP="004023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3EB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68-ФЗ «О защите населения и территорий от чрезвычайных ситуаций природного и техногенного характера» от 21.12.1994 (с изменениями на 04.11.2022.); Федеральным законом № 131-ФЗ «Об общих принципах организации местного самоуправления в Российской Федерации»;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(с изменениями от 16.06.2022.); «</w:t>
      </w:r>
      <w:r w:rsidRPr="004023EB">
        <w:rPr>
          <w:rFonts w:ascii="Times New Roman" w:hAnsi="Times New Roman" w:cs="Times New Roman"/>
          <w:bCs/>
          <w:sz w:val="28"/>
          <w:szCs w:val="28"/>
        </w:rPr>
        <w:t>Положением о единой дежурно-диспетчерской службе муниципального образования»,</w:t>
      </w:r>
      <w:r w:rsidRPr="004023EB">
        <w:rPr>
          <w:rFonts w:ascii="Times New Roman" w:hAnsi="Times New Roman" w:cs="Times New Roman"/>
          <w:sz w:val="28"/>
          <w:szCs w:val="28"/>
        </w:rPr>
        <w:t xml:space="preserve"> утверждённым протоколом заседания Правительственной комиссии по предупреждению и ликвидации чрезвычайных ситуаций и обеспечению пожарной безопасности от 29.11.2022. № 9,</w:t>
      </w:r>
    </w:p>
    <w:p w:rsidR="008E62B0" w:rsidRDefault="008E62B0" w:rsidP="004023E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3E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023EB" w:rsidRPr="004023EB" w:rsidRDefault="004023EB" w:rsidP="004023E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Создать при Администрации Михайловского района Единую дежурную диспетчерскую службу (ЕДДС).</w:t>
      </w:r>
    </w:p>
    <w:p w:rsid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Утвердить Положение о единой дежурно-диспетчерской службе Михайловского района (</w:t>
      </w:r>
      <w:r w:rsidR="00D60F17">
        <w:rPr>
          <w:rFonts w:ascii="Times New Roman" w:hAnsi="Times New Roman" w:cs="Times New Roman"/>
          <w:sz w:val="28"/>
          <w:szCs w:val="28"/>
        </w:rPr>
        <w:t>п</w:t>
      </w:r>
      <w:r w:rsidRPr="00C30B1F">
        <w:rPr>
          <w:rFonts w:ascii="Times New Roman" w:hAnsi="Times New Roman" w:cs="Times New Roman"/>
          <w:sz w:val="28"/>
          <w:szCs w:val="28"/>
        </w:rPr>
        <w:t>риложение)</w:t>
      </w:r>
    </w:p>
    <w:p w:rsid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Возложить общее руководство ЕДДС на главу района, непосредственное на начальника отдела ГО и ЧС, МП Администрации района.</w:t>
      </w:r>
    </w:p>
    <w:p w:rsidR="00C30B1F" w:rsidRP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30B1F" w:rsidRPr="00C30B1F" w:rsidRDefault="00C30B1F" w:rsidP="009B2197">
      <w:pPr>
        <w:pStyle w:val="a5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района от 31.06.2009 № 386/1 «О создании Единой дежурной диспетчерской службы михайловского района»;</w:t>
      </w:r>
    </w:p>
    <w:p w:rsidR="00C30B1F" w:rsidRPr="00C30B1F" w:rsidRDefault="00C30B1F" w:rsidP="009B2197">
      <w:pPr>
        <w:pStyle w:val="a5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района от 07.12.2021 № 467«Об утверждении Положения о единой дежурно-диспетчерской службе Михайловского района».</w:t>
      </w:r>
    </w:p>
    <w:p w:rsid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Администрации Михайловского района.</w:t>
      </w:r>
    </w:p>
    <w:p w:rsidR="00C30B1F" w:rsidRDefault="00C30B1F" w:rsidP="009B2197">
      <w:pPr>
        <w:pStyle w:val="a5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30B1F" w:rsidRDefault="00C30B1F" w:rsidP="004023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23EB" w:rsidRPr="00C30B1F" w:rsidRDefault="004023EB" w:rsidP="004023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550" w:rsidRPr="005E1550" w:rsidRDefault="008E62B0" w:rsidP="005E1550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5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77FF" w:rsidRPr="005E1550">
        <w:rPr>
          <w:rFonts w:ascii="Times New Roman" w:hAnsi="Times New Roman" w:cs="Times New Roman"/>
          <w:sz w:val="28"/>
          <w:szCs w:val="28"/>
        </w:rPr>
        <w:t>района</w:t>
      </w:r>
    </w:p>
    <w:p w:rsidR="00794241" w:rsidRDefault="005E1550" w:rsidP="00C30B1F">
      <w:pPr>
        <w:pStyle w:val="a5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77FF" w:rsidRPr="005E1550">
        <w:rPr>
          <w:rFonts w:ascii="Times New Roman" w:hAnsi="Times New Roman" w:cs="Times New Roman"/>
          <w:sz w:val="28"/>
          <w:szCs w:val="28"/>
        </w:rPr>
        <w:t>Е</w:t>
      </w:r>
      <w:r w:rsidR="008E62B0" w:rsidRPr="005E1550">
        <w:rPr>
          <w:rFonts w:ascii="Times New Roman" w:hAnsi="Times New Roman" w:cs="Times New Roman"/>
          <w:sz w:val="28"/>
          <w:szCs w:val="28"/>
        </w:rPr>
        <w:t>.</w:t>
      </w:r>
      <w:r w:rsidR="003577FF" w:rsidRPr="005E1550">
        <w:rPr>
          <w:rFonts w:ascii="Times New Roman" w:hAnsi="Times New Roman" w:cs="Times New Roman"/>
          <w:sz w:val="28"/>
          <w:szCs w:val="28"/>
        </w:rPr>
        <w:t>А</w:t>
      </w:r>
      <w:r w:rsidR="008E62B0" w:rsidRPr="005E1550">
        <w:rPr>
          <w:rFonts w:ascii="Times New Roman" w:hAnsi="Times New Roman" w:cs="Times New Roman"/>
          <w:sz w:val="28"/>
          <w:szCs w:val="28"/>
        </w:rPr>
        <w:t xml:space="preserve">. </w:t>
      </w:r>
      <w:r w:rsidR="00F94C7F" w:rsidRPr="005E1550">
        <w:rPr>
          <w:rFonts w:ascii="Times New Roman" w:hAnsi="Times New Roman" w:cs="Times New Roman"/>
          <w:sz w:val="28"/>
          <w:szCs w:val="28"/>
        </w:rPr>
        <w:t>Юрье</w:t>
      </w:r>
      <w:r w:rsidR="003577FF" w:rsidRPr="005E1550">
        <w:rPr>
          <w:rFonts w:ascii="Times New Roman" w:hAnsi="Times New Roman" w:cs="Times New Roman"/>
          <w:sz w:val="28"/>
          <w:szCs w:val="28"/>
        </w:rPr>
        <w:t>в</w:t>
      </w:r>
    </w:p>
    <w:p w:rsidR="00D60F17" w:rsidRDefault="00734B7F" w:rsidP="005A4B26">
      <w:pPr>
        <w:tabs>
          <w:tab w:val="left" w:pos="6379"/>
        </w:tabs>
        <w:spacing w:after="0" w:line="240" w:lineRule="auto"/>
        <w:ind w:left="5245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38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0F17" w:rsidRDefault="00D60F17" w:rsidP="005A4B26">
      <w:pPr>
        <w:tabs>
          <w:tab w:val="left" w:pos="6379"/>
        </w:tabs>
        <w:spacing w:after="0" w:line="240" w:lineRule="auto"/>
        <w:ind w:left="5245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60F17" w:rsidRPr="00D60F17" w:rsidRDefault="00D60F17" w:rsidP="00D60F17">
      <w:pPr>
        <w:tabs>
          <w:tab w:val="left" w:pos="6379"/>
        </w:tabs>
        <w:spacing w:after="0" w:line="240" w:lineRule="auto"/>
        <w:ind w:left="5245" w:firstLine="155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F17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D60F17" w:rsidRDefault="00F94C7F" w:rsidP="00D60F17">
      <w:pPr>
        <w:tabs>
          <w:tab w:val="left" w:pos="6379"/>
        </w:tabs>
        <w:spacing w:after="0" w:line="240" w:lineRule="auto"/>
        <w:ind w:left="60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8B0">
        <w:rPr>
          <w:rFonts w:ascii="Times New Roman" w:hAnsi="Times New Roman" w:cs="Times New Roman"/>
          <w:sz w:val="24"/>
          <w:szCs w:val="24"/>
        </w:rPr>
        <w:t>П</w:t>
      </w:r>
      <w:r w:rsidR="008E62B0" w:rsidRPr="00FD38B0">
        <w:rPr>
          <w:rFonts w:ascii="Times New Roman" w:hAnsi="Times New Roman" w:cs="Times New Roman"/>
          <w:sz w:val="24"/>
          <w:szCs w:val="24"/>
        </w:rPr>
        <w:t>остановлени</w:t>
      </w:r>
      <w:r w:rsidR="00D60F17">
        <w:rPr>
          <w:rFonts w:ascii="Times New Roman" w:hAnsi="Times New Roman" w:cs="Times New Roman"/>
          <w:sz w:val="24"/>
          <w:szCs w:val="24"/>
        </w:rPr>
        <w:t xml:space="preserve">ем </w:t>
      </w:r>
      <w:r w:rsidR="008E62B0" w:rsidRPr="00FD38B0">
        <w:rPr>
          <w:rFonts w:ascii="Times New Roman" w:hAnsi="Times New Roman" w:cs="Times New Roman"/>
          <w:sz w:val="24"/>
          <w:szCs w:val="24"/>
        </w:rPr>
        <w:t>Администрации</w:t>
      </w:r>
      <w:r w:rsidR="00B04C3C" w:rsidRPr="00FD38B0">
        <w:rPr>
          <w:rFonts w:ascii="Times New Roman" w:hAnsi="Times New Roman" w:cs="Times New Roman"/>
          <w:bCs/>
          <w:sz w:val="24"/>
          <w:szCs w:val="24"/>
        </w:rPr>
        <w:t xml:space="preserve"> Михайловского рай</w:t>
      </w:r>
      <w:r w:rsidR="00D60F17">
        <w:rPr>
          <w:rFonts w:ascii="Times New Roman" w:hAnsi="Times New Roman" w:cs="Times New Roman"/>
          <w:bCs/>
          <w:sz w:val="24"/>
          <w:szCs w:val="24"/>
        </w:rPr>
        <w:t>она</w:t>
      </w:r>
    </w:p>
    <w:p w:rsidR="008E62B0" w:rsidRPr="001551C2" w:rsidRDefault="00734B7F" w:rsidP="00D60F17">
      <w:pPr>
        <w:tabs>
          <w:tab w:val="left" w:pos="6379"/>
        </w:tabs>
        <w:spacing w:after="0" w:line="240" w:lineRule="auto"/>
        <w:ind w:left="524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CC8">
        <w:rPr>
          <w:rFonts w:ascii="Times New Roman" w:hAnsi="Times New Roman" w:cs="Times New Roman"/>
          <w:sz w:val="24"/>
          <w:szCs w:val="24"/>
        </w:rPr>
        <w:t xml:space="preserve">от </w:t>
      </w:r>
      <w:r w:rsidR="0099003E" w:rsidRPr="001551C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51C2" w:rsidRPr="001551C2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9003E" w:rsidRPr="001551C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551C2" w:rsidRPr="001551C2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D60F17" w:rsidRPr="00155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1C2" w:rsidRPr="001551C2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="00D60F17" w:rsidRPr="001551C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551C2" w:rsidRPr="001551C2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8E62B0" w:rsidRDefault="008E62B0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66" w:rsidRPr="00FD38B0" w:rsidRDefault="00F57A66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66" w:rsidRDefault="00F57A66" w:rsidP="00C4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77FF" w:rsidRPr="002D3232" w:rsidRDefault="00734B7F" w:rsidP="00C461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7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7A6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F37D3">
        <w:rPr>
          <w:rFonts w:ascii="Times New Roman" w:hAnsi="Times New Roman" w:cs="Times New Roman"/>
          <w:b/>
          <w:bCs/>
          <w:sz w:val="28"/>
          <w:szCs w:val="28"/>
        </w:rPr>
        <w:t>диной дежурно-диспетчерской службе Михайловского района</w:t>
      </w:r>
    </w:p>
    <w:p w:rsidR="00C46117" w:rsidRDefault="00C46117" w:rsidP="00C4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BC5" w:rsidRDefault="00580BC5" w:rsidP="002C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5" w:rsidRPr="00F57A66" w:rsidRDefault="00580BC5" w:rsidP="009B219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C18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F57A66">
        <w:rPr>
          <w:rFonts w:ascii="Times New Roman" w:hAnsi="Times New Roman" w:cs="Times New Roman"/>
          <w:b/>
          <w:bCs/>
          <w:sz w:val="28"/>
          <w:szCs w:val="28"/>
        </w:rPr>
        <w:t>рмины, определения и сокращения</w:t>
      </w:r>
    </w:p>
    <w:p w:rsidR="00580BC5" w:rsidRPr="002B4C18" w:rsidRDefault="002B4C18" w:rsidP="00B0136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18">
        <w:rPr>
          <w:rFonts w:ascii="Times New Roman" w:hAnsi="Times New Roman" w:cs="Times New Roman"/>
          <w:sz w:val="28"/>
          <w:szCs w:val="28"/>
        </w:rPr>
        <w:t>В н</w:t>
      </w:r>
      <w:r w:rsidR="00580BC5" w:rsidRPr="002B4C18">
        <w:rPr>
          <w:rFonts w:ascii="Times New Roman" w:hAnsi="Times New Roman" w:cs="Times New Roman"/>
          <w:sz w:val="28"/>
          <w:szCs w:val="28"/>
        </w:rPr>
        <w:t xml:space="preserve">астоящем </w:t>
      </w:r>
      <w:r w:rsidRPr="002B4C18">
        <w:rPr>
          <w:rFonts w:ascii="Times New Roman" w:hAnsi="Times New Roman" w:cs="Times New Roman"/>
          <w:sz w:val="28"/>
          <w:szCs w:val="28"/>
        </w:rPr>
        <w:t>П</w:t>
      </w:r>
      <w:r w:rsidR="00580BC5" w:rsidRPr="002B4C18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1F0EFD">
        <w:rPr>
          <w:rFonts w:ascii="Times New Roman" w:hAnsi="Times New Roman" w:cs="Times New Roman"/>
          <w:sz w:val="28"/>
          <w:szCs w:val="28"/>
        </w:rPr>
        <w:t>о</w:t>
      </w:r>
      <w:r w:rsidR="00580BC5" w:rsidRPr="002B4C18">
        <w:rPr>
          <w:rFonts w:ascii="Times New Roman" w:hAnsi="Times New Roman" w:cs="Times New Roman"/>
          <w:sz w:val="28"/>
          <w:szCs w:val="28"/>
        </w:rPr>
        <w:t xml:space="preserve"> </w:t>
      </w:r>
      <w:r w:rsidR="00F57A66">
        <w:rPr>
          <w:rFonts w:ascii="Times New Roman" w:hAnsi="Times New Roman" w:cs="Times New Roman"/>
          <w:sz w:val="28"/>
          <w:szCs w:val="28"/>
        </w:rPr>
        <w:t>Е</w:t>
      </w:r>
      <w:r w:rsidR="00580BC5" w:rsidRPr="002B4C18">
        <w:rPr>
          <w:rFonts w:ascii="Times New Roman" w:hAnsi="Times New Roman" w:cs="Times New Roman"/>
          <w:sz w:val="28"/>
          <w:szCs w:val="28"/>
        </w:rPr>
        <w:t xml:space="preserve">диной дежурно-диспетчерской службе </w:t>
      </w:r>
      <w:r w:rsidRPr="002B4C18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>
        <w:rPr>
          <w:rFonts w:ascii="Times New Roman" w:hAnsi="Times New Roman" w:cs="Times New Roman"/>
          <w:sz w:val="28"/>
          <w:szCs w:val="28"/>
        </w:rPr>
        <w:t>применены следующие сокращения: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</w:t>
      </w:r>
      <w:r w:rsidR="00D30C4A">
        <w:rPr>
          <w:rFonts w:ascii="Times New Roman" w:hAnsi="Times New Roman" w:cs="Times New Roman"/>
          <w:sz w:val="28"/>
          <w:szCs w:val="28"/>
        </w:rPr>
        <w:t>туаций;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АПК «Безопасный город»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аппаратно-программный комплекс «Безопасный го</w:t>
      </w:r>
      <w:r w:rsidR="00D30C4A">
        <w:rPr>
          <w:rFonts w:ascii="Times New Roman" w:hAnsi="Times New Roman" w:cs="Times New Roman"/>
          <w:sz w:val="28"/>
          <w:szCs w:val="28"/>
        </w:rPr>
        <w:t>род»;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АРМ – ав</w:t>
      </w:r>
      <w:r w:rsidR="00D30C4A">
        <w:rPr>
          <w:rFonts w:ascii="Times New Roman" w:hAnsi="Times New Roman" w:cs="Times New Roman"/>
          <w:sz w:val="28"/>
          <w:szCs w:val="28"/>
        </w:rPr>
        <w:t>томатизированное рабочее место;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АТС – авт</w:t>
      </w:r>
      <w:r w:rsidR="00D30C4A">
        <w:rPr>
          <w:rFonts w:ascii="Times New Roman" w:hAnsi="Times New Roman" w:cs="Times New Roman"/>
          <w:sz w:val="28"/>
          <w:szCs w:val="28"/>
        </w:rPr>
        <w:t>оматическая телефонная станция;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ГЛОНАСС – глобальная навига</w:t>
      </w:r>
      <w:r w:rsidR="00D30C4A">
        <w:rPr>
          <w:rFonts w:ascii="Times New Roman" w:hAnsi="Times New Roman" w:cs="Times New Roman"/>
          <w:sz w:val="28"/>
          <w:szCs w:val="28"/>
        </w:rPr>
        <w:t>ционная спутниковая система;</w:t>
      </w:r>
    </w:p>
    <w:p w:rsidR="00580BC5" w:rsidRPr="00580BC5" w:rsidRDefault="00D30C4A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– гражданская оборона;</w:t>
      </w:r>
    </w:p>
    <w:p w:rsidR="00580BC5" w:rsidRPr="00580BC5" w:rsidRDefault="00D30C4A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– Главное управление;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ДДС </w:t>
      </w:r>
      <w:r w:rsidR="00D30C4A">
        <w:rPr>
          <w:rFonts w:ascii="Times New Roman" w:hAnsi="Times New Roman" w:cs="Times New Roman"/>
          <w:sz w:val="28"/>
          <w:szCs w:val="28"/>
        </w:rPr>
        <w:t>– дежурно-диспетчерская служба;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 муниципального образова</w:t>
      </w:r>
      <w:r w:rsidR="00D30C4A">
        <w:rPr>
          <w:rFonts w:ascii="Times New Roman" w:hAnsi="Times New Roman" w:cs="Times New Roman"/>
          <w:sz w:val="28"/>
          <w:szCs w:val="28"/>
        </w:rPr>
        <w:t>ния;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ИС «Атлас опасностей и рисков» – информационная система «Атлас опасносте</w:t>
      </w:r>
      <w:r w:rsidR="00D30C4A">
        <w:rPr>
          <w:rFonts w:ascii="Times New Roman" w:hAnsi="Times New Roman" w:cs="Times New Roman"/>
          <w:sz w:val="28"/>
          <w:szCs w:val="28"/>
        </w:rPr>
        <w:t>й и рисков», сегмент АИУС РСЧС;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ИСДМ-Рослесхоз – информационная система дистанционного мониторинга лесных пожаров Федерально</w:t>
      </w:r>
      <w:r w:rsidR="00D30C4A">
        <w:rPr>
          <w:rFonts w:ascii="Times New Roman" w:hAnsi="Times New Roman" w:cs="Times New Roman"/>
          <w:sz w:val="28"/>
          <w:szCs w:val="28"/>
        </w:rPr>
        <w:t>го агентства лесного хозяйства;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КСА – </w:t>
      </w:r>
      <w:r w:rsidR="00D30C4A">
        <w:rPr>
          <w:rFonts w:ascii="Times New Roman" w:hAnsi="Times New Roman" w:cs="Times New Roman"/>
          <w:sz w:val="28"/>
          <w:szCs w:val="28"/>
        </w:rPr>
        <w:t>комплекс средств автоматизации;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КЧС и ОПБ – комиссия по предупреждению и ликвидации чрезвычайных ситуаций и обе</w:t>
      </w:r>
      <w:r w:rsidR="00D30C4A">
        <w:rPr>
          <w:rFonts w:ascii="Times New Roman" w:hAnsi="Times New Roman" w:cs="Times New Roman"/>
          <w:sz w:val="28"/>
          <w:szCs w:val="28"/>
        </w:rPr>
        <w:t>спечению пожарной безопасности;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ЛВС –</w:t>
      </w:r>
      <w:r w:rsidR="00D30C4A">
        <w:rPr>
          <w:rFonts w:ascii="Times New Roman" w:hAnsi="Times New Roman" w:cs="Times New Roman"/>
          <w:sz w:val="28"/>
          <w:szCs w:val="28"/>
        </w:rPr>
        <w:t xml:space="preserve"> локальная вычислительная сеть;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МКА ЖКХ – федеральная система мониторинга и контроля устранения аварий и инцидентов на объектах ж</w:t>
      </w:r>
      <w:r w:rsidR="00D30C4A">
        <w:rPr>
          <w:rFonts w:ascii="Times New Roman" w:hAnsi="Times New Roman" w:cs="Times New Roman"/>
          <w:sz w:val="28"/>
          <w:szCs w:val="28"/>
        </w:rPr>
        <w:t>илищно-коммунального хозяйства;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МП «Термические точки»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 xml:space="preserve">мобильное </w:t>
      </w:r>
      <w:r w:rsidR="00D30C4A">
        <w:rPr>
          <w:rFonts w:ascii="Times New Roman" w:hAnsi="Times New Roman" w:cs="Times New Roman"/>
          <w:sz w:val="28"/>
          <w:szCs w:val="28"/>
        </w:rPr>
        <w:t>приложение «Термические точки»;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МФУ – </w:t>
      </w:r>
      <w:r w:rsidR="00D30C4A">
        <w:rPr>
          <w:rFonts w:ascii="Times New Roman" w:hAnsi="Times New Roman" w:cs="Times New Roman"/>
          <w:sz w:val="28"/>
          <w:szCs w:val="28"/>
        </w:rPr>
        <w:t>многофункциональное устройство;</w:t>
      </w:r>
    </w:p>
    <w:p w:rsidR="00D30C4A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</w:t>
      </w:r>
      <w:r w:rsidR="00D30C4A">
        <w:rPr>
          <w:rFonts w:ascii="Times New Roman" w:hAnsi="Times New Roman" w:cs="Times New Roman"/>
          <w:sz w:val="28"/>
          <w:szCs w:val="28"/>
        </w:rPr>
        <w:t>ствий;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ОДС – оперативная дежурная сме</w:t>
      </w:r>
      <w:r w:rsidR="00D30C4A">
        <w:rPr>
          <w:rFonts w:ascii="Times New Roman" w:hAnsi="Times New Roman" w:cs="Times New Roman"/>
          <w:sz w:val="28"/>
          <w:szCs w:val="28"/>
        </w:rPr>
        <w:t>на;</w:t>
      </w:r>
    </w:p>
    <w:p w:rsidR="00580BC5" w:rsidRPr="005E1550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550">
        <w:rPr>
          <w:rFonts w:ascii="Times New Roman" w:hAnsi="Times New Roman" w:cs="Times New Roman"/>
          <w:sz w:val="28"/>
          <w:szCs w:val="28"/>
        </w:rPr>
        <w:t>ОИВС – орган исполнительной власти</w:t>
      </w:r>
      <w:r w:rsidR="00D30C4A" w:rsidRPr="005E155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580BC5" w:rsidRPr="005E1550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550">
        <w:rPr>
          <w:rFonts w:ascii="Times New Roman" w:hAnsi="Times New Roman" w:cs="Times New Roman"/>
          <w:sz w:val="28"/>
          <w:szCs w:val="28"/>
        </w:rPr>
        <w:t>ОМСУ –</w:t>
      </w:r>
      <w:r w:rsidR="00D30C4A" w:rsidRPr="005E155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самоуправления;</w:t>
      </w:r>
    </w:p>
    <w:p w:rsidR="00580BC5" w:rsidRPr="00580BC5" w:rsidRDefault="00580BC5" w:rsidP="002B4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ПОО </w:t>
      </w:r>
      <w:r w:rsidR="00D30C4A">
        <w:rPr>
          <w:rFonts w:ascii="Times New Roman" w:hAnsi="Times New Roman" w:cs="Times New Roman"/>
          <w:sz w:val="28"/>
          <w:szCs w:val="28"/>
        </w:rPr>
        <w:t>– потенциально опасные объекты;</w:t>
      </w:r>
    </w:p>
    <w:p w:rsidR="001F0EFD" w:rsidRDefault="00580BC5" w:rsidP="001F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lastRenderedPageBreak/>
        <w:t>РСЧС – единая государственная система предупреждения и ликвидации чрезвы</w:t>
      </w:r>
      <w:r w:rsidR="00D30C4A">
        <w:rPr>
          <w:rFonts w:ascii="Times New Roman" w:hAnsi="Times New Roman" w:cs="Times New Roman"/>
          <w:sz w:val="28"/>
          <w:szCs w:val="28"/>
        </w:rPr>
        <w:t>чайных ситуаций;</w:t>
      </w:r>
    </w:p>
    <w:p w:rsidR="00580BC5" w:rsidRPr="00580BC5" w:rsidRDefault="00580BC5" w:rsidP="001F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система - 112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</w:t>
      </w:r>
      <w:r w:rsidR="00D30C4A">
        <w:rPr>
          <w:rFonts w:ascii="Times New Roman" w:hAnsi="Times New Roman" w:cs="Times New Roman"/>
          <w:sz w:val="28"/>
          <w:szCs w:val="28"/>
        </w:rPr>
        <w:t xml:space="preserve"> служб по единому номеру «112»;</w:t>
      </w:r>
    </w:p>
    <w:p w:rsidR="00580BC5" w:rsidRPr="002C57B2" w:rsidRDefault="00580BC5" w:rsidP="00D3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ФОИВ – федеральный орган исполнительной власти Российской Федера</w:t>
      </w:r>
      <w:r w:rsidR="00D30C4A" w:rsidRPr="002C57B2">
        <w:rPr>
          <w:rFonts w:ascii="Times New Roman" w:hAnsi="Times New Roman" w:cs="Times New Roman"/>
          <w:sz w:val="28"/>
          <w:szCs w:val="28"/>
        </w:rPr>
        <w:t>ции;</w:t>
      </w:r>
    </w:p>
    <w:p w:rsidR="00580BC5" w:rsidRPr="00580BC5" w:rsidRDefault="00580BC5" w:rsidP="00D3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ЦУКС – Центр уп</w:t>
      </w:r>
      <w:r w:rsidR="00D30C4A">
        <w:rPr>
          <w:rFonts w:ascii="Times New Roman" w:hAnsi="Times New Roman" w:cs="Times New Roman"/>
          <w:sz w:val="28"/>
          <w:szCs w:val="28"/>
        </w:rPr>
        <w:t>равления в кризисных ситуациях;</w:t>
      </w:r>
    </w:p>
    <w:p w:rsidR="00580BC5" w:rsidRPr="00580BC5" w:rsidRDefault="00580BC5" w:rsidP="00D3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ЭОС – эк</w:t>
      </w:r>
      <w:r w:rsidR="00D30C4A">
        <w:rPr>
          <w:rFonts w:ascii="Times New Roman" w:hAnsi="Times New Roman" w:cs="Times New Roman"/>
          <w:sz w:val="28"/>
          <w:szCs w:val="28"/>
        </w:rPr>
        <w:t>стренные оперативные службы;</w:t>
      </w:r>
    </w:p>
    <w:p w:rsidR="00D30C4A" w:rsidRPr="00D30C4A" w:rsidRDefault="00D30C4A" w:rsidP="00D3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– чрезвычайная ситуация.</w:t>
      </w:r>
    </w:p>
    <w:p w:rsidR="00580BC5" w:rsidRPr="00D30C4A" w:rsidRDefault="00580BC5" w:rsidP="00B0136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4A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F0EFD">
        <w:rPr>
          <w:rFonts w:ascii="Times New Roman" w:hAnsi="Times New Roman" w:cs="Times New Roman"/>
          <w:sz w:val="28"/>
          <w:szCs w:val="28"/>
        </w:rPr>
        <w:t>П</w:t>
      </w:r>
      <w:r w:rsidRPr="00D30C4A">
        <w:rPr>
          <w:rFonts w:ascii="Times New Roman" w:hAnsi="Times New Roman" w:cs="Times New Roman"/>
          <w:sz w:val="28"/>
          <w:szCs w:val="28"/>
        </w:rPr>
        <w:t xml:space="preserve">оложении определены следующие термины с </w:t>
      </w:r>
      <w:r w:rsidR="001F0EFD">
        <w:rPr>
          <w:rFonts w:ascii="Times New Roman" w:hAnsi="Times New Roman" w:cs="Times New Roman"/>
          <w:sz w:val="28"/>
          <w:szCs w:val="28"/>
        </w:rPr>
        <w:t>соответствующими определениями: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гражданская оборона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</w:t>
      </w:r>
      <w:r w:rsidR="001F0EFD">
        <w:rPr>
          <w:rFonts w:ascii="Times New Roman" w:hAnsi="Times New Roman" w:cs="Times New Roman"/>
          <w:sz w:val="28"/>
          <w:szCs w:val="28"/>
        </w:rPr>
        <w:t>дного и техногенного характера;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</w:t>
      </w:r>
      <w:r w:rsidR="001F0EFD">
        <w:rPr>
          <w:rFonts w:ascii="Times New Roman" w:hAnsi="Times New Roman" w:cs="Times New Roman"/>
          <w:sz w:val="28"/>
          <w:szCs w:val="28"/>
        </w:rPr>
        <w:t>опасности;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</w:t>
      </w:r>
      <w:r w:rsidR="001F0EFD">
        <w:rPr>
          <w:rFonts w:ascii="Times New Roman" w:hAnsi="Times New Roman" w:cs="Times New Roman"/>
          <w:sz w:val="28"/>
          <w:szCs w:val="28"/>
        </w:rPr>
        <w:t>ального и федерального уровней;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МП «Термические точки»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</w:t>
      </w:r>
      <w:r w:rsidR="001F0EFD">
        <w:rPr>
          <w:rFonts w:ascii="Times New Roman" w:hAnsi="Times New Roman" w:cs="Times New Roman"/>
          <w:sz w:val="28"/>
          <w:szCs w:val="28"/>
        </w:rPr>
        <w:t>гов природных пожаров;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</w:t>
      </w:r>
      <w:r w:rsidR="001F0EFD">
        <w:rPr>
          <w:rFonts w:ascii="Times New Roman" w:hAnsi="Times New Roman" w:cs="Times New Roman"/>
          <w:sz w:val="28"/>
          <w:szCs w:val="28"/>
        </w:rPr>
        <w:t>оведения мероприятий по защите;</w:t>
      </w:r>
    </w:p>
    <w:p w:rsidR="00580BC5" w:rsidRPr="00580BC5" w:rsidRDefault="00580BC5" w:rsidP="00D30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BC5">
        <w:rPr>
          <w:rFonts w:ascii="Times New Roman" w:hAnsi="Times New Roman" w:cs="Times New Roman"/>
          <w:sz w:val="28"/>
          <w:szCs w:val="28"/>
        </w:rPr>
        <w:t xml:space="preserve">сигнал оповещения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</w:t>
      </w:r>
      <w:r w:rsidR="001F0EFD">
        <w:rPr>
          <w:rFonts w:ascii="Times New Roman" w:hAnsi="Times New Roman" w:cs="Times New Roman"/>
          <w:sz w:val="28"/>
          <w:szCs w:val="28"/>
        </w:rPr>
        <w:t>нием средств и способов защиты;</w:t>
      </w:r>
    </w:p>
    <w:p w:rsidR="00580BC5" w:rsidRDefault="00580BC5" w:rsidP="00F57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0BC5">
        <w:rPr>
          <w:rFonts w:ascii="Times New Roman" w:hAnsi="Times New Roman" w:cs="Times New Roman"/>
          <w:sz w:val="28"/>
          <w:szCs w:val="28"/>
        </w:rPr>
        <w:lastRenderedPageBreak/>
        <w:t xml:space="preserve">экстренные оперативные службы </w:t>
      </w:r>
      <w:r w:rsidRPr="00580B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80BC5">
        <w:rPr>
          <w:rFonts w:ascii="Times New Roman" w:hAnsi="Times New Roman" w:cs="Times New Roman"/>
          <w:sz w:val="28"/>
          <w:szCs w:val="28"/>
        </w:rPr>
        <w:t>служба пожарной охраны, служба реагирования в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ситуациях, полиция, служба </w:t>
      </w:r>
      <w:r w:rsidRPr="00580BC5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2C57B2">
        <w:rPr>
          <w:rFonts w:ascii="Times New Roman" w:hAnsi="Times New Roman" w:cs="Times New Roman"/>
          <w:sz w:val="28"/>
          <w:szCs w:val="28"/>
        </w:rPr>
        <w:t>, аварийная служба газовой сети</w:t>
      </w:r>
      <w:r w:rsidR="00F57A66">
        <w:rPr>
          <w:rFonts w:ascii="Times New Roman" w:hAnsi="Times New Roman" w:cs="Times New Roman"/>
          <w:sz w:val="28"/>
          <w:szCs w:val="28"/>
        </w:rPr>
        <w:t xml:space="preserve">, </w:t>
      </w:r>
      <w:r w:rsidR="00F57A66" w:rsidRPr="00F57A66">
        <w:rPr>
          <w:rFonts w:ascii="Times New Roman" w:hAnsi="Times New Roman" w:cs="Times New Roman"/>
          <w:sz w:val="28"/>
          <w:szCs w:val="28"/>
          <w:lang w:bidi="ru-RU"/>
        </w:rPr>
        <w:t>служба «Антитеррор»</w:t>
      </w:r>
      <w:r w:rsidR="00F57A66" w:rsidRPr="00F57A6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footnoteReference w:id="1"/>
      </w:r>
      <w:r w:rsidR="00F57A66" w:rsidRPr="00F57A6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F0EFD" w:rsidRPr="009F37D3" w:rsidRDefault="001F0EFD" w:rsidP="002C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C30B1F" w:rsidRDefault="00734B7F" w:rsidP="009B219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4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30B1F" w:rsidRPr="00AD0A3F" w:rsidRDefault="00C30B1F" w:rsidP="00B01361">
      <w:pPr>
        <w:pStyle w:val="a4"/>
        <w:numPr>
          <w:ilvl w:val="0"/>
          <w:numId w:val="8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A3F">
        <w:rPr>
          <w:rFonts w:ascii="Times New Roman" w:hAnsi="Times New Roman" w:cs="Times New Roman"/>
          <w:sz w:val="28"/>
          <w:szCs w:val="28"/>
        </w:rPr>
        <w:t>Целью создания ЕДДС является повышение готовности органов местного самоуправления и служб Михайловского района к реагированию на угрозы возникновения или возникновение ЧС (происшествий), эффективности взаимодействия привлекаемых сил и средств ТП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Михайловского района по организации и осуществлению мероприятий по гражданской обороне (далее - ГО), обеспечению первичных мер пожарной безопасности в границах Михайловского района,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C30B1F" w:rsidRDefault="00580BC5" w:rsidP="00B01361">
      <w:pPr>
        <w:pStyle w:val="a4"/>
        <w:numPr>
          <w:ilvl w:val="0"/>
          <w:numId w:val="8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18C5" w:rsidRPr="00C30B1F">
        <w:rPr>
          <w:rFonts w:ascii="Times New Roman" w:hAnsi="Times New Roman" w:cs="Times New Roman"/>
          <w:sz w:val="28"/>
          <w:szCs w:val="28"/>
        </w:rPr>
        <w:t>П</w:t>
      </w:r>
      <w:r w:rsidRPr="00C30B1F">
        <w:rPr>
          <w:rFonts w:ascii="Times New Roman" w:hAnsi="Times New Roman" w:cs="Times New Roman"/>
          <w:sz w:val="28"/>
          <w:szCs w:val="28"/>
        </w:rPr>
        <w:t>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</w:t>
      </w:r>
      <w:r w:rsidR="00B618C5" w:rsidRPr="00C30B1F">
        <w:rPr>
          <w:rFonts w:ascii="Times New Roman" w:hAnsi="Times New Roman" w:cs="Times New Roman"/>
          <w:sz w:val="28"/>
          <w:szCs w:val="28"/>
        </w:rPr>
        <w:t>ванию</w:t>
      </w:r>
      <w:r w:rsidR="007061DB" w:rsidRPr="00C30B1F">
        <w:rPr>
          <w:rFonts w:ascii="Times New Roman" w:hAnsi="Times New Roman" w:cs="Times New Roman"/>
          <w:sz w:val="28"/>
          <w:szCs w:val="28"/>
        </w:rPr>
        <w:t>.</w:t>
      </w:r>
    </w:p>
    <w:p w:rsidR="007061DB" w:rsidRPr="00C30B1F" w:rsidRDefault="007061DB" w:rsidP="00B01361">
      <w:pPr>
        <w:pStyle w:val="a4"/>
        <w:numPr>
          <w:ilvl w:val="0"/>
          <w:numId w:val="8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B1F">
        <w:rPr>
          <w:rFonts w:ascii="Times New Roman" w:hAnsi="Times New Roman" w:cs="Times New Roman"/>
          <w:sz w:val="28"/>
          <w:szCs w:val="28"/>
        </w:rPr>
        <w:t>ЕДДС осуществляет обеспечен</w:t>
      </w:r>
      <w:r w:rsidR="00B618C5" w:rsidRPr="00C30B1F">
        <w:rPr>
          <w:rFonts w:ascii="Times New Roman" w:hAnsi="Times New Roman" w:cs="Times New Roman"/>
          <w:sz w:val="28"/>
          <w:szCs w:val="28"/>
        </w:rPr>
        <w:t xml:space="preserve">ие деятельности </w:t>
      </w:r>
      <w:r w:rsidR="003223F0" w:rsidRPr="003223F0">
        <w:rPr>
          <w:rFonts w:ascii="Times New Roman" w:hAnsi="Times New Roman" w:cs="Times New Roman"/>
          <w:sz w:val="28"/>
          <w:szCs w:val="28"/>
          <w:lang w:bidi="ru-RU"/>
        </w:rPr>
        <w:t>ОМСУ</w:t>
      </w:r>
      <w:r w:rsidR="003223F0" w:rsidRPr="003223F0">
        <w:rPr>
          <w:rFonts w:ascii="Times New Roman" w:hAnsi="Times New Roman" w:cs="Times New Roman"/>
          <w:sz w:val="28"/>
          <w:szCs w:val="28"/>
        </w:rPr>
        <w:t xml:space="preserve"> </w:t>
      </w:r>
      <w:r w:rsidR="00B618C5" w:rsidRPr="00C30B1F">
        <w:rPr>
          <w:rFonts w:ascii="Times New Roman" w:hAnsi="Times New Roman" w:cs="Times New Roman"/>
          <w:sz w:val="28"/>
          <w:szCs w:val="28"/>
        </w:rPr>
        <w:t>в области:</w:t>
      </w:r>
    </w:p>
    <w:p w:rsidR="007061DB" w:rsidRPr="007061DB" w:rsidRDefault="007061DB" w:rsidP="009B219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1DB">
        <w:rPr>
          <w:rFonts w:ascii="Times New Roman" w:hAnsi="Times New Roman" w:cs="Times New Roman"/>
          <w:sz w:val="28"/>
          <w:szCs w:val="28"/>
        </w:rPr>
        <w:t>защит</w:t>
      </w:r>
      <w:r w:rsidR="00B618C5">
        <w:rPr>
          <w:rFonts w:ascii="Times New Roman" w:hAnsi="Times New Roman" w:cs="Times New Roman"/>
          <w:sz w:val="28"/>
          <w:szCs w:val="28"/>
        </w:rPr>
        <w:t>ы населения и территории от ЧС;</w:t>
      </w:r>
    </w:p>
    <w:p w:rsidR="00B618C5" w:rsidRDefault="007061DB" w:rsidP="009B219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1DB"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</w:t>
      </w:r>
      <w:r w:rsidR="00B618C5">
        <w:rPr>
          <w:rFonts w:ascii="Times New Roman" w:hAnsi="Times New Roman" w:cs="Times New Roman"/>
          <w:sz w:val="28"/>
          <w:szCs w:val="28"/>
        </w:rPr>
        <w:t xml:space="preserve"> а также в условиях ведения ГО;</w:t>
      </w:r>
    </w:p>
    <w:p w:rsidR="00B618C5" w:rsidRDefault="007061DB" w:rsidP="009B219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18C5">
        <w:rPr>
          <w:rFonts w:ascii="Times New Roman" w:hAnsi="Times New Roman" w:cs="Times New Roman"/>
          <w:sz w:val="28"/>
          <w:szCs w:val="28"/>
        </w:rPr>
        <w:t xml:space="preserve">организации информационного взаимодействия </w:t>
      </w:r>
      <w:r w:rsidRPr="002C57B2">
        <w:rPr>
          <w:rFonts w:ascii="Times New Roman" w:hAnsi="Times New Roman" w:cs="Times New Roman"/>
          <w:sz w:val="28"/>
          <w:szCs w:val="28"/>
        </w:rPr>
        <w:t xml:space="preserve">ФОИВ, ОИВС, ОМСУ </w:t>
      </w:r>
      <w:r w:rsidRPr="00B618C5">
        <w:rPr>
          <w:rFonts w:ascii="Times New Roman" w:hAnsi="Times New Roman" w:cs="Times New Roman"/>
          <w:sz w:val="28"/>
          <w:szCs w:val="28"/>
        </w:rPr>
        <w:t>и организаций при осуществлении мер информационной поддержки принятия решений и при решении задач в области защиты нас</w:t>
      </w:r>
      <w:r w:rsidR="00B618C5">
        <w:rPr>
          <w:rFonts w:ascii="Times New Roman" w:hAnsi="Times New Roman" w:cs="Times New Roman"/>
          <w:sz w:val="28"/>
          <w:szCs w:val="28"/>
        </w:rPr>
        <w:t>еления и территории от ЧС и ГО;</w:t>
      </w:r>
    </w:p>
    <w:p w:rsidR="00B618C5" w:rsidRDefault="007061DB" w:rsidP="009B219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18C5">
        <w:rPr>
          <w:rFonts w:ascii="Times New Roman" w:hAnsi="Times New Roman" w:cs="Times New Roman"/>
          <w:sz w:val="28"/>
          <w:szCs w:val="28"/>
        </w:rPr>
        <w:t>оповещения и</w:t>
      </w:r>
      <w:r w:rsidR="00B618C5">
        <w:rPr>
          <w:rFonts w:ascii="Times New Roman" w:hAnsi="Times New Roman" w:cs="Times New Roman"/>
          <w:sz w:val="28"/>
          <w:szCs w:val="28"/>
        </w:rPr>
        <w:t xml:space="preserve"> информирования населения о ЧС;</w:t>
      </w:r>
    </w:p>
    <w:p w:rsidR="007061DB" w:rsidRDefault="007061DB" w:rsidP="009B219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18C5">
        <w:rPr>
          <w:rFonts w:ascii="Times New Roman" w:hAnsi="Times New Roman" w:cs="Times New Roman"/>
          <w:sz w:val="28"/>
          <w:szCs w:val="28"/>
        </w:rPr>
        <w:t xml:space="preserve">координации деятельности органов повседневного управления РСЧС </w:t>
      </w:r>
      <w:r w:rsidRPr="001F0EFD">
        <w:rPr>
          <w:rFonts w:ascii="Times New Roman" w:hAnsi="Times New Roman" w:cs="Times New Roman"/>
          <w:sz w:val="28"/>
          <w:szCs w:val="28"/>
        </w:rPr>
        <w:t>муниципального уровня.</w:t>
      </w:r>
    </w:p>
    <w:p w:rsidR="00E4731D" w:rsidRPr="001F0EFD" w:rsidRDefault="00E4731D" w:rsidP="00B01361">
      <w:pPr>
        <w:pStyle w:val="a5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0EFD">
        <w:rPr>
          <w:rFonts w:ascii="Times New Roman" w:hAnsi="Times New Roman" w:cs="Times New Roman"/>
          <w:sz w:val="28"/>
          <w:szCs w:val="28"/>
        </w:rPr>
        <w:t xml:space="preserve">ЕДДС создается </w:t>
      </w:r>
      <w:r w:rsidR="00CA08AF">
        <w:rPr>
          <w:rFonts w:ascii="Times New Roman" w:hAnsi="Times New Roman" w:cs="Times New Roman"/>
          <w:sz w:val="28"/>
          <w:szCs w:val="28"/>
        </w:rPr>
        <w:t>А</w:t>
      </w:r>
      <w:r w:rsidR="003223F0">
        <w:rPr>
          <w:rFonts w:ascii="Times New Roman" w:hAnsi="Times New Roman" w:cs="Times New Roman"/>
          <w:sz w:val="28"/>
          <w:szCs w:val="28"/>
        </w:rPr>
        <w:t>дминистрацией</w:t>
      </w:r>
      <w:r w:rsidRPr="001F0EFD">
        <w:rPr>
          <w:rFonts w:ascii="Times New Roman" w:hAnsi="Times New Roman" w:cs="Times New Roman"/>
          <w:sz w:val="28"/>
          <w:szCs w:val="28"/>
        </w:rPr>
        <w:t xml:space="preserve"> </w:t>
      </w:r>
      <w:r w:rsidR="002B4C18" w:rsidRPr="001F0EFD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B618C5" w:rsidRPr="001F0EFD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3223F0">
        <w:rPr>
          <w:rFonts w:ascii="Times New Roman" w:hAnsi="Times New Roman" w:cs="Times New Roman"/>
          <w:sz w:val="28"/>
          <w:szCs w:val="28"/>
        </w:rPr>
        <w:t>на штатной основе, организационная структура и численность персонала в соответствии с 5-й категорией ЕДДС (в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</w:t>
      </w:r>
      <w:r w:rsidR="00CA08AF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3223F0">
        <w:rPr>
          <w:rFonts w:ascii="Times New Roman" w:hAnsi="Times New Roman" w:cs="Times New Roman"/>
          <w:sz w:val="28"/>
          <w:szCs w:val="28"/>
        </w:rPr>
        <w:t xml:space="preserve">определяется штатным расписанием </w:t>
      </w:r>
      <w:r w:rsidR="0078711B">
        <w:rPr>
          <w:rFonts w:ascii="Times New Roman" w:hAnsi="Times New Roman" w:cs="Times New Roman"/>
          <w:sz w:val="28"/>
          <w:szCs w:val="28"/>
        </w:rPr>
        <w:t>А</w:t>
      </w:r>
      <w:r w:rsidR="003223F0" w:rsidRPr="003223F0">
        <w:rPr>
          <w:rFonts w:ascii="Times New Roman" w:hAnsi="Times New Roman" w:cs="Times New Roman"/>
          <w:sz w:val="28"/>
          <w:szCs w:val="28"/>
        </w:rPr>
        <w:t>дминистрации Михайловского района</w:t>
      </w:r>
      <w:r w:rsidR="00CA08AF">
        <w:rPr>
          <w:rFonts w:ascii="Times New Roman" w:hAnsi="Times New Roman" w:cs="Times New Roman"/>
          <w:sz w:val="28"/>
          <w:szCs w:val="28"/>
        </w:rPr>
        <w:t>.</w:t>
      </w:r>
    </w:p>
    <w:p w:rsidR="007061DB" w:rsidRPr="0080131B" w:rsidRDefault="007061DB" w:rsidP="005075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1DB">
        <w:rPr>
          <w:rFonts w:ascii="Times New Roman" w:hAnsi="Times New Roman" w:cs="Times New Roman"/>
          <w:sz w:val="28"/>
          <w:szCs w:val="28"/>
        </w:rPr>
        <w:t xml:space="preserve">Общее руководство ЕДДС Михайловского района осуществляет </w:t>
      </w:r>
      <w:r w:rsidR="00882D60">
        <w:rPr>
          <w:rFonts w:ascii="Times New Roman" w:hAnsi="Times New Roman" w:cs="Times New Roman"/>
          <w:sz w:val="28"/>
          <w:szCs w:val="28"/>
        </w:rPr>
        <w:t>г</w:t>
      </w:r>
      <w:r w:rsidRPr="007061D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061DB">
        <w:rPr>
          <w:rFonts w:ascii="Times New Roman" w:hAnsi="Times New Roman" w:cs="Times New Roman"/>
          <w:sz w:val="28"/>
          <w:szCs w:val="28"/>
        </w:rPr>
        <w:t xml:space="preserve"> района, непосредственное – </w:t>
      </w:r>
      <w:r w:rsidRPr="00EE147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55B6D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EE147E">
        <w:rPr>
          <w:rFonts w:ascii="Times New Roman" w:hAnsi="Times New Roman" w:cs="Times New Roman"/>
          <w:sz w:val="28"/>
          <w:szCs w:val="28"/>
        </w:rPr>
        <w:t xml:space="preserve"> и чрезвычайным ситуациям</w:t>
      </w:r>
      <w:r w:rsidR="00055B6D">
        <w:rPr>
          <w:rFonts w:ascii="Times New Roman" w:hAnsi="Times New Roman" w:cs="Times New Roman"/>
          <w:sz w:val="28"/>
          <w:szCs w:val="28"/>
        </w:rPr>
        <w:t>,</w:t>
      </w:r>
      <w:r w:rsidR="00055B6D" w:rsidRPr="00055B6D">
        <w:rPr>
          <w:rFonts w:ascii="Times New Roman" w:hAnsi="Times New Roman" w:cs="Times New Roman"/>
          <w:sz w:val="28"/>
          <w:szCs w:val="28"/>
        </w:rPr>
        <w:t xml:space="preserve"> мобилизационной подготовк</w:t>
      </w:r>
      <w:r w:rsidR="00055B6D">
        <w:rPr>
          <w:rFonts w:ascii="Times New Roman" w:hAnsi="Times New Roman" w:cs="Times New Roman"/>
          <w:sz w:val="28"/>
          <w:szCs w:val="28"/>
        </w:rPr>
        <w:t>и</w:t>
      </w:r>
      <w:r w:rsidRPr="00EE147E">
        <w:rPr>
          <w:rFonts w:ascii="Times New Roman" w:hAnsi="Times New Roman" w:cs="Times New Roman"/>
          <w:sz w:val="28"/>
          <w:szCs w:val="28"/>
        </w:rPr>
        <w:t xml:space="preserve"> </w:t>
      </w:r>
      <w:r w:rsidRPr="007061DB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  <w:r w:rsidR="00055B6D">
        <w:rPr>
          <w:rFonts w:ascii="Times New Roman" w:hAnsi="Times New Roman" w:cs="Times New Roman"/>
          <w:sz w:val="28"/>
          <w:szCs w:val="28"/>
        </w:rPr>
        <w:t xml:space="preserve"> (ГО и ЧС, МП)</w:t>
      </w:r>
      <w:r w:rsidRPr="007061DB">
        <w:rPr>
          <w:rFonts w:ascii="Times New Roman" w:hAnsi="Times New Roman" w:cs="Times New Roman"/>
          <w:sz w:val="28"/>
          <w:szCs w:val="28"/>
        </w:rPr>
        <w:t>.</w:t>
      </w:r>
    </w:p>
    <w:p w:rsidR="008E62B0" w:rsidRDefault="00507515" w:rsidP="005075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15">
        <w:rPr>
          <w:rFonts w:ascii="Times New Roman" w:hAnsi="Times New Roman" w:cs="Times New Roman"/>
          <w:sz w:val="28"/>
          <w:szCs w:val="28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>
        <w:rPr>
          <w:rFonts w:ascii="Times New Roman" w:hAnsi="Times New Roman" w:cs="Times New Roman"/>
          <w:sz w:val="28"/>
          <w:szCs w:val="28"/>
        </w:rPr>
        <w:t>Алтайскому краю</w:t>
      </w:r>
      <w:r w:rsidRPr="00507515">
        <w:rPr>
          <w:rFonts w:ascii="Times New Roman" w:hAnsi="Times New Roman" w:cs="Times New Roman"/>
          <w:sz w:val="28"/>
          <w:szCs w:val="28"/>
        </w:rPr>
        <w:t>.</w:t>
      </w:r>
    </w:p>
    <w:p w:rsidR="00CF248E" w:rsidRDefault="00882D60" w:rsidP="00CF248E">
      <w:pPr>
        <w:pStyle w:val="a5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2D60">
        <w:rPr>
          <w:rFonts w:ascii="Times New Roman" w:hAnsi="Times New Roman" w:cs="Times New Roman"/>
          <w:sz w:val="28"/>
          <w:szCs w:val="28"/>
          <w:lang w:bidi="ru-RU"/>
        </w:rPr>
        <w:lastRenderedPageBreak/>
        <w:t>ЕДДС является вышестоящим органом для всех ДДС, действующих на территории муниципального образования, независимо от форм собственности, по вопросам сбора, обработки, анализа и обмена информацией об угрозе и в</w:t>
      </w:r>
      <w:r>
        <w:rPr>
          <w:rFonts w:ascii="Times New Roman" w:hAnsi="Times New Roman" w:cs="Times New Roman"/>
          <w:sz w:val="28"/>
          <w:szCs w:val="28"/>
          <w:lang w:bidi="ru-RU"/>
        </w:rPr>
        <w:t>озникновении ЧС (происшествий),</w:t>
      </w:r>
      <w:r w:rsidR="007061DB" w:rsidRPr="007061DB">
        <w:rPr>
          <w:rFonts w:ascii="Times New Roman" w:hAnsi="Times New Roman" w:cs="Times New Roman"/>
          <w:sz w:val="28"/>
          <w:szCs w:val="28"/>
        </w:rPr>
        <w:t xml:space="preserve"> обеспечивает координацию всех ДДС </w:t>
      </w:r>
      <w:r w:rsidR="001164B9">
        <w:rPr>
          <w:rFonts w:ascii="Times New Roman" w:hAnsi="Times New Roman" w:cs="Times New Roman"/>
          <w:sz w:val="28"/>
          <w:szCs w:val="28"/>
        </w:rPr>
        <w:t>м</w:t>
      </w:r>
      <w:r w:rsidR="001164B9" w:rsidRPr="001164B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061DB" w:rsidRPr="007061DB">
        <w:rPr>
          <w:rFonts w:ascii="Times New Roman" w:hAnsi="Times New Roman" w:cs="Times New Roman"/>
          <w:sz w:val="28"/>
          <w:szCs w:val="28"/>
        </w:rPr>
        <w:t>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7E3BC2" w:rsidRPr="00CF248E" w:rsidRDefault="00CF248E" w:rsidP="00CF248E">
      <w:pPr>
        <w:pStyle w:val="a5"/>
        <w:numPr>
          <w:ilvl w:val="0"/>
          <w:numId w:val="10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48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E4731D" w:rsidRDefault="007061DB" w:rsidP="007E3B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1DB">
        <w:rPr>
          <w:rFonts w:ascii="Times New Roman" w:hAnsi="Times New Roman" w:cs="Times New Roman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8E62B0" w:rsidRDefault="007E3BC2" w:rsidP="00B01361">
      <w:pPr>
        <w:pStyle w:val="a5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BC2">
        <w:rPr>
          <w:rFonts w:ascii="Times New Roman" w:hAnsi="Times New Roman" w:cs="Times New Roman"/>
          <w:sz w:val="28"/>
          <w:szCs w:val="28"/>
        </w:rPr>
        <w:lastRenderedPageBreak/>
        <w:t xml:space="preserve"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</w:t>
      </w:r>
      <w:r w:rsidRPr="002C57B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7E3BC2">
        <w:rPr>
          <w:rFonts w:ascii="Times New Roman" w:hAnsi="Times New Roman" w:cs="Times New Roman"/>
          <w:sz w:val="28"/>
          <w:szCs w:val="28"/>
        </w:rPr>
        <w:t xml:space="preserve">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6D20A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E3BC2">
        <w:rPr>
          <w:rFonts w:ascii="Times New Roman" w:hAnsi="Times New Roman" w:cs="Times New Roman"/>
          <w:sz w:val="28"/>
          <w:szCs w:val="28"/>
        </w:rPr>
        <w:t>, настоящим Примерным положением о ЕДДС, а также соответствующими муниципальными правовыми актами.</w:t>
      </w:r>
    </w:p>
    <w:p w:rsidR="00882D60" w:rsidRPr="0080131B" w:rsidRDefault="00882D60" w:rsidP="00882D60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DB0828" w:rsidRDefault="008E62B0" w:rsidP="009B2197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sz w:val="28"/>
          <w:szCs w:val="28"/>
        </w:rPr>
        <w:t>Основные задачи ЕДДС</w:t>
      </w:r>
      <w:r w:rsidR="009F37D3" w:rsidRPr="00DB0828">
        <w:rPr>
          <w:rFonts w:ascii="Times New Roman" w:hAnsi="Times New Roman" w:cs="Times New Roman"/>
          <w:b/>
          <w:sz w:val="28"/>
          <w:szCs w:val="28"/>
        </w:rPr>
        <w:t>:</w:t>
      </w:r>
    </w:p>
    <w:p w:rsidR="008E62B0" w:rsidRPr="0080131B" w:rsidRDefault="008E62B0" w:rsidP="00B01361">
      <w:pPr>
        <w:pStyle w:val="a5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выполняет следующие основные задачи:</w:t>
      </w:r>
    </w:p>
    <w:p w:rsidR="007E3BC2" w:rsidRPr="007E3BC2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BC2">
        <w:rPr>
          <w:rFonts w:ascii="Times New Roman" w:hAnsi="Times New Roman" w:cs="Times New Roman"/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6D20A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7E3BC2">
        <w:rPr>
          <w:rFonts w:ascii="Times New Roman" w:hAnsi="Times New Roman" w:cs="Times New Roman"/>
          <w:sz w:val="28"/>
          <w:szCs w:val="28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6D20A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7E3BC2">
        <w:rPr>
          <w:rFonts w:ascii="Times New Roman" w:hAnsi="Times New Roman" w:cs="Times New Roman"/>
          <w:sz w:val="28"/>
          <w:szCs w:val="28"/>
        </w:rPr>
        <w:t xml:space="preserve">, Планом гражданской обороны и защиты населения </w:t>
      </w:r>
      <w:r w:rsidR="006D20AE">
        <w:rPr>
          <w:rFonts w:ascii="Times New Roman" w:hAnsi="Times New Roman" w:cs="Times New Roman"/>
          <w:sz w:val="28"/>
          <w:szCs w:val="28"/>
        </w:rPr>
        <w:t>Михайловского района;</w:t>
      </w:r>
    </w:p>
    <w:p w:rsidR="006D20AE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BC2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</w:t>
      </w:r>
      <w:r w:rsidR="006D20AE">
        <w:rPr>
          <w:rFonts w:ascii="Times New Roman" w:hAnsi="Times New Roman" w:cs="Times New Roman"/>
          <w:sz w:val="28"/>
          <w:szCs w:val="28"/>
        </w:rPr>
        <w:t xml:space="preserve"> (через «Личный кабинет ЕДДС»);</w:t>
      </w:r>
    </w:p>
    <w:p w:rsidR="006D20AE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AE">
        <w:rPr>
          <w:rFonts w:ascii="Times New Roman" w:hAnsi="Times New Roman" w:cs="Times New Roman"/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1164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20AE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</w:t>
      </w:r>
      <w:r w:rsidR="006D20AE">
        <w:rPr>
          <w:rFonts w:ascii="Times New Roman" w:hAnsi="Times New Roman" w:cs="Times New Roman"/>
          <w:sz w:val="28"/>
          <w:szCs w:val="28"/>
        </w:rPr>
        <w:t>РСЧС;</w:t>
      </w:r>
    </w:p>
    <w:p w:rsidR="006D20AE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AE">
        <w:rPr>
          <w:rFonts w:ascii="Times New Roman" w:hAnsi="Times New Roman" w:cs="Times New Roman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</w:t>
      </w:r>
      <w:r w:rsidR="006D20AE">
        <w:rPr>
          <w:rFonts w:ascii="Times New Roman" w:hAnsi="Times New Roman" w:cs="Times New Roman"/>
          <w:sz w:val="28"/>
          <w:szCs w:val="28"/>
        </w:rPr>
        <w:t>щение;</w:t>
      </w:r>
    </w:p>
    <w:p w:rsidR="006D20AE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AE">
        <w:rPr>
          <w:rFonts w:ascii="Times New Roman" w:hAnsi="Times New Roman" w:cs="Times New Roman"/>
          <w:sz w:val="28"/>
          <w:szCs w:val="28"/>
        </w:rPr>
        <w:t xml:space="preserve">оповещение и информирование руководящего состава </w:t>
      </w:r>
      <w:r w:rsidR="008943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20A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6D20AE">
        <w:rPr>
          <w:rFonts w:ascii="Times New Roman" w:hAnsi="Times New Roman" w:cs="Times New Roman"/>
          <w:sz w:val="28"/>
          <w:szCs w:val="28"/>
        </w:rPr>
        <w:t>, органов управления и сил РСЧС муниципального уровня, ДДС о ЧС (происше</w:t>
      </w:r>
      <w:r w:rsidR="006D20AE">
        <w:rPr>
          <w:rFonts w:ascii="Times New Roman" w:hAnsi="Times New Roman" w:cs="Times New Roman"/>
          <w:sz w:val="28"/>
          <w:szCs w:val="28"/>
        </w:rPr>
        <w:t>ствии);</w:t>
      </w:r>
    </w:p>
    <w:p w:rsidR="006D20AE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AE">
        <w:rPr>
          <w:rFonts w:ascii="Times New Roman" w:hAnsi="Times New Roman" w:cs="Times New Roman"/>
          <w:sz w:val="28"/>
          <w:szCs w:val="28"/>
        </w:rPr>
        <w:t>обеспечение оповещения и информирования населения о ЧС (происше</w:t>
      </w:r>
      <w:r w:rsidR="006D20AE">
        <w:rPr>
          <w:rFonts w:ascii="Times New Roman" w:hAnsi="Times New Roman" w:cs="Times New Roman"/>
          <w:sz w:val="28"/>
          <w:szCs w:val="28"/>
        </w:rPr>
        <w:t>ствии);</w:t>
      </w:r>
    </w:p>
    <w:p w:rsidR="00B012C7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rPr>
          <w:rFonts w:ascii="Times New Roman" w:hAnsi="Times New Roman" w:cs="Times New Roman"/>
          <w:sz w:val="28"/>
          <w:szCs w:val="28"/>
        </w:rPr>
      </w:pPr>
      <w:r w:rsidRPr="006D20AE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ОМСУ</w:t>
      </w:r>
      <w:r w:rsidR="00882D60" w:rsidRPr="00882D60">
        <w:rPr>
          <w:rFonts w:ascii="Times New Roman" w:hAnsi="Times New Roman" w:cs="Times New Roman"/>
          <w:sz w:val="28"/>
          <w:szCs w:val="28"/>
        </w:rPr>
        <w:t xml:space="preserve"> </w:t>
      </w:r>
      <w:r w:rsidRPr="006D20AE">
        <w:rPr>
          <w:rFonts w:ascii="Times New Roman" w:hAnsi="Times New Roman" w:cs="Times New Roman"/>
          <w:sz w:val="28"/>
          <w:szCs w:val="28"/>
        </w:rPr>
        <w:t>и ДДС, а также с органами управления ГО при подготовке к ведению и веде</w:t>
      </w:r>
      <w:r w:rsidR="00B012C7">
        <w:rPr>
          <w:rFonts w:ascii="Times New Roman" w:hAnsi="Times New Roman" w:cs="Times New Roman"/>
          <w:sz w:val="28"/>
          <w:szCs w:val="28"/>
        </w:rPr>
        <w:t>нии ГО;</w:t>
      </w:r>
    </w:p>
    <w:p w:rsidR="00B012C7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</w:t>
      </w:r>
      <w:r w:rsidRPr="00B0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2C7"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B012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012C7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B012C7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lastRenderedPageBreak/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</w:t>
      </w:r>
      <w:r w:rsidR="00B012C7">
        <w:rPr>
          <w:rFonts w:ascii="Times New Roman" w:hAnsi="Times New Roman" w:cs="Times New Roman"/>
          <w:sz w:val="28"/>
          <w:szCs w:val="28"/>
        </w:rPr>
        <w:t>в, в пределах своих полномочий;</w:t>
      </w:r>
    </w:p>
    <w:p w:rsidR="00B012C7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</w:t>
      </w:r>
      <w:r w:rsidR="00B012C7">
        <w:rPr>
          <w:rFonts w:ascii="Times New Roman" w:hAnsi="Times New Roman" w:cs="Times New Roman"/>
          <w:sz w:val="28"/>
          <w:szCs w:val="28"/>
        </w:rPr>
        <w:t>пившей информации;</w:t>
      </w:r>
    </w:p>
    <w:p w:rsidR="00B012C7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</w:t>
      </w:r>
      <w:r w:rsidR="001164B9">
        <w:rPr>
          <w:rFonts w:ascii="Times New Roman" w:hAnsi="Times New Roman" w:cs="Times New Roman"/>
          <w:sz w:val="28"/>
          <w:szCs w:val="28"/>
        </w:rPr>
        <w:t>дних муниципальных образований;</w:t>
      </w:r>
    </w:p>
    <w:p w:rsidR="00B012C7" w:rsidRPr="008943C4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</w:t>
      </w:r>
      <w:r w:rsidRPr="008943C4">
        <w:rPr>
          <w:rFonts w:ascii="Times New Roman" w:hAnsi="Times New Roman" w:cs="Times New Roman"/>
          <w:sz w:val="28"/>
          <w:szCs w:val="28"/>
        </w:rPr>
        <w:t>, в том числе через систему - 112 и кон</w:t>
      </w:r>
      <w:r w:rsidR="00B012C7" w:rsidRPr="008943C4">
        <w:rPr>
          <w:rFonts w:ascii="Times New Roman" w:hAnsi="Times New Roman" w:cs="Times New Roman"/>
          <w:sz w:val="28"/>
          <w:szCs w:val="28"/>
        </w:rPr>
        <w:t>троля результатов реагирования;</w:t>
      </w:r>
    </w:p>
    <w:p w:rsidR="007E3BC2" w:rsidRDefault="007E3BC2" w:rsidP="009B2197">
      <w:pPr>
        <w:pStyle w:val="a5"/>
        <w:numPr>
          <w:ilvl w:val="0"/>
          <w:numId w:val="11"/>
        </w:numPr>
        <w:tabs>
          <w:tab w:val="left" w:pos="7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2C7">
        <w:rPr>
          <w:rFonts w:ascii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57A66" w:rsidRPr="00B012C7" w:rsidRDefault="00F57A66" w:rsidP="00F57A66">
      <w:pPr>
        <w:pStyle w:val="a5"/>
        <w:tabs>
          <w:tab w:val="left" w:pos="77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DB0828" w:rsidRDefault="00B012C7" w:rsidP="009B2197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функции ЕДДС</w:t>
      </w:r>
    </w:p>
    <w:p w:rsidR="008E62B0" w:rsidRPr="0080131B" w:rsidRDefault="008E62B0" w:rsidP="0054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BC2">
        <w:rPr>
          <w:rFonts w:ascii="Times New Roman" w:hAnsi="Times New Roman" w:cs="Times New Roman"/>
          <w:sz w:val="28"/>
          <w:szCs w:val="28"/>
        </w:rPr>
        <w:t>прием и передача сигналов опов</w:t>
      </w:r>
      <w:r w:rsidR="006058C6">
        <w:rPr>
          <w:rFonts w:ascii="Times New Roman" w:hAnsi="Times New Roman" w:cs="Times New Roman"/>
          <w:sz w:val="28"/>
          <w:szCs w:val="28"/>
        </w:rPr>
        <w:t>ещения и экстренной информации;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прием, регистрация и документирование всех входящих и исходящих сооб</w:t>
      </w:r>
      <w:r w:rsidR="006058C6" w:rsidRPr="006058C6">
        <w:rPr>
          <w:rFonts w:ascii="Times New Roman" w:hAnsi="Times New Roman" w:cs="Times New Roman"/>
          <w:sz w:val="28"/>
          <w:szCs w:val="28"/>
        </w:rPr>
        <w:t>щений и вызовов;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</w:t>
      </w:r>
      <w:r w:rsidR="006058C6">
        <w:rPr>
          <w:rFonts w:ascii="Times New Roman" w:hAnsi="Times New Roman" w:cs="Times New Roman"/>
          <w:sz w:val="28"/>
          <w:szCs w:val="28"/>
        </w:rPr>
        <w:t>ирование на принятое сообщение;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сбор от ДДС, действующих на территории </w:t>
      </w:r>
      <w:r w:rsidR="006058C6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6058C6">
        <w:rPr>
          <w:rFonts w:ascii="Times New Roman" w:hAnsi="Times New Roman" w:cs="Times New Roman"/>
          <w:sz w:val="28"/>
          <w:szCs w:val="28"/>
        </w:rPr>
        <w:t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</w:t>
      </w:r>
      <w:r w:rsidR="006058C6">
        <w:rPr>
          <w:rFonts w:ascii="Times New Roman" w:hAnsi="Times New Roman" w:cs="Times New Roman"/>
          <w:sz w:val="28"/>
          <w:szCs w:val="28"/>
        </w:rPr>
        <w:t>гирующих служб;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</w:t>
      </w:r>
      <w:r w:rsidR="006058C6">
        <w:rPr>
          <w:rFonts w:ascii="Times New Roman" w:hAnsi="Times New Roman" w:cs="Times New Roman"/>
          <w:sz w:val="28"/>
          <w:szCs w:val="28"/>
        </w:rPr>
        <w:t>рования;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882D60" w:rsidRPr="00882D60">
        <w:rPr>
          <w:rFonts w:ascii="Times New Roman" w:hAnsi="Times New Roman" w:cs="Times New Roman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>вариантов управленческих решений</w:t>
      </w:r>
      <w:r w:rsidRPr="00605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>п</w:t>
      </w:r>
      <w:r w:rsidR="006058C6">
        <w:rPr>
          <w:rFonts w:ascii="Times New Roman" w:hAnsi="Times New Roman" w:cs="Times New Roman"/>
          <w:sz w:val="28"/>
          <w:szCs w:val="28"/>
        </w:rPr>
        <w:t>о ликвидации ЧС (происшествии);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</w:t>
      </w:r>
      <w:r w:rsidR="006058C6">
        <w:rPr>
          <w:rFonts w:ascii="Times New Roman" w:hAnsi="Times New Roman" w:cs="Times New Roman"/>
          <w:sz w:val="28"/>
          <w:szCs w:val="28"/>
        </w:rPr>
        <w:t>ей (в рамках своих полномочий);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</w:t>
      </w:r>
      <w:r w:rsidR="00055B6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дминистрации</w:t>
      </w:r>
      <w:r w:rsidR="00882D60" w:rsidRPr="00882D60">
        <w:rPr>
          <w:rFonts w:ascii="Times New Roman" w:hAnsi="Times New Roman" w:cs="Times New Roman"/>
          <w:sz w:val="28"/>
          <w:szCs w:val="28"/>
        </w:rPr>
        <w:t xml:space="preserve"> </w:t>
      </w:r>
      <w:r w:rsidR="006058C6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6058C6">
        <w:rPr>
          <w:rFonts w:ascii="Times New Roman" w:hAnsi="Times New Roman" w:cs="Times New Roman"/>
          <w:sz w:val="28"/>
          <w:szCs w:val="28"/>
        </w:rPr>
        <w:t>, органов управления и сил ГО и РСЧС муниципального уровня, ДДС о ЧС (про</w:t>
      </w:r>
      <w:r w:rsidR="006058C6">
        <w:rPr>
          <w:rFonts w:ascii="Times New Roman" w:hAnsi="Times New Roman" w:cs="Times New Roman"/>
          <w:sz w:val="28"/>
          <w:szCs w:val="28"/>
        </w:rPr>
        <w:t>исшествии);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информирование ДДС и сил РСЧС, привлекаемых к ликвидации ЧС (происшествия), об обстановке, </w:t>
      </w:r>
      <w:r w:rsidR="006058C6">
        <w:rPr>
          <w:rFonts w:ascii="Times New Roman" w:hAnsi="Times New Roman" w:cs="Times New Roman"/>
          <w:sz w:val="28"/>
          <w:szCs w:val="28"/>
        </w:rPr>
        <w:t>принятых и рекомендуемых мерах;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с органами управления ГО и ЕДДС соседних </w:t>
      </w:r>
      <w:r w:rsidRPr="002C57B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058C6">
        <w:rPr>
          <w:rFonts w:ascii="Times New Roman" w:hAnsi="Times New Roman" w:cs="Times New Roman"/>
          <w:sz w:val="28"/>
          <w:szCs w:val="28"/>
        </w:rPr>
        <w:t>по вопросам обеспечения выполнения мероприятий ГО и защиты населения и т</w:t>
      </w:r>
      <w:r w:rsidR="006058C6">
        <w:rPr>
          <w:rFonts w:ascii="Times New Roman" w:hAnsi="Times New Roman" w:cs="Times New Roman"/>
          <w:sz w:val="28"/>
          <w:szCs w:val="28"/>
        </w:rPr>
        <w:t>ерриторий от ЧС (происшествий);</w:t>
      </w:r>
    </w:p>
    <w:p w:rsidR="006058C6" w:rsidRPr="009B2197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</w:t>
      </w:r>
      <w:r w:rsidR="003223F0">
        <w:rPr>
          <w:rFonts w:ascii="Times New Roman" w:hAnsi="Times New Roman" w:cs="Times New Roman"/>
          <w:sz w:val="28"/>
          <w:szCs w:val="28"/>
        </w:rPr>
        <w:t>г</w:t>
      </w:r>
      <w:r w:rsidR="001164B9">
        <w:rPr>
          <w:rFonts w:ascii="Times New Roman" w:hAnsi="Times New Roman" w:cs="Times New Roman"/>
          <w:sz w:val="28"/>
          <w:szCs w:val="28"/>
        </w:rPr>
        <w:t>лавы района</w:t>
      </w:r>
      <w:r w:rsidR="006058C6">
        <w:rPr>
          <w:rFonts w:ascii="Times New Roman" w:hAnsi="Times New Roman" w:cs="Times New Roman"/>
          <w:sz w:val="28"/>
          <w:szCs w:val="28"/>
        </w:rPr>
        <w:t xml:space="preserve"> </w:t>
      </w:r>
      <w:r w:rsidRPr="009B2197">
        <w:rPr>
          <w:rFonts w:ascii="Times New Roman" w:hAnsi="Times New Roman" w:cs="Times New Roman"/>
          <w:sz w:val="28"/>
          <w:szCs w:val="28"/>
        </w:rPr>
        <w:t>(председа</w:t>
      </w:r>
      <w:r w:rsidR="006058C6" w:rsidRPr="009B2197">
        <w:rPr>
          <w:rFonts w:ascii="Times New Roman" w:hAnsi="Times New Roman" w:cs="Times New Roman"/>
          <w:sz w:val="28"/>
          <w:szCs w:val="28"/>
        </w:rPr>
        <w:t>теля КЧС и ОПБ);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</w:t>
      </w:r>
      <w:r w:rsidR="006058C6">
        <w:rPr>
          <w:rFonts w:ascii="Times New Roman" w:hAnsi="Times New Roman" w:cs="Times New Roman"/>
          <w:sz w:val="28"/>
          <w:szCs w:val="28"/>
        </w:rPr>
        <w:t>сте России 15.03.2021 № 62744);</w:t>
      </w:r>
    </w:p>
    <w:p w:rsidR="006058C6" w:rsidRPr="005E1550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</w:t>
      </w:r>
      <w:r w:rsidRPr="005E1550">
        <w:rPr>
          <w:rFonts w:ascii="Times New Roman" w:hAnsi="Times New Roman" w:cs="Times New Roman"/>
          <w:sz w:val="28"/>
          <w:szCs w:val="28"/>
        </w:rPr>
        <w:t>докладов по подчиненност</w:t>
      </w:r>
      <w:r w:rsidR="006058C6" w:rsidRPr="005E1550">
        <w:rPr>
          <w:rFonts w:ascii="Times New Roman" w:hAnsi="Times New Roman" w:cs="Times New Roman"/>
          <w:sz w:val="28"/>
          <w:szCs w:val="28"/>
        </w:rPr>
        <w:t>и, в установленном порядке;</w:t>
      </w:r>
    </w:p>
    <w:p w:rsidR="006058C6" w:rsidRPr="005E1550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550"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</w:t>
      </w:r>
      <w:r w:rsidR="006058C6" w:rsidRPr="005E1550">
        <w:rPr>
          <w:rFonts w:ascii="Times New Roman" w:hAnsi="Times New Roman" w:cs="Times New Roman"/>
          <w:sz w:val="28"/>
          <w:szCs w:val="28"/>
        </w:rPr>
        <w:t>, в том числе по системе - 112;</w:t>
      </w:r>
    </w:p>
    <w:p w:rsidR="006058C6" w:rsidRPr="005E1550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</w:t>
      </w:r>
      <w:r w:rsidRPr="005E1550">
        <w:rPr>
          <w:rFonts w:ascii="Times New Roman" w:hAnsi="Times New Roman" w:cs="Times New Roman"/>
          <w:sz w:val="28"/>
          <w:szCs w:val="28"/>
        </w:rPr>
        <w:t xml:space="preserve"> (сообщения о происшествиях), поступающих по всем имеющимся видам и каналам связи, в том числе по систе</w:t>
      </w:r>
      <w:r w:rsidR="006058C6" w:rsidRPr="005E1550">
        <w:rPr>
          <w:rFonts w:ascii="Times New Roman" w:hAnsi="Times New Roman" w:cs="Times New Roman"/>
          <w:sz w:val="28"/>
          <w:szCs w:val="28"/>
        </w:rPr>
        <w:t>ме - 112;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058C6">
        <w:rPr>
          <w:rFonts w:ascii="Times New Roman" w:hAnsi="Times New Roman" w:cs="Times New Roman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>и обеспечение контроля устранения аварийных ситуаций на объектах жи</w:t>
      </w:r>
      <w:r w:rsidR="006058C6">
        <w:rPr>
          <w:rFonts w:ascii="Times New Roman" w:hAnsi="Times New Roman" w:cs="Times New Roman"/>
          <w:sz w:val="28"/>
          <w:szCs w:val="28"/>
        </w:rPr>
        <w:t>лищно-</w:t>
      </w:r>
      <w:r w:rsidRPr="006058C6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882D60" w:rsidRPr="00882D60">
        <w:rPr>
          <w:rFonts w:ascii="Times New Roman" w:hAnsi="Times New Roman" w:cs="Times New Roman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>по</w:t>
      </w:r>
      <w:r w:rsidR="006058C6">
        <w:rPr>
          <w:rFonts w:ascii="Times New Roman" w:hAnsi="Times New Roman" w:cs="Times New Roman"/>
          <w:sz w:val="28"/>
          <w:szCs w:val="28"/>
        </w:rPr>
        <w:t>средством МКА ЖКХ;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</w:t>
      </w:r>
      <w:r w:rsidR="006058C6">
        <w:rPr>
          <w:rFonts w:ascii="Times New Roman" w:hAnsi="Times New Roman" w:cs="Times New Roman"/>
          <w:sz w:val="28"/>
          <w:szCs w:val="28"/>
        </w:rPr>
        <w:t>стем и оконечных устройств;</w:t>
      </w:r>
    </w:p>
    <w:p w:rsidR="006058C6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КЧС и ОПБ </w:t>
      </w:r>
      <w:r w:rsidR="006058C6">
        <w:rPr>
          <w:rFonts w:ascii="Times New Roman" w:hAnsi="Times New Roman" w:cs="Times New Roman"/>
          <w:sz w:val="28"/>
          <w:szCs w:val="28"/>
        </w:rPr>
        <w:t>Михайловского района;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8C6">
        <w:rPr>
          <w:rFonts w:ascii="Times New Roman" w:hAnsi="Times New Roman" w:cs="Times New Roman"/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882D60" w:rsidRPr="00882D60">
        <w:rPr>
          <w:rFonts w:ascii="Times New Roman" w:hAnsi="Times New Roman" w:cs="Times New Roman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 xml:space="preserve">(в том числе их ДДС), силах и средствах ГО и РСЧС на территории </w:t>
      </w:r>
      <w:r w:rsidR="00882D60" w:rsidRPr="00882D6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Pr="006058C6">
        <w:rPr>
          <w:rFonts w:ascii="Times New Roman" w:hAnsi="Times New Roman" w:cs="Times New Roman"/>
          <w:sz w:val="28"/>
          <w:szCs w:val="28"/>
        </w:rPr>
        <w:t xml:space="preserve">, </w:t>
      </w:r>
      <w:r w:rsidRPr="002C57B2">
        <w:rPr>
          <w:rFonts w:ascii="Times New Roman" w:hAnsi="Times New Roman" w:cs="Times New Roman"/>
          <w:sz w:val="28"/>
          <w:szCs w:val="28"/>
        </w:rPr>
        <w:t>ПОО</w:t>
      </w:r>
      <w:r w:rsidRPr="006058C6">
        <w:rPr>
          <w:rFonts w:ascii="Times New Roman" w:hAnsi="Times New Roman" w:cs="Times New Roman"/>
          <w:sz w:val="28"/>
          <w:szCs w:val="28"/>
        </w:rPr>
        <w:t>, критически важных объектах, объектах</w:t>
      </w:r>
      <w:r w:rsidRPr="00605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8C6">
        <w:rPr>
          <w:rFonts w:ascii="Times New Roman" w:hAnsi="Times New Roman" w:cs="Times New Roman"/>
          <w:sz w:val="28"/>
          <w:szCs w:val="28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</w:t>
      </w:r>
      <w:r w:rsidR="008F661F">
        <w:rPr>
          <w:rFonts w:ascii="Times New Roman" w:hAnsi="Times New Roman" w:cs="Times New Roman"/>
          <w:sz w:val="28"/>
          <w:szCs w:val="28"/>
        </w:rPr>
        <w:t>бинет ЕДДС»;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</w:t>
      </w:r>
      <w:r w:rsidR="008F661F">
        <w:rPr>
          <w:rFonts w:ascii="Times New Roman" w:hAnsi="Times New Roman" w:cs="Times New Roman"/>
          <w:sz w:val="28"/>
          <w:szCs w:val="28"/>
        </w:rPr>
        <w:t>суточным пребыванием людей;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</w:t>
      </w:r>
      <w:r w:rsidRPr="002C57B2">
        <w:rPr>
          <w:rFonts w:ascii="Times New Roman" w:hAnsi="Times New Roman" w:cs="Times New Roman"/>
          <w:sz w:val="28"/>
          <w:szCs w:val="28"/>
        </w:rPr>
        <w:t>в том числе комплексной системы экстренного оповещения населения (при ее наличии),</w:t>
      </w:r>
      <w:r w:rsidRPr="008F661F">
        <w:rPr>
          <w:rFonts w:ascii="Times New Roman" w:hAnsi="Times New Roman" w:cs="Times New Roman"/>
          <w:sz w:val="28"/>
          <w:szCs w:val="28"/>
        </w:rPr>
        <w:t xml:space="preserve"> а также обеспечение устойчивого и непрерывного функционирования системы упра</w:t>
      </w:r>
      <w:r w:rsidR="008F661F">
        <w:rPr>
          <w:rFonts w:ascii="Times New Roman" w:hAnsi="Times New Roman" w:cs="Times New Roman"/>
          <w:sz w:val="28"/>
          <w:szCs w:val="28"/>
        </w:rPr>
        <w:t>вления и средств автоматизации;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lastRenderedPageBreak/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</w:t>
      </w:r>
      <w:r w:rsidR="008F661F">
        <w:rPr>
          <w:rFonts w:ascii="Times New Roman" w:hAnsi="Times New Roman" w:cs="Times New Roman"/>
          <w:sz w:val="28"/>
          <w:szCs w:val="28"/>
        </w:rPr>
        <w:t>ниципальном уровне РСЧС;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</w:t>
      </w:r>
      <w:r w:rsidR="008F661F">
        <w:rPr>
          <w:rFonts w:ascii="Times New Roman" w:hAnsi="Times New Roman" w:cs="Times New Roman"/>
          <w:sz w:val="28"/>
          <w:szCs w:val="28"/>
        </w:rPr>
        <w:t>ЕДДС» и АПК «Безопасный город»;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48E">
        <w:rPr>
          <w:rFonts w:ascii="Times New Roman" w:hAnsi="Times New Roman" w:cs="Times New Roman"/>
          <w:sz w:val="28"/>
          <w:szCs w:val="28"/>
        </w:rPr>
        <w:t xml:space="preserve">представление в ЦУКС ГУ МЧС России по </w:t>
      </w:r>
      <w:r w:rsidR="008F661F" w:rsidRPr="00CF248E">
        <w:rPr>
          <w:rFonts w:ascii="Times New Roman" w:hAnsi="Times New Roman" w:cs="Times New Roman"/>
          <w:sz w:val="28"/>
          <w:szCs w:val="28"/>
        </w:rPr>
        <w:t>Алтайскому</w:t>
      </w:r>
      <w:r w:rsidR="008F661F">
        <w:rPr>
          <w:rFonts w:ascii="Times New Roman" w:hAnsi="Times New Roman" w:cs="Times New Roman"/>
          <w:sz w:val="28"/>
          <w:szCs w:val="28"/>
        </w:rPr>
        <w:t xml:space="preserve"> краю</w:t>
      </w:r>
      <w:r w:rsidRPr="008F661F">
        <w:rPr>
          <w:rFonts w:ascii="Times New Roman" w:hAnsi="Times New Roman" w:cs="Times New Roman"/>
          <w:sz w:val="28"/>
          <w:szCs w:val="28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</w:t>
      </w:r>
      <w:r w:rsidR="008F661F">
        <w:rPr>
          <w:rFonts w:ascii="Times New Roman" w:hAnsi="Times New Roman" w:cs="Times New Roman"/>
          <w:sz w:val="28"/>
          <w:szCs w:val="28"/>
        </w:rPr>
        <w:t>ний;</w:t>
      </w:r>
    </w:p>
    <w:p w:rsidR="008F661F" w:rsidRDefault="007E3BC2" w:rsidP="009B21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055B6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C14C8" w:rsidRPr="008C14C8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 w:rsidR="008F661F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8F661F">
        <w:rPr>
          <w:rFonts w:ascii="Times New Roman" w:hAnsi="Times New Roman" w:cs="Times New Roman"/>
          <w:sz w:val="28"/>
          <w:szCs w:val="28"/>
        </w:rPr>
        <w:t xml:space="preserve">, ДДС, глав </w:t>
      </w:r>
      <w:r w:rsidR="001164B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8F661F">
        <w:rPr>
          <w:rFonts w:ascii="Times New Roman" w:hAnsi="Times New Roman" w:cs="Times New Roman"/>
          <w:sz w:val="28"/>
          <w:szCs w:val="28"/>
        </w:rPr>
        <w:t>, органи</w:t>
      </w:r>
      <w:r w:rsidR="00CA08AF">
        <w:rPr>
          <w:rFonts w:ascii="Times New Roman" w:hAnsi="Times New Roman" w:cs="Times New Roman"/>
          <w:sz w:val="28"/>
          <w:szCs w:val="28"/>
        </w:rPr>
        <w:t>зато</w:t>
      </w:r>
      <w:r w:rsidRPr="008F661F">
        <w:rPr>
          <w:rFonts w:ascii="Times New Roman" w:hAnsi="Times New Roman" w:cs="Times New Roman"/>
          <w:sz w:val="28"/>
          <w:szCs w:val="28"/>
        </w:rPr>
        <w:t xml:space="preserve">ров мероприятий с массовым пребыванием людей, туристических групп на территории </w:t>
      </w:r>
      <w:r w:rsidR="008F661F">
        <w:rPr>
          <w:rFonts w:ascii="Times New Roman" w:hAnsi="Times New Roman" w:cs="Times New Roman"/>
          <w:sz w:val="28"/>
          <w:szCs w:val="28"/>
        </w:rPr>
        <w:t>Михайловского района;</w:t>
      </w:r>
    </w:p>
    <w:p w:rsidR="008A117F" w:rsidRDefault="007E3BC2" w:rsidP="00055B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57A66" w:rsidRPr="002C57B2" w:rsidRDefault="00F57A66" w:rsidP="00055B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117F" w:rsidRPr="008A117F" w:rsidRDefault="008A117F" w:rsidP="009B2197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b/>
          <w:bCs/>
          <w:sz w:val="28"/>
          <w:szCs w:val="28"/>
        </w:rPr>
        <w:t>Порядок работы ЕДДС</w:t>
      </w:r>
    </w:p>
    <w:p w:rsidR="008F661F" w:rsidRDefault="008A117F" w:rsidP="00B01361">
      <w:pPr>
        <w:pStyle w:val="a5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</w:t>
      </w:r>
      <w:r w:rsidR="008F661F">
        <w:rPr>
          <w:rFonts w:ascii="Times New Roman" w:hAnsi="Times New Roman" w:cs="Times New Roman"/>
          <w:sz w:val="28"/>
          <w:szCs w:val="28"/>
        </w:rPr>
        <w:t>тво оперативной дежурной смены.</w:t>
      </w:r>
    </w:p>
    <w:p w:rsidR="008F661F" w:rsidRDefault="008A117F" w:rsidP="00B01361">
      <w:pPr>
        <w:pStyle w:val="a5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</w:t>
      </w:r>
      <w:r w:rsidR="008F661F">
        <w:rPr>
          <w:rFonts w:ascii="Times New Roman" w:hAnsi="Times New Roman" w:cs="Times New Roman"/>
          <w:sz w:val="28"/>
          <w:szCs w:val="28"/>
        </w:rPr>
        <w:t xml:space="preserve"> к несению дежурства.</w:t>
      </w:r>
    </w:p>
    <w:p w:rsidR="008A117F" w:rsidRPr="008F661F" w:rsidRDefault="008A117F" w:rsidP="008F66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 xml:space="preserve">Специалисты ЕДДС должны получать </w:t>
      </w:r>
      <w:r w:rsidR="00882D60" w:rsidRPr="008F661F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8F661F">
        <w:rPr>
          <w:rFonts w:ascii="Times New Roman" w:hAnsi="Times New Roman" w:cs="Times New Roman"/>
          <w:sz w:val="28"/>
          <w:szCs w:val="28"/>
        </w:rPr>
        <w:t xml:space="preserve"> образование по соответствующим программам подготовки в образовательных учреждениях, имеющих лицензию на осуществление </w:t>
      </w:r>
      <w:r w:rsidR="00882D60" w:rsidRPr="008F661F">
        <w:rPr>
          <w:rFonts w:ascii="Times New Roman" w:hAnsi="Times New Roman" w:cs="Times New Roman"/>
          <w:sz w:val="28"/>
          <w:szCs w:val="28"/>
        </w:rPr>
        <w:t>профессионального дополнительного</w:t>
      </w:r>
      <w:r w:rsidRPr="008F661F">
        <w:rPr>
          <w:rFonts w:ascii="Times New Roman" w:hAnsi="Times New Roman" w:cs="Times New Roman"/>
          <w:sz w:val="28"/>
          <w:szCs w:val="28"/>
        </w:rPr>
        <w:t xml:space="preserve"> образования, в течение п</w:t>
      </w:r>
      <w:r w:rsidR="008F661F">
        <w:rPr>
          <w:rFonts w:ascii="Times New Roman" w:hAnsi="Times New Roman" w:cs="Times New Roman"/>
          <w:sz w:val="28"/>
          <w:szCs w:val="28"/>
        </w:rPr>
        <w:t xml:space="preserve">ервого года со дня назначения </w:t>
      </w:r>
      <w:r w:rsidRPr="008F661F">
        <w:rPr>
          <w:rFonts w:ascii="Times New Roman" w:hAnsi="Times New Roman" w:cs="Times New Roman"/>
          <w:sz w:val="28"/>
          <w:szCs w:val="28"/>
        </w:rPr>
        <w:t xml:space="preserve">на должность и </w:t>
      </w:r>
      <w:r w:rsidR="005E1550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:rsidR="008F661F" w:rsidRDefault="008A117F" w:rsidP="00B01361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Перед заступлением очередной ОДС на дежурство </w:t>
      </w:r>
      <w:r w:rsidR="00771490" w:rsidRPr="00771490">
        <w:rPr>
          <w:rFonts w:ascii="Times New Roman" w:hAnsi="Times New Roman" w:cs="Times New Roman"/>
          <w:sz w:val="28"/>
          <w:szCs w:val="28"/>
        </w:rPr>
        <w:t>руководитель</w:t>
      </w:r>
      <w:r w:rsidR="00771490">
        <w:rPr>
          <w:rFonts w:ascii="Times New Roman" w:hAnsi="Times New Roman" w:cs="Times New Roman"/>
          <w:sz w:val="28"/>
          <w:szCs w:val="28"/>
        </w:rPr>
        <w:t xml:space="preserve"> ЕДДС или лицо</w:t>
      </w:r>
      <w:r w:rsidRPr="008A117F">
        <w:rPr>
          <w:rFonts w:ascii="Times New Roman" w:hAnsi="Times New Roman" w:cs="Times New Roman"/>
          <w:sz w:val="28"/>
          <w:szCs w:val="28"/>
        </w:rPr>
        <w:t xml:space="preserve"> </w:t>
      </w:r>
      <w:r w:rsidR="004D75A9">
        <w:rPr>
          <w:rFonts w:ascii="Times New Roman" w:hAnsi="Times New Roman" w:cs="Times New Roman"/>
          <w:sz w:val="28"/>
          <w:szCs w:val="28"/>
        </w:rPr>
        <w:t>его</w:t>
      </w:r>
      <w:r w:rsidR="00771490">
        <w:rPr>
          <w:rFonts w:ascii="Times New Roman" w:hAnsi="Times New Roman" w:cs="Times New Roman"/>
          <w:sz w:val="28"/>
          <w:szCs w:val="28"/>
        </w:rPr>
        <w:t xml:space="preserve"> замещающее</w:t>
      </w:r>
      <w:r w:rsidRPr="008A117F">
        <w:rPr>
          <w:rFonts w:ascii="Times New Roman" w:hAnsi="Times New Roman" w:cs="Times New Roman"/>
          <w:sz w:val="28"/>
          <w:szCs w:val="28"/>
        </w:rPr>
        <w:t xml:space="preserve"> </w:t>
      </w:r>
      <w:r w:rsidR="00771490">
        <w:rPr>
          <w:rFonts w:ascii="Times New Roman" w:hAnsi="Times New Roman" w:cs="Times New Roman"/>
          <w:sz w:val="28"/>
          <w:szCs w:val="28"/>
        </w:rPr>
        <w:t>проводит</w:t>
      </w:r>
      <w:r w:rsidRPr="008A117F">
        <w:rPr>
          <w:rFonts w:ascii="Times New Roman" w:hAnsi="Times New Roman" w:cs="Times New Roman"/>
          <w:sz w:val="28"/>
          <w:szCs w:val="28"/>
        </w:rPr>
        <w:t xml:space="preserve">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</w:t>
      </w:r>
      <w:r w:rsidR="008F661F">
        <w:rPr>
          <w:rFonts w:ascii="Times New Roman" w:hAnsi="Times New Roman" w:cs="Times New Roman"/>
          <w:sz w:val="28"/>
          <w:szCs w:val="28"/>
        </w:rPr>
        <w:t>ющие их повторение.</w:t>
      </w:r>
    </w:p>
    <w:p w:rsidR="008A117F" w:rsidRPr="008F661F" w:rsidRDefault="008A117F" w:rsidP="00174E90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t xml:space="preserve">Со сменяющейся ОДС ЕДДС </w:t>
      </w:r>
      <w:r w:rsidR="00771490" w:rsidRPr="00771490">
        <w:rPr>
          <w:rFonts w:ascii="Times New Roman" w:hAnsi="Times New Roman" w:cs="Times New Roman"/>
          <w:sz w:val="28"/>
          <w:szCs w:val="28"/>
        </w:rPr>
        <w:t>руководитель</w:t>
      </w:r>
      <w:r w:rsidRPr="00771490">
        <w:rPr>
          <w:rFonts w:ascii="Times New Roman" w:hAnsi="Times New Roman" w:cs="Times New Roman"/>
          <w:sz w:val="28"/>
          <w:szCs w:val="28"/>
        </w:rPr>
        <w:t xml:space="preserve"> ЕДДС </w:t>
      </w:r>
      <w:r w:rsidR="00771490">
        <w:rPr>
          <w:rFonts w:ascii="Times New Roman" w:hAnsi="Times New Roman" w:cs="Times New Roman"/>
          <w:sz w:val="28"/>
          <w:szCs w:val="28"/>
        </w:rPr>
        <w:t>(или лицо</w:t>
      </w:r>
      <w:r w:rsidRPr="008F661F">
        <w:rPr>
          <w:rFonts w:ascii="Times New Roman" w:hAnsi="Times New Roman" w:cs="Times New Roman"/>
          <w:sz w:val="28"/>
          <w:szCs w:val="28"/>
        </w:rPr>
        <w:t xml:space="preserve"> его замещаю</w:t>
      </w:r>
      <w:r w:rsidR="00771490">
        <w:rPr>
          <w:rFonts w:ascii="Times New Roman" w:hAnsi="Times New Roman" w:cs="Times New Roman"/>
          <w:sz w:val="28"/>
          <w:szCs w:val="28"/>
        </w:rPr>
        <w:t>щее) проводит</w:t>
      </w:r>
      <w:r w:rsidRPr="008F661F">
        <w:rPr>
          <w:rFonts w:ascii="Times New Roman" w:hAnsi="Times New Roman" w:cs="Times New Roman"/>
          <w:sz w:val="28"/>
          <w:szCs w:val="28"/>
        </w:rPr>
        <w:t xml:space="preserve">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</w:t>
      </w:r>
      <w:r w:rsidR="005E1550">
        <w:rPr>
          <w:rFonts w:ascii="Times New Roman" w:hAnsi="Times New Roman" w:cs="Times New Roman"/>
          <w:sz w:val="28"/>
          <w:szCs w:val="28"/>
        </w:rPr>
        <w:t>торение выявленных недостатков.</w:t>
      </w:r>
    </w:p>
    <w:p w:rsidR="008F661F" w:rsidRDefault="008A117F" w:rsidP="00174E90">
      <w:pPr>
        <w:pStyle w:val="a5"/>
        <w:numPr>
          <w:ilvl w:val="0"/>
          <w:numId w:val="16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</w:t>
      </w:r>
      <w:r w:rsidR="008F661F">
        <w:rPr>
          <w:rFonts w:ascii="Times New Roman" w:hAnsi="Times New Roman" w:cs="Times New Roman"/>
          <w:sz w:val="28"/>
          <w:szCs w:val="28"/>
        </w:rPr>
        <w:t>ема-сдачи дежурства.</w:t>
      </w:r>
    </w:p>
    <w:p w:rsidR="008A117F" w:rsidRPr="008F661F" w:rsidRDefault="008A117F" w:rsidP="00B01361">
      <w:pPr>
        <w:pStyle w:val="a5"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661F">
        <w:rPr>
          <w:rFonts w:ascii="Times New Roman" w:hAnsi="Times New Roman" w:cs="Times New Roman"/>
          <w:sz w:val="28"/>
          <w:szCs w:val="28"/>
        </w:rPr>
        <w:lastRenderedPageBreak/>
        <w:t>Привлечение специалистов ОДС ЕДДС к решению задач, не связанных с несением оператив</w:t>
      </w:r>
      <w:r w:rsidR="008F661F">
        <w:rPr>
          <w:rFonts w:ascii="Times New Roman" w:hAnsi="Times New Roman" w:cs="Times New Roman"/>
          <w:sz w:val="28"/>
          <w:szCs w:val="28"/>
        </w:rPr>
        <w:t>ного дежурства, не допускается.</w:t>
      </w:r>
    </w:p>
    <w:p w:rsidR="008A117F" w:rsidRPr="008A117F" w:rsidRDefault="008A117F" w:rsidP="00B01361">
      <w:pPr>
        <w:pStyle w:val="a5"/>
        <w:numPr>
          <w:ilvl w:val="0"/>
          <w:numId w:val="1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</w:t>
      </w:r>
      <w:r w:rsidR="008F661F">
        <w:rPr>
          <w:rFonts w:ascii="Times New Roman" w:hAnsi="Times New Roman" w:cs="Times New Roman"/>
          <w:sz w:val="28"/>
          <w:szCs w:val="28"/>
        </w:rPr>
        <w:t>ствий.</w:t>
      </w:r>
    </w:p>
    <w:p w:rsidR="008A117F" w:rsidRPr="008A117F" w:rsidRDefault="008A117F" w:rsidP="00CA08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</w:t>
      </w:r>
      <w:r w:rsidR="008F661F">
        <w:rPr>
          <w:rFonts w:ascii="Times New Roman" w:hAnsi="Times New Roman" w:cs="Times New Roman"/>
          <w:sz w:val="28"/>
          <w:szCs w:val="28"/>
        </w:rPr>
        <w:t>журства.</w:t>
      </w:r>
    </w:p>
    <w:p w:rsidR="008A117F" w:rsidRPr="008A117F" w:rsidRDefault="008A117F" w:rsidP="00CA08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Право отстранения от дежурства дежурно-диспетчерского персонала принадлежит руководителю Е</w:t>
      </w:r>
      <w:r w:rsidR="008F661F">
        <w:rPr>
          <w:rFonts w:ascii="Times New Roman" w:hAnsi="Times New Roman" w:cs="Times New Roman"/>
          <w:sz w:val="28"/>
          <w:szCs w:val="28"/>
        </w:rPr>
        <w:t>ДДС (или лицу его замещающему).</w:t>
      </w:r>
    </w:p>
    <w:p w:rsidR="008A117F" w:rsidRPr="008A117F" w:rsidRDefault="008A117F" w:rsidP="00CA08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</w:t>
      </w:r>
      <w:r w:rsidR="008F661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8A117F" w:rsidRPr="008A117F" w:rsidRDefault="008A117F" w:rsidP="00B01361">
      <w:pPr>
        <w:pStyle w:val="a5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</w:t>
      </w:r>
      <w:r w:rsidR="00FE6F6B">
        <w:rPr>
          <w:rFonts w:ascii="Times New Roman" w:hAnsi="Times New Roman" w:cs="Times New Roman"/>
          <w:sz w:val="28"/>
          <w:szCs w:val="28"/>
        </w:rPr>
        <w:t>стемам.</w:t>
      </w:r>
    </w:p>
    <w:p w:rsidR="00FE6F6B" w:rsidRDefault="008A117F" w:rsidP="00CA08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 w:rsidR="00FE6F6B">
        <w:rPr>
          <w:rFonts w:ascii="Times New Roman" w:hAnsi="Times New Roman" w:cs="Times New Roman"/>
          <w:sz w:val="28"/>
          <w:szCs w:val="28"/>
        </w:rPr>
        <w:t>Алтайскому краю.</w:t>
      </w:r>
    </w:p>
    <w:p w:rsidR="008C14C8" w:rsidRPr="008C14C8" w:rsidRDefault="008C14C8" w:rsidP="00B01361">
      <w:pPr>
        <w:pStyle w:val="a5"/>
        <w:numPr>
          <w:ilvl w:val="0"/>
          <w:numId w:val="8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Минимальный состав документации на пункте управления ЕДДС: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соглашения об информационном взаимодействии ЕДДС с ДДС экстренных оперативных служб и организаций (объектов) и службами жизнеобеспечения Михайловского района;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журнал учета полученной и переданной информации, полученных и пере</w:t>
      </w:r>
      <w:r>
        <w:rPr>
          <w:rFonts w:ascii="Times New Roman" w:hAnsi="Times New Roman" w:cs="Times New Roman"/>
          <w:sz w:val="28"/>
          <w:szCs w:val="28"/>
        </w:rPr>
        <w:t>данных распоряжений и сигналов;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журнал оперативного дежурства;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план взаимодействия ЕДДС Михайловского района с ДДС экстренных оперативных служб и организаций (объектов) при ликвидации пожаров, ЧС (происшествий) различного характера на территории Михайловского района;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инструкции по мерам пожарной безопасности и охране труда;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 xml:space="preserve">схемы и списки оповещения руководства ГО, муниципального звена краевой территориальной и функциональной подсистемы РСЧС, органов управления, сил и средств на территории Михайловского района, предназначенных и выделяемых (привлекаемых) для предупреждения и ликвидации ЧС (происшествий), </w:t>
      </w:r>
      <w:r w:rsidRPr="008C14C8">
        <w:rPr>
          <w:rFonts w:ascii="Times New Roman" w:hAnsi="Times New Roman" w:cs="Times New Roman"/>
          <w:sz w:val="28"/>
          <w:szCs w:val="28"/>
        </w:rPr>
        <w:lastRenderedPageBreak/>
        <w:t>сил и средств ГО на территории Михайловского района, ДДС экстренных оперативных служб и организаций (объектов) в случае ЧС (происшествия);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паспорт безопасности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паспорта территории Ми</w:t>
      </w:r>
      <w:r w:rsidRPr="008C14C8">
        <w:rPr>
          <w:rFonts w:ascii="Times New Roman" w:hAnsi="Times New Roman" w:cs="Times New Roman"/>
          <w:sz w:val="28"/>
          <w:szCs w:val="28"/>
        </w:rPr>
        <w:t xml:space="preserve">хайловского района, сельских населенных </w:t>
      </w:r>
      <w:r>
        <w:rPr>
          <w:rFonts w:ascii="Times New Roman" w:hAnsi="Times New Roman" w:cs="Times New Roman"/>
          <w:sz w:val="28"/>
          <w:szCs w:val="28"/>
        </w:rPr>
        <w:t>пунктов, паспорта состояния ком</w:t>
      </w:r>
      <w:r w:rsidRPr="008C14C8">
        <w:rPr>
          <w:rFonts w:ascii="Times New Roman" w:hAnsi="Times New Roman" w:cs="Times New Roman"/>
          <w:sz w:val="28"/>
          <w:szCs w:val="28"/>
        </w:rPr>
        <w:t>плексной безопасности объектов социальной защиты населения, здравоохранения и образования, рабочие карты Михайловского района (в том числе и в электронном виде);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план проведения инструктажа перед з</w:t>
      </w:r>
      <w:r>
        <w:rPr>
          <w:rFonts w:ascii="Times New Roman" w:hAnsi="Times New Roman" w:cs="Times New Roman"/>
          <w:sz w:val="28"/>
          <w:szCs w:val="28"/>
        </w:rPr>
        <w:t>аступлением на дежурство очеред</w:t>
      </w:r>
      <w:r w:rsidRPr="008C14C8">
        <w:rPr>
          <w:rFonts w:ascii="Times New Roman" w:hAnsi="Times New Roman" w:cs="Times New Roman"/>
          <w:sz w:val="28"/>
          <w:szCs w:val="28"/>
        </w:rPr>
        <w:t>ных оперативных дежурных смен;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 xml:space="preserve">графики несения дежурства </w:t>
      </w:r>
      <w:r>
        <w:rPr>
          <w:rFonts w:ascii="Times New Roman" w:hAnsi="Times New Roman" w:cs="Times New Roman"/>
          <w:sz w:val="28"/>
          <w:szCs w:val="28"/>
        </w:rPr>
        <w:t>оперативными дежурными сменами;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схемы управления и вызова;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сх</w:t>
      </w:r>
      <w:r>
        <w:rPr>
          <w:rFonts w:ascii="Times New Roman" w:hAnsi="Times New Roman" w:cs="Times New Roman"/>
          <w:sz w:val="28"/>
          <w:szCs w:val="28"/>
        </w:rPr>
        <w:t>ема местной системы оповещения;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телефонные справочники;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 xml:space="preserve">документация по организации профессиональной подготовки дежурно </w:t>
      </w:r>
      <w:r w:rsidR="00B01361" w:rsidRPr="008C14C8">
        <w:rPr>
          <w:rFonts w:ascii="Times New Roman" w:hAnsi="Times New Roman" w:cs="Times New Roman"/>
          <w:sz w:val="28"/>
          <w:szCs w:val="28"/>
        </w:rPr>
        <w:t>- д</w:t>
      </w:r>
      <w:r w:rsidRPr="008C14C8">
        <w:rPr>
          <w:rFonts w:ascii="Times New Roman" w:hAnsi="Times New Roman" w:cs="Times New Roman"/>
          <w:sz w:val="28"/>
          <w:szCs w:val="28"/>
        </w:rPr>
        <w:t>испетчерского персонала;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формализованные бланки отрабатываемых документов с заранее заготовленной постоянной частью текста;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суточный расчет сил и средств муниципального звена территориальной подсистемы РСЧС;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 xml:space="preserve">расчет сил и средств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 привлекаемых к лик</w:t>
      </w:r>
      <w:r w:rsidRPr="008C14C8">
        <w:rPr>
          <w:rFonts w:ascii="Times New Roman" w:hAnsi="Times New Roman" w:cs="Times New Roman"/>
          <w:sz w:val="28"/>
          <w:szCs w:val="28"/>
        </w:rPr>
        <w:t>видации ЧС (происшествий);</w:t>
      </w:r>
    </w:p>
    <w:p w:rsidR="008C14C8" w:rsidRP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8C14C8" w:rsidRDefault="008C14C8" w:rsidP="008C14C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-</w:t>
      </w:r>
      <w:r w:rsidRPr="008C14C8">
        <w:rPr>
          <w:rFonts w:ascii="Times New Roman" w:hAnsi="Times New Roman" w:cs="Times New Roman"/>
          <w:sz w:val="28"/>
          <w:szCs w:val="28"/>
        </w:rPr>
        <w:tab/>
        <w:t>ежедневный план работы оперативного дежурного ЕДДС.</w:t>
      </w:r>
    </w:p>
    <w:p w:rsidR="008C14C8" w:rsidRDefault="008C14C8" w:rsidP="008C14C8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8C14C8">
        <w:rPr>
          <w:rFonts w:ascii="Times New Roman" w:hAnsi="Times New Roman" w:cs="Times New Roman"/>
          <w:sz w:val="28"/>
          <w:szCs w:val="28"/>
        </w:rPr>
        <w:t>Состав оперативной документации может дополняться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условий функционирования ЕДДС.</w:t>
      </w:r>
    </w:p>
    <w:p w:rsidR="008A117F" w:rsidRPr="008A117F" w:rsidRDefault="006359DE" w:rsidP="00B01361">
      <w:pPr>
        <w:pStyle w:val="a5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руководитель ЕДДС или лицо, его замещающее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проводит анализ функционирования ЕДДС и организации взаимодействия с ДДС, действую</w:t>
      </w:r>
      <w:r w:rsidR="008D0A5F">
        <w:rPr>
          <w:rFonts w:ascii="Times New Roman" w:hAnsi="Times New Roman" w:cs="Times New Roman"/>
          <w:sz w:val="28"/>
          <w:szCs w:val="28"/>
        </w:rPr>
        <w:t>щие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E6F6B">
        <w:rPr>
          <w:rFonts w:ascii="Times New Roman" w:hAnsi="Times New Roman" w:cs="Times New Roman"/>
          <w:sz w:val="28"/>
          <w:szCs w:val="28"/>
        </w:rPr>
        <w:t>Михайловского района.</w:t>
      </w:r>
    </w:p>
    <w:p w:rsidR="008A117F" w:rsidRPr="00FE6F6B" w:rsidRDefault="008A117F" w:rsidP="00174E90">
      <w:pPr>
        <w:pStyle w:val="a5"/>
        <w:numPr>
          <w:ilvl w:val="0"/>
          <w:numId w:val="21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Анализы функционирования ЕДДС </w:t>
      </w:r>
      <w:r w:rsidR="002B4C18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FE6F6B">
        <w:rPr>
          <w:rFonts w:ascii="Times New Roman" w:hAnsi="Times New Roman" w:cs="Times New Roman"/>
          <w:sz w:val="28"/>
          <w:szCs w:val="28"/>
        </w:rPr>
        <w:t xml:space="preserve"> </w:t>
      </w:r>
      <w:r w:rsidRPr="00FE6F6B">
        <w:rPr>
          <w:rFonts w:ascii="Times New Roman" w:hAnsi="Times New Roman" w:cs="Times New Roman"/>
          <w:sz w:val="28"/>
          <w:szCs w:val="28"/>
        </w:rPr>
        <w:t>и организации вз</w:t>
      </w:r>
      <w:r w:rsidR="008D0A5F">
        <w:rPr>
          <w:rFonts w:ascii="Times New Roman" w:hAnsi="Times New Roman" w:cs="Times New Roman"/>
          <w:sz w:val="28"/>
          <w:szCs w:val="28"/>
        </w:rPr>
        <w:t>аимодействия с ДДС, действующие</w:t>
      </w:r>
      <w:r w:rsidRPr="00FE6F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E6F6B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FE6F6B">
        <w:rPr>
          <w:rFonts w:ascii="Times New Roman" w:hAnsi="Times New Roman" w:cs="Times New Roman"/>
          <w:sz w:val="28"/>
          <w:szCs w:val="28"/>
        </w:rPr>
        <w:t xml:space="preserve">, ежеквартально рассматриваются на заседании КЧС и ОПБ </w:t>
      </w:r>
      <w:r w:rsidR="00FE6F6B">
        <w:rPr>
          <w:rFonts w:ascii="Times New Roman" w:hAnsi="Times New Roman" w:cs="Times New Roman"/>
          <w:sz w:val="28"/>
          <w:szCs w:val="28"/>
        </w:rPr>
        <w:t>Михайловского района.</w:t>
      </w:r>
    </w:p>
    <w:p w:rsidR="00FE6F6B" w:rsidRDefault="008A117F" w:rsidP="00174E90">
      <w:pPr>
        <w:pStyle w:val="a5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Анализ функционирования ЕДДС ежегодно рассматривается на заседании КЧС и ОПБ </w:t>
      </w:r>
      <w:r w:rsidR="00FE6F6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A117F">
        <w:rPr>
          <w:rFonts w:ascii="Times New Roman" w:hAnsi="Times New Roman" w:cs="Times New Roman"/>
          <w:sz w:val="28"/>
          <w:szCs w:val="28"/>
        </w:rPr>
        <w:t>.</w:t>
      </w:r>
    </w:p>
    <w:p w:rsidR="002C57B2" w:rsidRPr="002C57B2" w:rsidRDefault="002C57B2" w:rsidP="002C57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117F" w:rsidRPr="008A117F" w:rsidRDefault="008A117F" w:rsidP="009B2197">
      <w:pPr>
        <w:pStyle w:val="a5"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b/>
          <w:bCs/>
          <w:sz w:val="28"/>
          <w:szCs w:val="28"/>
        </w:rPr>
        <w:t>Режимы функционирования ЕДДС</w:t>
      </w:r>
    </w:p>
    <w:p w:rsidR="00FE6F6B" w:rsidRDefault="005E1550" w:rsidP="00B01361">
      <w:pPr>
        <w:pStyle w:val="a5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функционирует в режимах:</w:t>
      </w:r>
    </w:p>
    <w:p w:rsidR="00FE6F6B" w:rsidRDefault="008A117F" w:rsidP="009B219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повседневной деятельности – при отсут</w:t>
      </w:r>
      <w:r w:rsidR="00FE6F6B">
        <w:rPr>
          <w:rFonts w:ascii="Times New Roman" w:hAnsi="Times New Roman" w:cs="Times New Roman"/>
          <w:sz w:val="28"/>
          <w:szCs w:val="28"/>
        </w:rPr>
        <w:t>ствии угрозы возникновения ЧС;</w:t>
      </w:r>
    </w:p>
    <w:p w:rsidR="00FE6F6B" w:rsidRDefault="008A117F" w:rsidP="009B219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повышенной готовности – при угрозе воз</w:t>
      </w:r>
      <w:r w:rsidR="00FE6F6B">
        <w:rPr>
          <w:rFonts w:ascii="Times New Roman" w:hAnsi="Times New Roman" w:cs="Times New Roman"/>
          <w:sz w:val="28"/>
          <w:szCs w:val="28"/>
        </w:rPr>
        <w:t>никновения ЧС;</w:t>
      </w:r>
    </w:p>
    <w:p w:rsidR="008A117F" w:rsidRPr="008A117F" w:rsidRDefault="008A117F" w:rsidP="009B2197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чрезвычайной ситуации – при возникновении и ликвида</w:t>
      </w:r>
      <w:r w:rsidR="00FE6F6B">
        <w:rPr>
          <w:rFonts w:ascii="Times New Roman" w:hAnsi="Times New Roman" w:cs="Times New Roman"/>
          <w:sz w:val="28"/>
          <w:szCs w:val="28"/>
        </w:rPr>
        <w:t>ции ЧС.</w:t>
      </w:r>
    </w:p>
    <w:p w:rsidR="00FE6F6B" w:rsidRDefault="008A117F" w:rsidP="00B01361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2B4C18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FE6F6B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</w:t>
      </w:r>
      <w:r w:rsidR="00FE6F6B">
        <w:rPr>
          <w:rFonts w:ascii="Times New Roman" w:hAnsi="Times New Roman" w:cs="Times New Roman"/>
          <w:sz w:val="28"/>
          <w:szCs w:val="28"/>
        </w:rPr>
        <w:t>ствия);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lastRenderedPageBreak/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</w:t>
      </w:r>
      <w:r w:rsidR="00FE6F6B">
        <w:rPr>
          <w:rFonts w:ascii="Times New Roman" w:hAnsi="Times New Roman" w:cs="Times New Roman"/>
          <w:sz w:val="28"/>
          <w:szCs w:val="28"/>
        </w:rPr>
        <w:t>стем, в том числе АИУС РСЧС;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обобщение и анализ информации о ЧС (происшествиях) за сутки дежурства и представление соответствующих до</w:t>
      </w:r>
      <w:r w:rsidR="00FE6F6B">
        <w:rPr>
          <w:rFonts w:ascii="Times New Roman" w:hAnsi="Times New Roman" w:cs="Times New Roman"/>
          <w:sz w:val="28"/>
          <w:szCs w:val="28"/>
        </w:rPr>
        <w:t>кладов в установленном порядке;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</w:t>
      </w:r>
      <w:r w:rsidR="00FE6F6B">
        <w:rPr>
          <w:rFonts w:ascii="Times New Roman" w:hAnsi="Times New Roman" w:cs="Times New Roman"/>
          <w:sz w:val="28"/>
          <w:szCs w:val="28"/>
        </w:rPr>
        <w:t>ния;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8C14C8" w:rsidRPr="008C14C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Pr="00FE6F6B">
        <w:rPr>
          <w:rFonts w:ascii="Times New Roman" w:hAnsi="Times New Roman" w:cs="Times New Roman"/>
          <w:sz w:val="28"/>
          <w:szCs w:val="28"/>
        </w:rPr>
        <w:t xml:space="preserve">, </w:t>
      </w:r>
      <w:r w:rsidR="006359DE">
        <w:rPr>
          <w:rFonts w:ascii="Times New Roman" w:hAnsi="Times New Roman" w:cs="Times New Roman"/>
          <w:sz w:val="28"/>
          <w:szCs w:val="28"/>
        </w:rPr>
        <w:t>начальнику</w:t>
      </w:r>
      <w:r w:rsidRPr="00FE6F6B">
        <w:rPr>
          <w:rFonts w:ascii="Times New Roman" w:hAnsi="Times New Roman" w:cs="Times New Roman"/>
          <w:sz w:val="28"/>
          <w:szCs w:val="28"/>
        </w:rPr>
        <w:t xml:space="preserve"> </w:t>
      </w:r>
      <w:r w:rsidR="006359DE">
        <w:rPr>
          <w:rFonts w:ascii="Times New Roman" w:hAnsi="Times New Roman" w:cs="Times New Roman"/>
          <w:sz w:val="28"/>
          <w:szCs w:val="28"/>
        </w:rPr>
        <w:t>ГО и ЧС, МП</w:t>
      </w:r>
      <w:r w:rsidRPr="00FE6F6B">
        <w:rPr>
          <w:rFonts w:ascii="Times New Roman" w:hAnsi="Times New Roman" w:cs="Times New Roman"/>
          <w:sz w:val="28"/>
          <w:szCs w:val="28"/>
        </w:rPr>
        <w:t xml:space="preserve">, в ЭОС, которые необходимо направить к месту или задействовать при ликвидации ЧС (происшествий), </w:t>
      </w:r>
      <w:r w:rsidRPr="00AD0A3F">
        <w:rPr>
          <w:rFonts w:ascii="Times New Roman" w:hAnsi="Times New Roman" w:cs="Times New Roman"/>
          <w:sz w:val="28"/>
          <w:szCs w:val="28"/>
        </w:rPr>
        <w:t xml:space="preserve">в ЦУКС ГУ МЧС России по </w:t>
      </w:r>
      <w:r w:rsidR="00FE6F6B" w:rsidRPr="00AD0A3F">
        <w:rPr>
          <w:rFonts w:ascii="Times New Roman" w:hAnsi="Times New Roman" w:cs="Times New Roman"/>
          <w:sz w:val="28"/>
          <w:szCs w:val="28"/>
        </w:rPr>
        <w:t>Алтайскому краю</w:t>
      </w:r>
      <w:r w:rsidRPr="00FE6F6B">
        <w:rPr>
          <w:rFonts w:ascii="Times New Roman" w:hAnsi="Times New Roman" w:cs="Times New Roman"/>
          <w:sz w:val="28"/>
          <w:szCs w:val="28"/>
        </w:rPr>
        <w:t xml:space="preserve"> и в организации (подразделения) </w:t>
      </w:r>
      <w:r w:rsidR="00FE6F6B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FE6F6B">
        <w:rPr>
          <w:rFonts w:ascii="Times New Roman" w:hAnsi="Times New Roman" w:cs="Times New Roman"/>
          <w:sz w:val="28"/>
          <w:szCs w:val="28"/>
        </w:rPr>
        <w:t xml:space="preserve">, обеспечивающих деятельность этих органов в области защиты населения и территорий </w:t>
      </w:r>
      <w:r w:rsidR="00FE6F6B">
        <w:rPr>
          <w:rFonts w:ascii="Times New Roman" w:hAnsi="Times New Roman" w:cs="Times New Roman"/>
          <w:sz w:val="28"/>
          <w:szCs w:val="28"/>
        </w:rPr>
        <w:t>от ЧС;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42BA4">
        <w:rPr>
          <w:rFonts w:ascii="Times New Roman" w:hAnsi="Times New Roman" w:cs="Times New Roman"/>
          <w:sz w:val="28"/>
          <w:szCs w:val="28"/>
        </w:rPr>
        <w:t>г</w:t>
      </w:r>
      <w:r w:rsidR="004D75A9">
        <w:rPr>
          <w:rFonts w:ascii="Times New Roman" w:hAnsi="Times New Roman" w:cs="Times New Roman"/>
          <w:sz w:val="28"/>
          <w:szCs w:val="28"/>
        </w:rPr>
        <w:t>лавы</w:t>
      </w:r>
      <w:r w:rsidR="002B4C18" w:rsidRPr="00FE6F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6F6B">
        <w:rPr>
          <w:rFonts w:ascii="Times New Roman" w:hAnsi="Times New Roman" w:cs="Times New Roman"/>
          <w:sz w:val="28"/>
          <w:szCs w:val="28"/>
        </w:rPr>
        <w:t xml:space="preserve"> </w:t>
      </w:r>
      <w:r w:rsidRPr="00FE6F6B">
        <w:rPr>
          <w:rFonts w:ascii="Times New Roman" w:hAnsi="Times New Roman" w:cs="Times New Roman"/>
          <w:sz w:val="28"/>
          <w:szCs w:val="28"/>
        </w:rPr>
        <w:t xml:space="preserve">(председателя КЧС и ОПБ) </w:t>
      </w:r>
      <w:r w:rsidR="008C14C8">
        <w:rPr>
          <w:rFonts w:ascii="Times New Roman" w:hAnsi="Times New Roman" w:cs="Times New Roman"/>
          <w:sz w:val="28"/>
          <w:szCs w:val="28"/>
        </w:rPr>
        <w:t>или лицо</w:t>
      </w:r>
      <w:r w:rsidR="008C14C8" w:rsidRPr="008C14C8">
        <w:rPr>
          <w:rFonts w:ascii="Times New Roman" w:hAnsi="Times New Roman" w:cs="Times New Roman"/>
          <w:sz w:val="28"/>
          <w:szCs w:val="28"/>
        </w:rPr>
        <w:t>, его заме</w:t>
      </w:r>
      <w:r w:rsidR="008C14C8">
        <w:rPr>
          <w:rFonts w:ascii="Times New Roman" w:hAnsi="Times New Roman" w:cs="Times New Roman"/>
          <w:sz w:val="28"/>
          <w:szCs w:val="28"/>
        </w:rPr>
        <w:t xml:space="preserve">щающие </w:t>
      </w:r>
      <w:r w:rsidRPr="00FE6F6B">
        <w:rPr>
          <w:rFonts w:ascii="Times New Roman" w:hAnsi="Times New Roman" w:cs="Times New Roman"/>
          <w:sz w:val="28"/>
          <w:szCs w:val="28"/>
        </w:rPr>
        <w:t>с пункта управления ЕДДС проводит информирование насе</w:t>
      </w:r>
      <w:r w:rsidR="00FE6F6B">
        <w:rPr>
          <w:rFonts w:ascii="Times New Roman" w:hAnsi="Times New Roman" w:cs="Times New Roman"/>
          <w:sz w:val="28"/>
          <w:szCs w:val="28"/>
        </w:rPr>
        <w:t>ления о ЧС;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</w:t>
      </w:r>
      <w:r w:rsidRPr="002C57B2">
        <w:rPr>
          <w:rFonts w:ascii="Times New Roman" w:hAnsi="Times New Roman" w:cs="Times New Roman"/>
          <w:sz w:val="28"/>
          <w:szCs w:val="28"/>
        </w:rPr>
        <w:t>о состоянии ПОО, опасных производственных объектов, а</w:t>
      </w:r>
      <w:r w:rsidRPr="00FE6F6B">
        <w:rPr>
          <w:rFonts w:ascii="Times New Roman" w:hAnsi="Times New Roman" w:cs="Times New Roman"/>
          <w:sz w:val="28"/>
          <w:szCs w:val="28"/>
        </w:rPr>
        <w:t xml:space="preserve"> также о состоянии окружающей среды, в том числе от АПК «Без</w:t>
      </w:r>
      <w:r w:rsidR="00FE6F6B">
        <w:rPr>
          <w:rFonts w:ascii="Times New Roman" w:hAnsi="Times New Roman" w:cs="Times New Roman"/>
          <w:sz w:val="28"/>
          <w:szCs w:val="28"/>
        </w:rPr>
        <w:t>опасный город» и АИУС РСЧС;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</w:t>
      </w:r>
      <w:r w:rsidR="00FE6F6B">
        <w:rPr>
          <w:rFonts w:ascii="Times New Roman" w:hAnsi="Times New Roman" w:cs="Times New Roman"/>
          <w:sz w:val="28"/>
          <w:szCs w:val="28"/>
        </w:rPr>
        <w:t>ствия);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 xml:space="preserve">разработку, корректировку и согласование с ДДС, действующими на территории </w:t>
      </w:r>
      <w:r w:rsidR="008C14C8" w:rsidRPr="008C14C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Pr="00FE6F6B">
        <w:rPr>
          <w:rFonts w:ascii="Times New Roman" w:hAnsi="Times New Roman" w:cs="Times New Roman"/>
          <w:sz w:val="28"/>
          <w:szCs w:val="28"/>
        </w:rPr>
        <w:t>, соглашений и регламентов информационного взаимодействия при реа</w:t>
      </w:r>
      <w:r w:rsidR="00FE6F6B">
        <w:rPr>
          <w:rFonts w:ascii="Times New Roman" w:hAnsi="Times New Roman" w:cs="Times New Roman"/>
          <w:sz w:val="28"/>
          <w:szCs w:val="28"/>
        </w:rPr>
        <w:t>гировании на ЧС (происшествия);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664A7">
        <w:rPr>
          <w:rFonts w:ascii="Times New Roman" w:hAnsi="Times New Roman" w:cs="Times New Roman"/>
          <w:sz w:val="28"/>
          <w:szCs w:val="28"/>
        </w:rPr>
        <w:t>над</w:t>
      </w:r>
      <w:r w:rsidRPr="00FE6F6B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неисправностей и аварий на системах жизнеобеспечения </w:t>
      </w:r>
      <w:r w:rsidR="00FE6F6B">
        <w:rPr>
          <w:rFonts w:ascii="Times New Roman" w:hAnsi="Times New Roman" w:cs="Times New Roman"/>
          <w:sz w:val="28"/>
          <w:szCs w:val="28"/>
        </w:rPr>
        <w:t>Михайловского района;</w:t>
      </w:r>
    </w:p>
    <w:p w:rsidR="00FE6F6B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</w:t>
      </w:r>
      <w:r w:rsidR="00FE6F6B">
        <w:rPr>
          <w:rFonts w:ascii="Times New Roman" w:hAnsi="Times New Roman" w:cs="Times New Roman"/>
          <w:sz w:val="28"/>
          <w:szCs w:val="28"/>
        </w:rPr>
        <w:t>ле по системе - 112;</w:t>
      </w:r>
    </w:p>
    <w:p w:rsidR="00DD742F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6B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</w:t>
      </w:r>
      <w:r w:rsidR="00DD742F">
        <w:rPr>
          <w:rFonts w:ascii="Times New Roman" w:hAnsi="Times New Roman" w:cs="Times New Roman"/>
          <w:sz w:val="28"/>
          <w:szCs w:val="28"/>
        </w:rPr>
        <w:t>ме - 112;</w:t>
      </w:r>
    </w:p>
    <w:p w:rsidR="00DD742F" w:rsidRDefault="005B4174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</w:t>
      </w:r>
      <w:r w:rsidR="008A117F" w:rsidRPr="00DD742F">
        <w:rPr>
          <w:rFonts w:ascii="Times New Roman" w:hAnsi="Times New Roman" w:cs="Times New Roman"/>
          <w:sz w:val="28"/>
          <w:szCs w:val="28"/>
        </w:rPr>
        <w:t xml:space="preserve"> </w:t>
      </w:r>
      <w:r w:rsidRPr="005E1550">
        <w:rPr>
          <w:rFonts w:ascii="Times New Roman" w:hAnsi="Times New Roman" w:cs="Times New Roman"/>
          <w:sz w:val="28"/>
          <w:szCs w:val="28"/>
        </w:rPr>
        <w:t>главами</w:t>
      </w:r>
      <w:r w:rsidR="008A117F" w:rsidRPr="005E155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A117F" w:rsidRPr="00DD742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</w:t>
      </w:r>
      <w:r w:rsidR="00DD742F">
        <w:rPr>
          <w:rFonts w:ascii="Times New Roman" w:hAnsi="Times New Roman" w:cs="Times New Roman"/>
          <w:sz w:val="28"/>
          <w:szCs w:val="28"/>
        </w:rPr>
        <w:t>афиком взаимодействия ОДС ЕДДС;</w:t>
      </w:r>
    </w:p>
    <w:p w:rsidR="008A117F" w:rsidRPr="00DD742F" w:rsidRDefault="008A117F" w:rsidP="009B219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42F">
        <w:rPr>
          <w:rFonts w:ascii="Times New Roman" w:hAnsi="Times New Roman" w:cs="Times New Roman"/>
          <w:sz w:val="28"/>
          <w:szCs w:val="28"/>
        </w:rPr>
        <w:t xml:space="preserve">направление в органы управления </w:t>
      </w:r>
      <w:r w:rsidRPr="004D75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742F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 по принадлежности прогнозов, полученных </w:t>
      </w:r>
      <w:r w:rsidRPr="00AD0A3F">
        <w:rPr>
          <w:rFonts w:ascii="Times New Roman" w:hAnsi="Times New Roman" w:cs="Times New Roman"/>
          <w:sz w:val="28"/>
          <w:szCs w:val="28"/>
        </w:rPr>
        <w:t>от ЦУКС</w:t>
      </w:r>
      <w:r w:rsidR="00957F22" w:rsidRPr="00AD0A3F">
        <w:rPr>
          <w:rFonts w:ascii="Times New Roman" w:hAnsi="Times New Roman" w:cs="Times New Roman"/>
          <w:sz w:val="28"/>
          <w:szCs w:val="28"/>
        </w:rPr>
        <w:t xml:space="preserve"> </w:t>
      </w:r>
      <w:r w:rsidRPr="00AD0A3F">
        <w:rPr>
          <w:rFonts w:ascii="Times New Roman" w:hAnsi="Times New Roman" w:cs="Times New Roman"/>
          <w:sz w:val="28"/>
          <w:szCs w:val="28"/>
        </w:rPr>
        <w:t>ГУ</w:t>
      </w:r>
      <w:r w:rsidRPr="00DD742F">
        <w:rPr>
          <w:rFonts w:ascii="Times New Roman" w:hAnsi="Times New Roman" w:cs="Times New Roman"/>
          <w:sz w:val="28"/>
          <w:szCs w:val="28"/>
        </w:rPr>
        <w:t xml:space="preserve"> МЧС России по </w:t>
      </w:r>
      <w:r w:rsidR="00DD742F">
        <w:rPr>
          <w:rFonts w:ascii="Times New Roman" w:hAnsi="Times New Roman" w:cs="Times New Roman"/>
          <w:sz w:val="28"/>
          <w:szCs w:val="28"/>
        </w:rPr>
        <w:t>Алтайскому краю</w:t>
      </w:r>
      <w:r w:rsidRPr="00DD742F">
        <w:rPr>
          <w:rFonts w:ascii="Times New Roman" w:hAnsi="Times New Roman" w:cs="Times New Roman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</w:t>
      </w:r>
      <w:r w:rsidR="00DD742F">
        <w:rPr>
          <w:rFonts w:ascii="Times New Roman" w:hAnsi="Times New Roman" w:cs="Times New Roman"/>
          <w:sz w:val="28"/>
          <w:szCs w:val="28"/>
        </w:rPr>
        <w:t>ания.</w:t>
      </w:r>
    </w:p>
    <w:p w:rsidR="008A117F" w:rsidRPr="004D75A9" w:rsidRDefault="008A117F" w:rsidP="00B01361">
      <w:pPr>
        <w:pStyle w:val="a5"/>
        <w:numPr>
          <w:ilvl w:val="0"/>
          <w:numId w:val="2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5A9">
        <w:rPr>
          <w:rFonts w:ascii="Times New Roman" w:hAnsi="Times New Roman" w:cs="Times New Roman"/>
          <w:sz w:val="28"/>
          <w:szCs w:val="28"/>
        </w:rPr>
        <w:t xml:space="preserve">ЕДДС взаимодействует с ДДС, функционирующими на территории </w:t>
      </w:r>
      <w:r w:rsidR="004D75A9" w:rsidRPr="004D75A9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4D75A9">
        <w:rPr>
          <w:rFonts w:ascii="Times New Roman" w:hAnsi="Times New Roman" w:cs="Times New Roman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</w:t>
      </w:r>
      <w:r w:rsidR="00DD742F" w:rsidRPr="004D75A9">
        <w:rPr>
          <w:rFonts w:ascii="Times New Roman" w:hAnsi="Times New Roman" w:cs="Times New Roman"/>
          <w:sz w:val="28"/>
          <w:szCs w:val="28"/>
        </w:rPr>
        <w:t>С.</w:t>
      </w:r>
    </w:p>
    <w:p w:rsidR="008A117F" w:rsidRPr="008A117F" w:rsidRDefault="008A117F" w:rsidP="00174E90">
      <w:pPr>
        <w:pStyle w:val="a5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lastRenderedPageBreak/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</w:t>
      </w:r>
      <w:r w:rsidR="00DD742F">
        <w:rPr>
          <w:rFonts w:ascii="Times New Roman" w:hAnsi="Times New Roman" w:cs="Times New Roman"/>
          <w:sz w:val="28"/>
          <w:szCs w:val="28"/>
        </w:rPr>
        <w:t>ствующей ДДС по предназначению.</w:t>
      </w:r>
    </w:p>
    <w:p w:rsidR="008A117F" w:rsidRPr="008A117F" w:rsidRDefault="008A117F" w:rsidP="00174E90">
      <w:pPr>
        <w:pStyle w:val="a5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В режим повышенной готовности ЕДДС, привлекаемые ЭОС и ДДС организаций (объектов) переводятся решением </w:t>
      </w:r>
      <w:r w:rsidR="00442BA4">
        <w:rPr>
          <w:rFonts w:ascii="Times New Roman" w:hAnsi="Times New Roman" w:cs="Times New Roman"/>
          <w:sz w:val="28"/>
          <w:szCs w:val="28"/>
        </w:rPr>
        <w:t>г</w:t>
      </w:r>
      <w:r w:rsidR="005B4174">
        <w:rPr>
          <w:rFonts w:ascii="Times New Roman" w:hAnsi="Times New Roman" w:cs="Times New Roman"/>
          <w:sz w:val="28"/>
          <w:szCs w:val="28"/>
        </w:rPr>
        <w:t>лавы</w:t>
      </w:r>
      <w:r w:rsidRPr="008A117F">
        <w:rPr>
          <w:rFonts w:ascii="Times New Roman" w:hAnsi="Times New Roman" w:cs="Times New Roman"/>
          <w:sz w:val="28"/>
          <w:szCs w:val="28"/>
        </w:rPr>
        <w:t xml:space="preserve"> </w:t>
      </w:r>
      <w:r w:rsidR="002B4C18">
        <w:rPr>
          <w:rFonts w:ascii="Times New Roman" w:hAnsi="Times New Roman" w:cs="Times New Roman"/>
          <w:sz w:val="28"/>
          <w:szCs w:val="28"/>
        </w:rPr>
        <w:t>района</w:t>
      </w:r>
      <w:r w:rsidR="005B4174">
        <w:rPr>
          <w:rFonts w:ascii="Times New Roman" w:hAnsi="Times New Roman" w:cs="Times New Roman"/>
          <w:sz w:val="28"/>
          <w:szCs w:val="28"/>
        </w:rPr>
        <w:t xml:space="preserve"> или лица его замещающего </w:t>
      </w:r>
      <w:r w:rsidRPr="008A117F">
        <w:rPr>
          <w:rFonts w:ascii="Times New Roman" w:hAnsi="Times New Roman" w:cs="Times New Roman"/>
          <w:sz w:val="28"/>
          <w:szCs w:val="28"/>
        </w:rPr>
        <w:t>при угрозе возникновения ЧС. В режиме повышенной готовности ЕДДС дополнительно осуществ</w:t>
      </w:r>
      <w:r w:rsidR="005B4174">
        <w:rPr>
          <w:rFonts w:ascii="Times New Roman" w:hAnsi="Times New Roman" w:cs="Times New Roman"/>
          <w:sz w:val="28"/>
          <w:szCs w:val="28"/>
        </w:rPr>
        <w:t>ляет:</w:t>
      </w:r>
    </w:p>
    <w:p w:rsidR="005B4174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</w:t>
      </w:r>
      <w:r w:rsidR="005B4174">
        <w:rPr>
          <w:rFonts w:ascii="Times New Roman" w:hAnsi="Times New Roman" w:cs="Times New Roman"/>
          <w:sz w:val="28"/>
          <w:szCs w:val="28"/>
        </w:rPr>
        <w:t>никновения ЧС (происшествия);</w:t>
      </w:r>
    </w:p>
    <w:p w:rsidR="005B4174" w:rsidRPr="00D60F17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74">
        <w:rPr>
          <w:rFonts w:ascii="Times New Roman" w:hAnsi="Times New Roman" w:cs="Times New Roman"/>
          <w:sz w:val="28"/>
          <w:szCs w:val="28"/>
        </w:rPr>
        <w:t xml:space="preserve">оповещение и персональный вызов должностных лиц КЧС и ОПБ </w:t>
      </w:r>
      <w:r w:rsidR="005B417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B4174" w:rsidRPr="00D60F17">
        <w:rPr>
          <w:rFonts w:ascii="Times New Roman" w:hAnsi="Times New Roman" w:cs="Times New Roman"/>
          <w:sz w:val="28"/>
          <w:szCs w:val="28"/>
        </w:rPr>
        <w:t>района</w:t>
      </w:r>
      <w:r w:rsidRPr="00D60F17">
        <w:rPr>
          <w:rFonts w:ascii="Times New Roman" w:hAnsi="Times New Roman" w:cs="Times New Roman"/>
          <w:sz w:val="28"/>
          <w:szCs w:val="28"/>
        </w:rPr>
        <w:t xml:space="preserve">, </w:t>
      </w:r>
      <w:r w:rsidR="005664A7" w:rsidRPr="00D60F17">
        <w:rPr>
          <w:rFonts w:ascii="Times New Roman" w:hAnsi="Times New Roman" w:cs="Times New Roman"/>
          <w:sz w:val="28"/>
          <w:szCs w:val="28"/>
        </w:rPr>
        <w:t xml:space="preserve">отдела ГО и ЧС, МП </w:t>
      </w:r>
      <w:r w:rsidR="00D60F17">
        <w:rPr>
          <w:rFonts w:ascii="Times New Roman" w:hAnsi="Times New Roman" w:cs="Times New Roman"/>
          <w:sz w:val="28"/>
          <w:szCs w:val="28"/>
        </w:rPr>
        <w:t>А</w:t>
      </w:r>
      <w:r w:rsidR="005664A7" w:rsidRPr="00D60F17">
        <w:rPr>
          <w:rFonts w:ascii="Times New Roman" w:hAnsi="Times New Roman" w:cs="Times New Roman"/>
          <w:sz w:val="28"/>
          <w:szCs w:val="28"/>
        </w:rPr>
        <w:t>дминистрации Михайловского района</w:t>
      </w:r>
      <w:r w:rsidR="005B4174" w:rsidRPr="00D60F17">
        <w:rPr>
          <w:rFonts w:ascii="Times New Roman" w:hAnsi="Times New Roman" w:cs="Times New Roman"/>
          <w:sz w:val="28"/>
          <w:szCs w:val="28"/>
        </w:rPr>
        <w:t>;</w:t>
      </w:r>
    </w:p>
    <w:p w:rsidR="008F4BE7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F17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</w:t>
      </w:r>
      <w:r w:rsidR="005B4174" w:rsidRPr="00D60F17">
        <w:rPr>
          <w:rFonts w:ascii="Times New Roman" w:hAnsi="Times New Roman" w:cs="Times New Roman"/>
          <w:sz w:val="28"/>
          <w:szCs w:val="28"/>
        </w:rPr>
        <w:t>ке председателю КЧС и ОПБ Михайловского района</w:t>
      </w:r>
      <w:r w:rsidRPr="00D60F17">
        <w:rPr>
          <w:rFonts w:ascii="Times New Roman" w:hAnsi="Times New Roman" w:cs="Times New Roman"/>
          <w:sz w:val="28"/>
          <w:szCs w:val="28"/>
        </w:rPr>
        <w:t xml:space="preserve">, </w:t>
      </w:r>
      <w:r w:rsidR="005B4174" w:rsidRPr="00D60F17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D60F17">
        <w:rPr>
          <w:rFonts w:ascii="Times New Roman" w:hAnsi="Times New Roman" w:cs="Times New Roman"/>
          <w:sz w:val="28"/>
          <w:szCs w:val="28"/>
        </w:rPr>
        <w:t xml:space="preserve"> </w:t>
      </w:r>
      <w:r w:rsidR="005664A7" w:rsidRPr="00D60F17">
        <w:rPr>
          <w:rFonts w:ascii="Times New Roman" w:hAnsi="Times New Roman" w:cs="Times New Roman"/>
          <w:sz w:val="28"/>
          <w:szCs w:val="28"/>
        </w:rPr>
        <w:t xml:space="preserve">ГО и ЧС, МП </w:t>
      </w:r>
      <w:r w:rsidR="008D0A5F">
        <w:rPr>
          <w:rFonts w:ascii="Times New Roman" w:hAnsi="Times New Roman" w:cs="Times New Roman"/>
          <w:sz w:val="28"/>
          <w:szCs w:val="28"/>
        </w:rPr>
        <w:t>А</w:t>
      </w:r>
      <w:r w:rsidR="005664A7" w:rsidRPr="00D60F17">
        <w:rPr>
          <w:rFonts w:ascii="Times New Roman" w:hAnsi="Times New Roman" w:cs="Times New Roman"/>
          <w:sz w:val="28"/>
          <w:szCs w:val="28"/>
        </w:rPr>
        <w:t>дминистрации Михайловского района</w:t>
      </w:r>
      <w:r w:rsidRPr="005B4174">
        <w:rPr>
          <w:rFonts w:ascii="Times New Roman" w:hAnsi="Times New Roman" w:cs="Times New Roman"/>
          <w:sz w:val="28"/>
          <w:szCs w:val="28"/>
        </w:rPr>
        <w:t xml:space="preserve">, в ЭОС, которые необходимо направить к месту или задействовать при ликвидации ЧС (происшествия), в </w:t>
      </w:r>
      <w:r w:rsidRPr="00AD0A3F">
        <w:rPr>
          <w:rFonts w:ascii="Times New Roman" w:hAnsi="Times New Roman" w:cs="Times New Roman"/>
          <w:sz w:val="28"/>
          <w:szCs w:val="28"/>
        </w:rPr>
        <w:t>ЦУКС ГУ МЧС России</w:t>
      </w:r>
      <w:r w:rsidRPr="005B4174">
        <w:rPr>
          <w:rFonts w:ascii="Times New Roman" w:hAnsi="Times New Roman" w:cs="Times New Roman"/>
          <w:sz w:val="28"/>
          <w:szCs w:val="28"/>
        </w:rPr>
        <w:t xml:space="preserve"> по </w:t>
      </w:r>
      <w:r w:rsidR="005B4174">
        <w:rPr>
          <w:rFonts w:ascii="Times New Roman" w:hAnsi="Times New Roman" w:cs="Times New Roman"/>
          <w:sz w:val="28"/>
          <w:szCs w:val="28"/>
        </w:rPr>
        <w:t>Алтайскому краю</w:t>
      </w:r>
      <w:r w:rsidRPr="005B4174">
        <w:rPr>
          <w:rFonts w:ascii="Times New Roman" w:hAnsi="Times New Roman" w:cs="Times New Roman"/>
          <w:sz w:val="28"/>
          <w:szCs w:val="28"/>
        </w:rPr>
        <w:t xml:space="preserve"> и в организации (подразделения) </w:t>
      </w:r>
      <w:r w:rsidRPr="002C57B2">
        <w:rPr>
          <w:rFonts w:ascii="Times New Roman" w:hAnsi="Times New Roman" w:cs="Times New Roman"/>
          <w:sz w:val="28"/>
          <w:szCs w:val="28"/>
        </w:rPr>
        <w:t>ОИВС</w:t>
      </w:r>
      <w:r w:rsidRPr="005B4174">
        <w:rPr>
          <w:rFonts w:ascii="Times New Roman" w:hAnsi="Times New Roman" w:cs="Times New Roman"/>
          <w:sz w:val="28"/>
          <w:szCs w:val="28"/>
        </w:rPr>
        <w:t>, обеспечивающих деятельность этих органов в области защиты населения и террито</w:t>
      </w:r>
      <w:r w:rsidR="008F4BE7">
        <w:rPr>
          <w:rFonts w:ascii="Times New Roman" w:hAnsi="Times New Roman" w:cs="Times New Roman"/>
          <w:sz w:val="28"/>
          <w:szCs w:val="28"/>
        </w:rPr>
        <w:t>рий от ЧС;</w:t>
      </w:r>
    </w:p>
    <w:p w:rsidR="008F4BE7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BE7">
        <w:rPr>
          <w:rFonts w:ascii="Times New Roman" w:hAnsi="Times New Roman" w:cs="Times New Roman"/>
          <w:sz w:val="28"/>
          <w:szCs w:val="28"/>
        </w:rPr>
        <w:t xml:space="preserve">получение и анализ данных наблюдения и контроля за обстановкой на территории </w:t>
      </w:r>
      <w:r w:rsidR="008F4BE7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2C57B2">
        <w:rPr>
          <w:rFonts w:ascii="Times New Roman" w:hAnsi="Times New Roman" w:cs="Times New Roman"/>
          <w:sz w:val="28"/>
          <w:szCs w:val="28"/>
        </w:rPr>
        <w:t>, на ПОО, опасных производственных объектах</w:t>
      </w:r>
      <w:r w:rsidRPr="008F4BE7">
        <w:rPr>
          <w:rFonts w:ascii="Times New Roman" w:hAnsi="Times New Roman" w:cs="Times New Roman"/>
          <w:sz w:val="28"/>
          <w:szCs w:val="28"/>
        </w:rPr>
        <w:t>, а также за состояни</w:t>
      </w:r>
      <w:r w:rsidR="008F4BE7">
        <w:rPr>
          <w:rFonts w:ascii="Times New Roman" w:hAnsi="Times New Roman" w:cs="Times New Roman"/>
          <w:sz w:val="28"/>
          <w:szCs w:val="28"/>
        </w:rPr>
        <w:t>ем окружающей среды;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BE7"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</w:t>
      </w:r>
      <w:r w:rsidR="00E03BF0">
        <w:rPr>
          <w:rFonts w:ascii="Times New Roman" w:hAnsi="Times New Roman" w:cs="Times New Roman"/>
          <w:sz w:val="28"/>
          <w:szCs w:val="28"/>
        </w:rPr>
        <w:t>низаций, сил и средств РСЧС;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2B4C18" w:rsidRPr="00E03BF0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E03BF0">
        <w:rPr>
          <w:rFonts w:ascii="Times New Roman" w:hAnsi="Times New Roman" w:cs="Times New Roman"/>
          <w:sz w:val="28"/>
          <w:szCs w:val="28"/>
        </w:rPr>
        <w:t xml:space="preserve"> в целях предотвращения ЧС;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</w:t>
      </w:r>
      <w:r w:rsidR="00E03BF0">
        <w:rPr>
          <w:rFonts w:ascii="Times New Roman" w:hAnsi="Times New Roman" w:cs="Times New Roman"/>
          <w:sz w:val="28"/>
          <w:szCs w:val="28"/>
        </w:rPr>
        <w:t>С или смягчению ее последствий;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обеспечение</w:t>
      </w:r>
      <w:r w:rsidR="00E03BF0">
        <w:rPr>
          <w:rFonts w:ascii="Times New Roman" w:hAnsi="Times New Roman" w:cs="Times New Roman"/>
          <w:sz w:val="28"/>
          <w:szCs w:val="28"/>
        </w:rPr>
        <w:t xml:space="preserve"> информирования населения о ЧС;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42BA4">
        <w:rPr>
          <w:rFonts w:ascii="Times New Roman" w:hAnsi="Times New Roman" w:cs="Times New Roman"/>
          <w:sz w:val="28"/>
          <w:szCs w:val="28"/>
        </w:rPr>
        <w:t>г</w:t>
      </w:r>
      <w:r w:rsidR="008B73BD" w:rsidRPr="008B73BD">
        <w:rPr>
          <w:rFonts w:ascii="Times New Roman" w:hAnsi="Times New Roman" w:cs="Times New Roman"/>
          <w:sz w:val="28"/>
          <w:szCs w:val="28"/>
        </w:rPr>
        <w:t>лавы</w:t>
      </w:r>
      <w:r w:rsidR="002B4C18" w:rsidRPr="00E03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3BF0">
        <w:rPr>
          <w:rFonts w:ascii="Times New Roman" w:hAnsi="Times New Roman" w:cs="Times New Roman"/>
          <w:sz w:val="28"/>
          <w:szCs w:val="28"/>
        </w:rPr>
        <w:t xml:space="preserve"> </w:t>
      </w:r>
      <w:r w:rsidRPr="00E03BF0">
        <w:rPr>
          <w:rFonts w:ascii="Times New Roman" w:hAnsi="Times New Roman" w:cs="Times New Roman"/>
          <w:sz w:val="28"/>
          <w:szCs w:val="28"/>
        </w:rPr>
        <w:t>(председателя КЧС и ОПБ), с пункта управления ЕДДС проводит оповещение населения о ЧС (в том числе через опе</w:t>
      </w:r>
      <w:r w:rsidR="00E03BF0">
        <w:rPr>
          <w:rFonts w:ascii="Times New Roman" w:hAnsi="Times New Roman" w:cs="Times New Roman"/>
          <w:sz w:val="28"/>
          <w:szCs w:val="28"/>
        </w:rPr>
        <w:t>раторов сотовой связи);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представление докладов в органы упра</w:t>
      </w:r>
      <w:r w:rsidR="00E03BF0">
        <w:rPr>
          <w:rFonts w:ascii="Times New Roman" w:hAnsi="Times New Roman" w:cs="Times New Roman"/>
          <w:sz w:val="28"/>
          <w:szCs w:val="28"/>
        </w:rPr>
        <w:t>вления в установленном порядке;</w:t>
      </w:r>
    </w:p>
    <w:p w:rsidR="00E03BF0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доведение информации об угрозе возникновения ЧС до глав </w:t>
      </w:r>
      <w:r w:rsidR="008B73B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03BF0">
        <w:rPr>
          <w:rFonts w:ascii="Times New Roman" w:hAnsi="Times New Roman" w:cs="Times New Roman"/>
          <w:sz w:val="28"/>
          <w:szCs w:val="28"/>
        </w:rPr>
        <w:t>;</w:t>
      </w:r>
    </w:p>
    <w:p w:rsidR="008A117F" w:rsidRPr="00D60F17" w:rsidRDefault="008A117F" w:rsidP="009B219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Pr="00AD0A3F">
        <w:rPr>
          <w:rFonts w:ascii="Times New Roman" w:hAnsi="Times New Roman" w:cs="Times New Roman"/>
          <w:sz w:val="28"/>
          <w:szCs w:val="28"/>
        </w:rPr>
        <w:t>ЦУКС ГУ МЧС России</w:t>
      </w:r>
      <w:r w:rsidRPr="00E03BF0">
        <w:rPr>
          <w:rFonts w:ascii="Times New Roman" w:hAnsi="Times New Roman" w:cs="Times New Roman"/>
          <w:sz w:val="28"/>
          <w:szCs w:val="28"/>
        </w:rPr>
        <w:t xml:space="preserve"> </w:t>
      </w:r>
      <w:r w:rsidR="00E03BF0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E03BF0">
        <w:rPr>
          <w:rFonts w:ascii="Times New Roman" w:hAnsi="Times New Roman" w:cs="Times New Roman"/>
          <w:sz w:val="28"/>
          <w:szCs w:val="28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</w:t>
      </w:r>
      <w:r w:rsidRPr="00D60F17">
        <w:rPr>
          <w:rFonts w:ascii="Times New Roman" w:hAnsi="Times New Roman" w:cs="Times New Roman"/>
          <w:sz w:val="28"/>
          <w:szCs w:val="28"/>
        </w:rPr>
        <w:t>неблагоприятных метеорологических явле</w:t>
      </w:r>
      <w:r w:rsidR="00E03BF0" w:rsidRPr="00D60F17">
        <w:rPr>
          <w:rFonts w:ascii="Times New Roman" w:hAnsi="Times New Roman" w:cs="Times New Roman"/>
          <w:sz w:val="28"/>
          <w:szCs w:val="28"/>
        </w:rPr>
        <w:t>ний.</w:t>
      </w:r>
    </w:p>
    <w:p w:rsidR="008A117F" w:rsidRPr="00D60F17" w:rsidRDefault="008A117F" w:rsidP="00B01361">
      <w:pPr>
        <w:pStyle w:val="a5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17">
        <w:rPr>
          <w:rFonts w:ascii="Times New Roman" w:hAnsi="Times New Roman" w:cs="Times New Roman"/>
          <w:sz w:val="28"/>
          <w:szCs w:val="28"/>
        </w:rPr>
        <w:t>В режим чрезвычайной ситуации ЕДДС, привлекаемые ЭОС и ДДС организаций (объектов) и силы муниципального звена территориальной подсисте</w:t>
      </w:r>
      <w:r w:rsidRPr="00D60F17">
        <w:rPr>
          <w:rFonts w:ascii="Times New Roman" w:hAnsi="Times New Roman" w:cs="Times New Roman"/>
          <w:sz w:val="28"/>
          <w:szCs w:val="28"/>
        </w:rPr>
        <w:lastRenderedPageBreak/>
        <w:t xml:space="preserve">мы РСЧС переводятся решением </w:t>
      </w:r>
      <w:r w:rsidR="00442BA4" w:rsidRPr="00D60F17">
        <w:rPr>
          <w:rFonts w:ascii="Times New Roman" w:hAnsi="Times New Roman" w:cs="Times New Roman"/>
          <w:sz w:val="28"/>
          <w:szCs w:val="28"/>
        </w:rPr>
        <w:t>г</w:t>
      </w:r>
      <w:r w:rsidR="008B73BD" w:rsidRPr="00D60F17">
        <w:rPr>
          <w:rFonts w:ascii="Times New Roman" w:hAnsi="Times New Roman" w:cs="Times New Roman"/>
          <w:sz w:val="28"/>
          <w:szCs w:val="28"/>
        </w:rPr>
        <w:t>лавы</w:t>
      </w:r>
      <w:r w:rsidR="002B4C18" w:rsidRPr="00D60F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3BF0" w:rsidRPr="00D60F17">
        <w:rPr>
          <w:rFonts w:ascii="Times New Roman" w:hAnsi="Times New Roman" w:cs="Times New Roman"/>
          <w:sz w:val="28"/>
          <w:szCs w:val="28"/>
        </w:rPr>
        <w:t xml:space="preserve"> </w:t>
      </w:r>
      <w:r w:rsidR="005664A7" w:rsidRPr="00D60F17">
        <w:rPr>
          <w:rFonts w:ascii="Times New Roman" w:hAnsi="Times New Roman" w:cs="Times New Roman"/>
          <w:sz w:val="28"/>
          <w:szCs w:val="28"/>
        </w:rPr>
        <w:t xml:space="preserve">или лицом его замещающие </w:t>
      </w:r>
      <w:r w:rsidRPr="00D60F17">
        <w:rPr>
          <w:rFonts w:ascii="Times New Roman" w:hAnsi="Times New Roman" w:cs="Times New Roman"/>
          <w:sz w:val="28"/>
          <w:szCs w:val="28"/>
        </w:rPr>
        <w:t>при возникновении ЧС. В этом режиме ЕДДС дополнительно осуществляет выпол</w:t>
      </w:r>
      <w:r w:rsidR="00E03BF0" w:rsidRPr="00D60F17">
        <w:rPr>
          <w:rFonts w:ascii="Times New Roman" w:hAnsi="Times New Roman" w:cs="Times New Roman"/>
          <w:sz w:val="28"/>
          <w:szCs w:val="28"/>
        </w:rPr>
        <w:t>нение следующих задач: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</w:t>
      </w:r>
      <w:r w:rsidR="00E03BF0">
        <w:rPr>
          <w:rFonts w:ascii="Times New Roman" w:hAnsi="Times New Roman" w:cs="Times New Roman"/>
          <w:sz w:val="28"/>
          <w:szCs w:val="28"/>
        </w:rPr>
        <w:t>е получения необходимых данных;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</w:t>
      </w:r>
      <w:r w:rsidR="00E03BF0">
        <w:rPr>
          <w:rFonts w:ascii="Times New Roman" w:hAnsi="Times New Roman" w:cs="Times New Roman"/>
          <w:sz w:val="28"/>
          <w:szCs w:val="28"/>
        </w:rPr>
        <w:t>их полномочий);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</w:t>
      </w:r>
      <w:r w:rsidR="00E03BF0">
        <w:rPr>
          <w:rFonts w:ascii="Times New Roman" w:hAnsi="Times New Roman" w:cs="Times New Roman"/>
          <w:sz w:val="28"/>
          <w:szCs w:val="28"/>
        </w:rPr>
        <w:t xml:space="preserve">е привлечение к реагированию </w:t>
      </w:r>
      <w:r w:rsidRPr="00E03BF0">
        <w:rPr>
          <w:rFonts w:ascii="Times New Roman" w:hAnsi="Times New Roman" w:cs="Times New Roman"/>
          <w:sz w:val="28"/>
          <w:szCs w:val="28"/>
        </w:rPr>
        <w:t xml:space="preserve">ЭОС и ДДС организаций, действующих на территории </w:t>
      </w:r>
      <w:r w:rsidR="00E03BF0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E03BF0">
        <w:rPr>
          <w:rFonts w:ascii="Times New Roman" w:hAnsi="Times New Roman" w:cs="Times New Roman"/>
          <w:sz w:val="28"/>
          <w:szCs w:val="28"/>
        </w:rPr>
        <w:t xml:space="preserve">, проводит оповещение </w:t>
      </w:r>
      <w:r w:rsidR="00E03BF0">
        <w:rPr>
          <w:rFonts w:ascii="Times New Roman" w:hAnsi="Times New Roman" w:cs="Times New Roman"/>
          <w:sz w:val="28"/>
          <w:szCs w:val="28"/>
        </w:rPr>
        <w:t>глав</w:t>
      </w:r>
      <w:r w:rsidRPr="00E03BF0">
        <w:rPr>
          <w:rFonts w:ascii="Times New Roman" w:hAnsi="Times New Roman" w:cs="Times New Roman"/>
          <w:sz w:val="28"/>
          <w:szCs w:val="28"/>
        </w:rPr>
        <w:t xml:space="preserve"> населенных пунктов в соответствии со схе</w:t>
      </w:r>
      <w:r w:rsidR="00E03BF0">
        <w:rPr>
          <w:rFonts w:ascii="Times New Roman" w:hAnsi="Times New Roman" w:cs="Times New Roman"/>
          <w:sz w:val="28"/>
          <w:szCs w:val="28"/>
        </w:rPr>
        <w:t>мой оповещения;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42BA4" w:rsidRPr="00D60F17">
        <w:rPr>
          <w:rFonts w:ascii="Times New Roman" w:hAnsi="Times New Roman" w:cs="Times New Roman"/>
          <w:sz w:val="28"/>
          <w:szCs w:val="28"/>
        </w:rPr>
        <w:t>г</w:t>
      </w:r>
      <w:r w:rsidR="00E03BF0" w:rsidRPr="00D60F17">
        <w:rPr>
          <w:rFonts w:ascii="Times New Roman" w:hAnsi="Times New Roman" w:cs="Times New Roman"/>
          <w:sz w:val="28"/>
          <w:szCs w:val="28"/>
        </w:rPr>
        <w:t>лавы</w:t>
      </w:r>
      <w:r w:rsidRPr="00D60F17">
        <w:rPr>
          <w:rFonts w:ascii="Times New Roman" w:hAnsi="Times New Roman" w:cs="Times New Roman"/>
          <w:sz w:val="28"/>
          <w:szCs w:val="28"/>
        </w:rPr>
        <w:t xml:space="preserve"> </w:t>
      </w:r>
      <w:r w:rsidR="002B4C18" w:rsidRPr="00D60F17">
        <w:rPr>
          <w:rFonts w:ascii="Times New Roman" w:hAnsi="Times New Roman" w:cs="Times New Roman"/>
          <w:sz w:val="28"/>
          <w:szCs w:val="28"/>
        </w:rPr>
        <w:t>района</w:t>
      </w:r>
      <w:r w:rsidR="00E03BF0">
        <w:rPr>
          <w:rFonts w:ascii="Times New Roman" w:hAnsi="Times New Roman" w:cs="Times New Roman"/>
          <w:sz w:val="28"/>
          <w:szCs w:val="28"/>
        </w:rPr>
        <w:t xml:space="preserve"> </w:t>
      </w:r>
      <w:r w:rsidRPr="00E03BF0">
        <w:rPr>
          <w:rFonts w:ascii="Times New Roman" w:hAnsi="Times New Roman" w:cs="Times New Roman"/>
          <w:sz w:val="28"/>
          <w:szCs w:val="28"/>
        </w:rPr>
        <w:t xml:space="preserve">(председателя КЧС и ОПБ) </w:t>
      </w:r>
      <w:r w:rsidR="005664A7" w:rsidRPr="005664A7">
        <w:rPr>
          <w:rFonts w:ascii="Times New Roman" w:hAnsi="Times New Roman" w:cs="Times New Roman"/>
          <w:sz w:val="28"/>
          <w:szCs w:val="28"/>
        </w:rPr>
        <w:t xml:space="preserve">или </w:t>
      </w:r>
      <w:r w:rsidR="005664A7">
        <w:rPr>
          <w:rFonts w:ascii="Times New Roman" w:hAnsi="Times New Roman" w:cs="Times New Roman"/>
          <w:sz w:val="28"/>
          <w:szCs w:val="28"/>
        </w:rPr>
        <w:t>лицо</w:t>
      </w:r>
      <w:r w:rsidR="005664A7" w:rsidRPr="005664A7">
        <w:rPr>
          <w:rFonts w:ascii="Times New Roman" w:hAnsi="Times New Roman" w:cs="Times New Roman"/>
          <w:sz w:val="28"/>
          <w:szCs w:val="28"/>
        </w:rPr>
        <w:t xml:space="preserve"> его замещающие </w:t>
      </w:r>
      <w:r w:rsidRPr="00E03BF0">
        <w:rPr>
          <w:rFonts w:ascii="Times New Roman" w:hAnsi="Times New Roman" w:cs="Times New Roman"/>
          <w:sz w:val="28"/>
          <w:szCs w:val="28"/>
        </w:rPr>
        <w:t>с пункта управления ЕДДС, а также через операторов сотовой связи проводит оповещение населения о ЧС</w:t>
      </w:r>
      <w:r w:rsidR="00E03BF0">
        <w:rPr>
          <w:rFonts w:ascii="Times New Roman" w:hAnsi="Times New Roman" w:cs="Times New Roman"/>
          <w:sz w:val="28"/>
          <w:szCs w:val="28"/>
        </w:rPr>
        <w:t>;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</w:t>
      </w:r>
      <w:r w:rsidR="00E03BF0">
        <w:rPr>
          <w:rFonts w:ascii="Times New Roman" w:hAnsi="Times New Roman" w:cs="Times New Roman"/>
          <w:sz w:val="28"/>
          <w:szCs w:val="28"/>
        </w:rPr>
        <w:t>видации ЧС, сил и средств РСЧС;</w:t>
      </w:r>
    </w:p>
    <w:p w:rsidR="00E03BF0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 xml:space="preserve">осуществляет постоянное информационное взаимодействие с руководителем ликвидации ЧС, </w:t>
      </w:r>
      <w:r w:rsidR="005664A7">
        <w:rPr>
          <w:rFonts w:ascii="Times New Roman" w:hAnsi="Times New Roman" w:cs="Times New Roman"/>
          <w:sz w:val="28"/>
          <w:szCs w:val="28"/>
        </w:rPr>
        <w:t>г</w:t>
      </w:r>
      <w:r w:rsidR="00E03BF0">
        <w:rPr>
          <w:rFonts w:ascii="Times New Roman" w:hAnsi="Times New Roman" w:cs="Times New Roman"/>
          <w:sz w:val="28"/>
          <w:szCs w:val="28"/>
        </w:rPr>
        <w:t>лавой</w:t>
      </w:r>
      <w:r w:rsidRPr="00E03BF0">
        <w:rPr>
          <w:rFonts w:ascii="Times New Roman" w:hAnsi="Times New Roman" w:cs="Times New Roman"/>
          <w:sz w:val="28"/>
          <w:szCs w:val="28"/>
        </w:rPr>
        <w:t xml:space="preserve"> </w:t>
      </w:r>
      <w:r w:rsidR="002B4C18" w:rsidRPr="00E03BF0">
        <w:rPr>
          <w:rFonts w:ascii="Times New Roman" w:hAnsi="Times New Roman" w:cs="Times New Roman"/>
          <w:sz w:val="28"/>
          <w:szCs w:val="28"/>
        </w:rPr>
        <w:t>района</w:t>
      </w:r>
      <w:r w:rsidR="00E03BF0">
        <w:rPr>
          <w:rFonts w:ascii="Times New Roman" w:hAnsi="Times New Roman" w:cs="Times New Roman"/>
          <w:sz w:val="28"/>
          <w:szCs w:val="28"/>
        </w:rPr>
        <w:t xml:space="preserve"> </w:t>
      </w:r>
      <w:r w:rsidRPr="00E03BF0">
        <w:rPr>
          <w:rFonts w:ascii="Times New Roman" w:hAnsi="Times New Roman" w:cs="Times New Roman"/>
          <w:sz w:val="28"/>
          <w:szCs w:val="28"/>
        </w:rPr>
        <w:t xml:space="preserve">(председателем КЧС и ОПБ), ОДС ЦУКС ГУ МЧС России по </w:t>
      </w:r>
      <w:r w:rsidR="00E03BF0">
        <w:rPr>
          <w:rFonts w:ascii="Times New Roman" w:hAnsi="Times New Roman" w:cs="Times New Roman"/>
          <w:sz w:val="28"/>
          <w:szCs w:val="28"/>
        </w:rPr>
        <w:t>Алтайскому краю</w:t>
      </w:r>
      <w:r w:rsidRPr="00E03BF0">
        <w:rPr>
          <w:rFonts w:ascii="Times New Roman" w:hAnsi="Times New Roman" w:cs="Times New Roman"/>
          <w:sz w:val="28"/>
          <w:szCs w:val="28"/>
        </w:rPr>
        <w:t xml:space="preserve"> и организациями (подразделениями) </w:t>
      </w:r>
      <w:r w:rsidRPr="002C57B2">
        <w:rPr>
          <w:rFonts w:ascii="Times New Roman" w:hAnsi="Times New Roman" w:cs="Times New Roman"/>
          <w:sz w:val="28"/>
          <w:szCs w:val="28"/>
        </w:rPr>
        <w:t>ОИВС</w:t>
      </w:r>
      <w:r w:rsidRPr="00E03BF0">
        <w:rPr>
          <w:rFonts w:ascii="Times New Roman" w:hAnsi="Times New Roman" w:cs="Times New Roman"/>
          <w:sz w:val="28"/>
          <w:szCs w:val="28"/>
        </w:rPr>
        <w:t>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</w:t>
      </w:r>
      <w:r w:rsidR="00E03BF0">
        <w:rPr>
          <w:rFonts w:ascii="Times New Roman" w:hAnsi="Times New Roman" w:cs="Times New Roman"/>
          <w:sz w:val="28"/>
          <w:szCs w:val="28"/>
        </w:rPr>
        <w:t>ций, а также с</w:t>
      </w:r>
      <w:r w:rsidRPr="00E03BF0">
        <w:rPr>
          <w:rFonts w:ascii="Times New Roman" w:hAnsi="Times New Roman" w:cs="Times New Roman"/>
          <w:sz w:val="28"/>
          <w:szCs w:val="28"/>
        </w:rPr>
        <w:t xml:space="preserve"> </w:t>
      </w:r>
      <w:r w:rsidR="00E03BF0" w:rsidRPr="00E03BF0">
        <w:rPr>
          <w:rFonts w:ascii="Times New Roman" w:hAnsi="Times New Roman" w:cs="Times New Roman"/>
          <w:sz w:val="28"/>
          <w:szCs w:val="28"/>
        </w:rPr>
        <w:t xml:space="preserve">главами </w:t>
      </w:r>
      <w:r w:rsidRPr="00E03BF0">
        <w:rPr>
          <w:rFonts w:ascii="Times New Roman" w:hAnsi="Times New Roman" w:cs="Times New Roman"/>
          <w:sz w:val="28"/>
          <w:szCs w:val="28"/>
        </w:rPr>
        <w:t>населенных пунктов о ходе реагирования на ЧС и ведения аварийно-восстановительных ра</w:t>
      </w:r>
      <w:r w:rsidR="00E03BF0">
        <w:rPr>
          <w:rFonts w:ascii="Times New Roman" w:hAnsi="Times New Roman" w:cs="Times New Roman"/>
          <w:sz w:val="28"/>
          <w:szCs w:val="28"/>
        </w:rPr>
        <w:t>бот;</w:t>
      </w:r>
    </w:p>
    <w:p w:rsidR="00FE7386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BF0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</w:t>
      </w:r>
      <w:r w:rsidR="00FE7386">
        <w:rPr>
          <w:rFonts w:ascii="Times New Roman" w:hAnsi="Times New Roman" w:cs="Times New Roman"/>
          <w:sz w:val="28"/>
          <w:szCs w:val="28"/>
        </w:rPr>
        <w:t>ложных работ;</w:t>
      </w:r>
    </w:p>
    <w:p w:rsidR="00FE7386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386">
        <w:rPr>
          <w:rFonts w:ascii="Times New Roman" w:hAnsi="Times New Roman" w:cs="Times New Roman"/>
          <w:sz w:val="28"/>
          <w:szCs w:val="28"/>
        </w:rPr>
        <w:t>готовит и представляет в органы управления доклады и донесения о ЧС в уста</w:t>
      </w:r>
      <w:r w:rsidR="00FE7386">
        <w:rPr>
          <w:rFonts w:ascii="Times New Roman" w:hAnsi="Times New Roman" w:cs="Times New Roman"/>
          <w:sz w:val="28"/>
          <w:szCs w:val="28"/>
        </w:rPr>
        <w:t>новленном порядке;</w:t>
      </w:r>
    </w:p>
    <w:p w:rsidR="00FE7386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386">
        <w:rPr>
          <w:rFonts w:ascii="Times New Roman" w:hAnsi="Times New Roman" w:cs="Times New Roman"/>
          <w:sz w:val="28"/>
          <w:szCs w:val="28"/>
        </w:rPr>
        <w:t xml:space="preserve">готовит предложения в решение КЧС и ОПБ </w:t>
      </w:r>
      <w:r w:rsidR="002B4C18" w:rsidRPr="00FE7386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FE7386">
        <w:rPr>
          <w:rFonts w:ascii="Times New Roman" w:hAnsi="Times New Roman" w:cs="Times New Roman"/>
          <w:sz w:val="28"/>
          <w:szCs w:val="28"/>
        </w:rPr>
        <w:t xml:space="preserve"> </w:t>
      </w:r>
      <w:r w:rsidRPr="00FE7386">
        <w:rPr>
          <w:rFonts w:ascii="Times New Roman" w:hAnsi="Times New Roman" w:cs="Times New Roman"/>
          <w:sz w:val="28"/>
          <w:szCs w:val="28"/>
        </w:rPr>
        <w:t>на ликвида</w:t>
      </w:r>
      <w:r w:rsidR="00FE7386">
        <w:rPr>
          <w:rFonts w:ascii="Times New Roman" w:hAnsi="Times New Roman" w:cs="Times New Roman"/>
          <w:sz w:val="28"/>
          <w:szCs w:val="28"/>
        </w:rPr>
        <w:t>цию ЧС;</w:t>
      </w:r>
    </w:p>
    <w:p w:rsidR="008A117F" w:rsidRPr="00FE7386" w:rsidRDefault="008A117F" w:rsidP="009B2197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386">
        <w:rPr>
          <w:rFonts w:ascii="Times New Roman" w:hAnsi="Times New Roman" w:cs="Times New Roman"/>
          <w:sz w:val="28"/>
          <w:szCs w:val="28"/>
        </w:rPr>
        <w:t>ведет учет сил и средств территориальной подсистемы РСЧС, действующих на территории муниципального образования, привлекаемых к лик</w:t>
      </w:r>
      <w:r w:rsidR="00FE7386">
        <w:rPr>
          <w:rFonts w:ascii="Times New Roman" w:hAnsi="Times New Roman" w:cs="Times New Roman"/>
          <w:sz w:val="28"/>
          <w:szCs w:val="28"/>
        </w:rPr>
        <w:t>видации ЧС.</w:t>
      </w:r>
    </w:p>
    <w:p w:rsidR="008A117F" w:rsidRPr="008A117F" w:rsidRDefault="008A117F" w:rsidP="00B01361">
      <w:pPr>
        <w:pStyle w:val="a5"/>
        <w:numPr>
          <w:ilvl w:val="0"/>
          <w:numId w:val="3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При подготовке к ведению </w:t>
      </w:r>
      <w:r w:rsidR="00FE7386">
        <w:rPr>
          <w:rFonts w:ascii="Times New Roman" w:hAnsi="Times New Roman" w:cs="Times New Roman"/>
          <w:sz w:val="28"/>
          <w:szCs w:val="28"/>
        </w:rPr>
        <w:t>и ведении ГО ЕДДС осуществляют:</w:t>
      </w:r>
    </w:p>
    <w:p w:rsidR="00FE7386" w:rsidRDefault="008A117F" w:rsidP="009B2197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получение сигналов оповещения и (или) экстренную информацию, подтверждают ее получение у выш</w:t>
      </w:r>
      <w:r w:rsidR="00FE7386">
        <w:rPr>
          <w:rFonts w:ascii="Times New Roman" w:hAnsi="Times New Roman" w:cs="Times New Roman"/>
          <w:sz w:val="28"/>
          <w:szCs w:val="28"/>
        </w:rPr>
        <w:t>естоящего органа управления ГО;</w:t>
      </w:r>
    </w:p>
    <w:p w:rsidR="002C57B2" w:rsidRPr="002C57B2" w:rsidRDefault="008A117F" w:rsidP="009B2197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 xml:space="preserve">организацию оповещения руководящего состава ГО </w:t>
      </w:r>
      <w:r w:rsidR="00EE147E" w:rsidRPr="002C57B2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2C57B2">
        <w:rPr>
          <w:rFonts w:ascii="Times New Roman" w:hAnsi="Times New Roman" w:cs="Times New Roman"/>
          <w:sz w:val="28"/>
          <w:szCs w:val="28"/>
        </w:rPr>
        <w:t>, сил ГО, дежурных служб (руководителей) социально значимых объектов и дежурных (дежурно-диспетчерских) служб организаций</w:t>
      </w:r>
      <w:r w:rsidR="002C57B2" w:rsidRPr="002C57B2">
        <w:rPr>
          <w:rFonts w:ascii="Times New Roman" w:hAnsi="Times New Roman" w:cs="Times New Roman"/>
          <w:sz w:val="28"/>
          <w:szCs w:val="28"/>
        </w:rPr>
        <w:t>;</w:t>
      </w:r>
    </w:p>
    <w:p w:rsidR="00FE7386" w:rsidRPr="002C57B2" w:rsidRDefault="008A117F" w:rsidP="009B2197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обеспечение оповещения населения, находящегося на территории муниципаль</w:t>
      </w:r>
      <w:r w:rsidR="00FE7386" w:rsidRPr="002C57B2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FE7386" w:rsidRPr="002C57B2" w:rsidRDefault="008A117F" w:rsidP="009B2197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</w:t>
      </w:r>
      <w:r w:rsidR="00FE7386" w:rsidRPr="002C57B2">
        <w:rPr>
          <w:rFonts w:ascii="Times New Roman" w:hAnsi="Times New Roman" w:cs="Times New Roman"/>
          <w:sz w:val="28"/>
          <w:szCs w:val="28"/>
        </w:rPr>
        <w:t>;</w:t>
      </w:r>
    </w:p>
    <w:p w:rsidR="008A117F" w:rsidRPr="002C57B2" w:rsidRDefault="008A117F" w:rsidP="009B2197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ведение учета сил и средств ГО, привлекаемых к выполнению мероприя</w:t>
      </w:r>
      <w:r w:rsidR="00FE7386" w:rsidRPr="002C57B2">
        <w:rPr>
          <w:rFonts w:ascii="Times New Roman" w:hAnsi="Times New Roman" w:cs="Times New Roman"/>
          <w:sz w:val="28"/>
          <w:szCs w:val="28"/>
        </w:rPr>
        <w:t>тий ГО.</w:t>
      </w:r>
    </w:p>
    <w:p w:rsidR="008A117F" w:rsidRPr="008A117F" w:rsidRDefault="008A117F" w:rsidP="00174E90">
      <w:pPr>
        <w:pStyle w:val="a5"/>
        <w:numPr>
          <w:ilvl w:val="0"/>
          <w:numId w:val="3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lastRenderedPageBreak/>
        <w:t xml:space="preserve"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</w:t>
      </w:r>
      <w:r w:rsidR="005664A7" w:rsidRPr="008A117F">
        <w:rPr>
          <w:rFonts w:ascii="Times New Roman" w:hAnsi="Times New Roman" w:cs="Times New Roman"/>
          <w:sz w:val="28"/>
          <w:szCs w:val="28"/>
        </w:rPr>
        <w:t>обязательном первоочередном</w:t>
      </w:r>
      <w:r w:rsidRPr="008A117F">
        <w:rPr>
          <w:rFonts w:ascii="Times New Roman" w:hAnsi="Times New Roman" w:cs="Times New Roman"/>
          <w:sz w:val="28"/>
          <w:szCs w:val="28"/>
        </w:rPr>
        <w:t xml:space="preserve">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</w:t>
      </w:r>
      <w:r w:rsidR="00FE7386">
        <w:rPr>
          <w:rFonts w:ascii="Times New Roman" w:hAnsi="Times New Roman" w:cs="Times New Roman"/>
          <w:sz w:val="28"/>
          <w:szCs w:val="28"/>
        </w:rPr>
        <w:t>всех заинтересованных ДДС.</w:t>
      </w:r>
    </w:p>
    <w:p w:rsidR="008A117F" w:rsidRDefault="008A117F" w:rsidP="00174E90">
      <w:pPr>
        <w:pStyle w:val="a5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 xml:space="preserve"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7844EC" w:rsidRPr="007844EC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8A117F">
        <w:rPr>
          <w:rFonts w:ascii="Times New Roman" w:hAnsi="Times New Roman" w:cs="Times New Roman"/>
          <w:sz w:val="28"/>
          <w:szCs w:val="28"/>
        </w:rPr>
        <w:t>, инструкциями дежурно-диспетчерскому персоналу ЕДДС по действ</w:t>
      </w:r>
      <w:r w:rsidR="00FE7386">
        <w:rPr>
          <w:rFonts w:ascii="Times New Roman" w:hAnsi="Times New Roman" w:cs="Times New Roman"/>
          <w:sz w:val="28"/>
          <w:szCs w:val="28"/>
        </w:rPr>
        <w:t>иям в условиях особого периода.</w:t>
      </w:r>
    </w:p>
    <w:p w:rsidR="002C57B2" w:rsidRPr="002C57B2" w:rsidRDefault="002C57B2" w:rsidP="002C57B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DB0828" w:rsidRDefault="008E62B0" w:rsidP="009B2197">
      <w:pPr>
        <w:pStyle w:val="a5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sz w:val="28"/>
          <w:szCs w:val="28"/>
        </w:rPr>
        <w:t xml:space="preserve">Состав и структура </w:t>
      </w:r>
      <w:r w:rsidR="005664A7">
        <w:rPr>
          <w:rFonts w:ascii="Times New Roman" w:hAnsi="Times New Roman" w:cs="Times New Roman"/>
          <w:b/>
          <w:sz w:val="28"/>
          <w:szCs w:val="28"/>
        </w:rPr>
        <w:t>ЕДДС</w:t>
      </w:r>
    </w:p>
    <w:p w:rsidR="00FE7386" w:rsidRDefault="008A117F" w:rsidP="00B01361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ЕДДС включает в себя персонал ЕДДС, технические средства управления, свя</w:t>
      </w:r>
      <w:r w:rsidR="00FE7386">
        <w:rPr>
          <w:rFonts w:ascii="Times New Roman" w:hAnsi="Times New Roman" w:cs="Times New Roman"/>
          <w:sz w:val="28"/>
          <w:szCs w:val="28"/>
        </w:rPr>
        <w:t>зи и оповещения.</w:t>
      </w:r>
    </w:p>
    <w:p w:rsidR="008A117F" w:rsidRPr="00FE7386" w:rsidRDefault="00FE7386" w:rsidP="00B01361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персонала ЕДДС входят:</w:t>
      </w:r>
    </w:p>
    <w:p w:rsidR="00FE7386" w:rsidRDefault="005D16CF" w:rsidP="009B2197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ЕДДС: </w:t>
      </w:r>
      <w:r w:rsidR="005664A7">
        <w:rPr>
          <w:rFonts w:ascii="Times New Roman" w:hAnsi="Times New Roman" w:cs="Times New Roman"/>
          <w:sz w:val="28"/>
          <w:szCs w:val="28"/>
        </w:rPr>
        <w:t>начальник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 и ЧС, МП Администрации Михайловского района</w:t>
      </w:r>
      <w:r w:rsidR="002E24A2">
        <w:rPr>
          <w:rFonts w:ascii="Times New Roman" w:hAnsi="Times New Roman" w:cs="Times New Roman"/>
          <w:sz w:val="28"/>
          <w:szCs w:val="28"/>
        </w:rPr>
        <w:t xml:space="preserve">, </w:t>
      </w:r>
      <w:r w:rsidR="008A117F" w:rsidRPr="008A117F">
        <w:rPr>
          <w:rFonts w:ascii="Times New Roman" w:hAnsi="Times New Roman" w:cs="Times New Roman"/>
          <w:sz w:val="28"/>
          <w:szCs w:val="28"/>
        </w:rPr>
        <w:t>заместите</w:t>
      </w:r>
      <w:r w:rsidR="002E24A2">
        <w:rPr>
          <w:rFonts w:ascii="Times New Roman" w:hAnsi="Times New Roman" w:cs="Times New Roman"/>
          <w:sz w:val="28"/>
          <w:szCs w:val="28"/>
        </w:rPr>
        <w:t>ль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8A117F" w:rsidRPr="008A117F">
        <w:rPr>
          <w:rFonts w:ascii="Times New Roman" w:hAnsi="Times New Roman" w:cs="Times New Roman"/>
          <w:sz w:val="28"/>
          <w:szCs w:val="28"/>
        </w:rPr>
        <w:t xml:space="preserve"> -</w:t>
      </w:r>
      <w:r w:rsidR="002E24A2">
        <w:rPr>
          <w:rFonts w:ascii="Times New Roman" w:hAnsi="Times New Roman" w:cs="Times New Roman"/>
          <w:sz w:val="28"/>
          <w:szCs w:val="28"/>
        </w:rPr>
        <w:t xml:space="preserve"> старший дежурный оперативный</w:t>
      </w:r>
      <w:r w:rsidR="00FE7386">
        <w:rPr>
          <w:rFonts w:ascii="Times New Roman" w:hAnsi="Times New Roman" w:cs="Times New Roman"/>
          <w:sz w:val="28"/>
          <w:szCs w:val="28"/>
        </w:rPr>
        <w:t>);</w:t>
      </w:r>
    </w:p>
    <w:p w:rsidR="00442BA4" w:rsidRPr="00442BA4" w:rsidRDefault="008A117F" w:rsidP="009B2197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FE7386">
        <w:rPr>
          <w:rFonts w:ascii="Times New Roman" w:hAnsi="Times New Roman" w:cs="Times New Roman"/>
          <w:sz w:val="28"/>
          <w:szCs w:val="28"/>
        </w:rPr>
        <w:t xml:space="preserve">дежурно-диспетчерский персонал ЕДДС: старший дежурный оперативный, дежурные оперативные, </w:t>
      </w:r>
      <w:r w:rsidRPr="007844EC">
        <w:rPr>
          <w:rFonts w:ascii="Times New Roman" w:hAnsi="Times New Roman" w:cs="Times New Roman"/>
          <w:sz w:val="28"/>
          <w:szCs w:val="28"/>
        </w:rPr>
        <w:t>помощники дежурного оперативного – операторы – 112 (с учетом решений проектно-сметной документации по реализации системы - 112)</w:t>
      </w:r>
      <w:r w:rsidR="00FE7386">
        <w:rPr>
          <w:rFonts w:ascii="Times New Roman" w:hAnsi="Times New Roman" w:cs="Times New Roman"/>
          <w:sz w:val="28"/>
          <w:szCs w:val="28"/>
        </w:rPr>
        <w:t>;</w:t>
      </w:r>
      <w:r w:rsidR="00442BA4" w:rsidRPr="00442B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E7386" w:rsidRDefault="00442BA4" w:rsidP="00B01361">
      <w:pPr>
        <w:pStyle w:val="a5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42BA4">
        <w:rPr>
          <w:rFonts w:ascii="Times New Roman" w:hAnsi="Times New Roman" w:cs="Times New Roman"/>
          <w:sz w:val="28"/>
          <w:szCs w:val="28"/>
          <w:lang w:bidi="ru-RU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0B016E" w:rsidRPr="000B016E" w:rsidRDefault="008A117F" w:rsidP="00B01361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17F">
        <w:rPr>
          <w:rFonts w:ascii="Times New Roman" w:hAnsi="Times New Roman" w:cs="Times New Roman"/>
          <w:sz w:val="28"/>
          <w:szCs w:val="28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</w:t>
      </w:r>
      <w:r w:rsidR="007844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A117F">
        <w:rPr>
          <w:rFonts w:ascii="Times New Roman" w:hAnsi="Times New Roman" w:cs="Times New Roman"/>
          <w:sz w:val="28"/>
          <w:szCs w:val="28"/>
        </w:rPr>
        <w:t xml:space="preserve"> </w:t>
      </w:r>
      <w:r w:rsidR="007844EC">
        <w:rPr>
          <w:rFonts w:ascii="Times New Roman" w:hAnsi="Times New Roman" w:cs="Times New Roman"/>
          <w:sz w:val="28"/>
          <w:szCs w:val="28"/>
        </w:rPr>
        <w:t>«Михайловский</w:t>
      </w:r>
      <w:r w:rsidR="002B4C18" w:rsidRPr="007844EC">
        <w:rPr>
          <w:rFonts w:ascii="Times New Roman" w:hAnsi="Times New Roman" w:cs="Times New Roman"/>
          <w:sz w:val="28"/>
          <w:szCs w:val="28"/>
        </w:rPr>
        <w:t xml:space="preserve"> </w:t>
      </w:r>
      <w:r w:rsidR="007844EC">
        <w:rPr>
          <w:rFonts w:ascii="Times New Roman" w:hAnsi="Times New Roman" w:cs="Times New Roman"/>
          <w:sz w:val="28"/>
          <w:szCs w:val="28"/>
        </w:rPr>
        <w:t>район»</w:t>
      </w:r>
      <w:r w:rsidR="000B016E" w:rsidRPr="007844EC">
        <w:rPr>
          <w:rFonts w:ascii="Times New Roman" w:hAnsi="Times New Roman" w:cs="Times New Roman"/>
          <w:sz w:val="28"/>
          <w:szCs w:val="28"/>
        </w:rPr>
        <w:t xml:space="preserve"> </w:t>
      </w:r>
      <w:r w:rsidRPr="007844EC">
        <w:rPr>
          <w:rFonts w:ascii="Times New Roman" w:hAnsi="Times New Roman" w:cs="Times New Roman"/>
          <w:sz w:val="28"/>
          <w:szCs w:val="28"/>
        </w:rPr>
        <w:t>(</w:t>
      </w:r>
      <w:r w:rsidRPr="008A117F">
        <w:rPr>
          <w:rFonts w:ascii="Times New Roman" w:hAnsi="Times New Roman" w:cs="Times New Roman"/>
          <w:sz w:val="28"/>
          <w:szCs w:val="28"/>
        </w:rPr>
        <w:t>наличия ПОО, состояния транспортной инфраструктуры, наличия рисков возникновения ЧС (происшествий) (н</w:t>
      </w:r>
      <w:r w:rsidR="000B016E">
        <w:rPr>
          <w:rFonts w:ascii="Times New Roman" w:hAnsi="Times New Roman" w:cs="Times New Roman"/>
          <w:sz w:val="28"/>
          <w:szCs w:val="28"/>
        </w:rPr>
        <w:t>о не менее двух человек в ОДС).</w:t>
      </w:r>
    </w:p>
    <w:p w:rsidR="000B016E" w:rsidRPr="000B016E" w:rsidRDefault="00053E27" w:rsidP="00174E90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E27">
        <w:rPr>
          <w:rFonts w:ascii="Times New Roman" w:hAnsi="Times New Roman" w:cs="Times New Roman"/>
          <w:sz w:val="28"/>
          <w:szCs w:val="28"/>
        </w:rPr>
        <w:t>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 чем указано в утвержденной проектной документации (с учетом решений проектно-сметной документаци</w:t>
      </w:r>
      <w:r w:rsidR="000B016E">
        <w:rPr>
          <w:rFonts w:ascii="Times New Roman" w:hAnsi="Times New Roman" w:cs="Times New Roman"/>
          <w:sz w:val="28"/>
          <w:szCs w:val="28"/>
        </w:rPr>
        <w:t>и по реализации системы - 112).</w:t>
      </w:r>
    </w:p>
    <w:p w:rsidR="000B016E" w:rsidRPr="005E1550" w:rsidRDefault="00053E27" w:rsidP="000B016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550">
        <w:rPr>
          <w:rFonts w:ascii="Times New Roman" w:hAnsi="Times New Roman" w:cs="Times New Roman"/>
          <w:sz w:val="28"/>
          <w:szCs w:val="28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</w:t>
      </w:r>
      <w:r w:rsidR="000B016E" w:rsidRPr="005E1550">
        <w:rPr>
          <w:rFonts w:ascii="Times New Roman" w:hAnsi="Times New Roman" w:cs="Times New Roman"/>
          <w:sz w:val="28"/>
          <w:szCs w:val="28"/>
        </w:rPr>
        <w:t>».</w:t>
      </w:r>
    </w:p>
    <w:p w:rsidR="000B016E" w:rsidRPr="002E24A2" w:rsidRDefault="00053E27" w:rsidP="00B01361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4A2">
        <w:rPr>
          <w:rFonts w:ascii="Times New Roman" w:hAnsi="Times New Roman" w:cs="Times New Roman"/>
          <w:sz w:val="28"/>
          <w:szCs w:val="28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</w:t>
      </w:r>
      <w:r w:rsidR="000B016E" w:rsidRPr="002E24A2">
        <w:rPr>
          <w:rFonts w:ascii="Times New Roman" w:hAnsi="Times New Roman" w:cs="Times New Roman"/>
          <w:sz w:val="28"/>
          <w:szCs w:val="28"/>
        </w:rPr>
        <w:t xml:space="preserve"> состав штатной структуры ЕДДС.</w:t>
      </w:r>
    </w:p>
    <w:p w:rsidR="008A117F" w:rsidRPr="002E24A2" w:rsidRDefault="00053E27" w:rsidP="00B01361">
      <w:pPr>
        <w:pStyle w:val="a5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4A2">
        <w:rPr>
          <w:rFonts w:ascii="Times New Roman" w:hAnsi="Times New Roman" w:cs="Times New Roman"/>
          <w:sz w:val="28"/>
          <w:szCs w:val="28"/>
        </w:rPr>
        <w:lastRenderedPageBreak/>
        <w:t>Численный состав ЕДДС при необходимости может быть дополнен другими должностными лицами по</w:t>
      </w:r>
      <w:r w:rsidR="0078711B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2E24A2">
        <w:rPr>
          <w:rFonts w:ascii="Times New Roman" w:hAnsi="Times New Roman" w:cs="Times New Roman"/>
          <w:sz w:val="28"/>
          <w:szCs w:val="28"/>
        </w:rPr>
        <w:t xml:space="preserve"> </w:t>
      </w:r>
      <w:r w:rsidR="002E24A2" w:rsidRPr="002E24A2">
        <w:rPr>
          <w:rFonts w:ascii="Times New Roman" w:hAnsi="Times New Roman" w:cs="Times New Roman"/>
          <w:sz w:val="28"/>
          <w:szCs w:val="28"/>
        </w:rPr>
        <w:t>главы района.</w:t>
      </w:r>
    </w:p>
    <w:p w:rsidR="0074577B" w:rsidRDefault="0074577B" w:rsidP="000B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3E27" w:rsidRPr="00053E27" w:rsidRDefault="00053E27" w:rsidP="009B2197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53E27">
        <w:rPr>
          <w:rFonts w:ascii="Times New Roman" w:hAnsi="Times New Roman" w:cs="Times New Roman"/>
          <w:b/>
          <w:bCs/>
          <w:sz w:val="28"/>
          <w:szCs w:val="28"/>
        </w:rPr>
        <w:t>Комплектование и подготовка кадров ЕДДС</w:t>
      </w:r>
    </w:p>
    <w:p w:rsidR="00C01EB5" w:rsidRDefault="00C01EB5" w:rsidP="00B01361">
      <w:pPr>
        <w:pStyle w:val="a5"/>
        <w:numPr>
          <w:ilvl w:val="0"/>
          <w:numId w:val="4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EB5">
        <w:rPr>
          <w:rFonts w:ascii="Times New Roman" w:hAnsi="Times New Roman" w:cs="Times New Roman"/>
          <w:sz w:val="28"/>
          <w:szCs w:val="28"/>
          <w:lang w:bidi="ru-RU"/>
        </w:rPr>
        <w:t>Комплектование ЕДДС персоналом осуществляется в порядке, установленном</w:t>
      </w:r>
      <w:r w:rsidRPr="00C01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711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01EB5">
        <w:rPr>
          <w:rFonts w:ascii="Times New Roman" w:hAnsi="Times New Roman" w:cs="Times New Roman"/>
          <w:sz w:val="28"/>
          <w:szCs w:val="28"/>
          <w:lang w:bidi="ru-RU"/>
        </w:rPr>
        <w:t>дминистрацией</w:t>
      </w:r>
      <w:r w:rsidRPr="00C01EB5">
        <w:rPr>
          <w:rFonts w:ascii="Times New Roman" w:hAnsi="Times New Roman" w:cs="Times New Roman"/>
          <w:sz w:val="28"/>
          <w:szCs w:val="28"/>
        </w:rPr>
        <w:t xml:space="preserve"> Михайловского района.</w:t>
      </w:r>
    </w:p>
    <w:p w:rsidR="002E24A2" w:rsidRPr="002E24A2" w:rsidRDefault="002E24A2" w:rsidP="002E24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4A2">
        <w:rPr>
          <w:rFonts w:ascii="Times New Roman" w:hAnsi="Times New Roman" w:cs="Times New Roman"/>
          <w:sz w:val="28"/>
          <w:szCs w:val="28"/>
        </w:rPr>
        <w:t>При приеме на работу подготовка дежурно-диспетчерского персонала осуществляется на базе ЕДДС. При этом начальнико</w:t>
      </w:r>
      <w:r w:rsidR="005D16CF">
        <w:rPr>
          <w:rFonts w:ascii="Times New Roman" w:hAnsi="Times New Roman" w:cs="Times New Roman"/>
          <w:sz w:val="28"/>
          <w:szCs w:val="28"/>
        </w:rPr>
        <w:t>м</w:t>
      </w:r>
      <w:r w:rsidR="005D16CF" w:rsidRPr="005D16CF">
        <w:rPr>
          <w:rFonts w:ascii="Times New Roman" w:hAnsi="Times New Roman" w:cs="Times New Roman"/>
          <w:sz w:val="28"/>
          <w:szCs w:val="28"/>
        </w:rPr>
        <w:t xml:space="preserve">: начальник ГО и ЧС, МП </w:t>
      </w:r>
      <w:r w:rsidRPr="002E24A2">
        <w:rPr>
          <w:rFonts w:ascii="Times New Roman" w:hAnsi="Times New Roman" w:cs="Times New Roman"/>
          <w:sz w:val="28"/>
          <w:szCs w:val="28"/>
        </w:rPr>
        <w:t xml:space="preserve">устанавливается не менее одной недели теоретической подготовки персонала по тематическому плану специального первоначального обучения дежурно-диспетчерского персонала ЕДДС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«Михайловский район»</w:t>
      </w:r>
      <w:r w:rsidRPr="002E24A2">
        <w:rPr>
          <w:rFonts w:ascii="Times New Roman" w:hAnsi="Times New Roman" w:cs="Times New Roman"/>
          <w:sz w:val="28"/>
          <w:szCs w:val="28"/>
        </w:rPr>
        <w:t>, одной недели стажировки на рабочем месте с изучением оперативно-служебной документации ДДС, аппаратно-программного комплекса, практической отработкой на программном комплексе обращений граждан и сигналов ГО под руководством наставника.</w:t>
      </w:r>
    </w:p>
    <w:p w:rsidR="00C01EB5" w:rsidRPr="002E24A2" w:rsidRDefault="002E24A2" w:rsidP="002E24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4A2">
        <w:rPr>
          <w:rFonts w:ascii="Times New Roman" w:hAnsi="Times New Roman" w:cs="Times New Roman"/>
          <w:sz w:val="28"/>
          <w:szCs w:val="28"/>
        </w:rPr>
        <w:t>После стажировки на рабочем месте, проводится прием зачета на допуск к самостоятельной работе дежурно-диспетчерского персонала с выставлением оценок по общей подготовке, специальной подготовке, практическим навыкам работы на оборудовании ЕДДС, знанию и ведению служебной документации, о чем составляется соответствующий акт.</w:t>
      </w:r>
    </w:p>
    <w:p w:rsidR="000B016E" w:rsidRPr="00C01EB5" w:rsidRDefault="00053E27" w:rsidP="00B01361">
      <w:pPr>
        <w:pStyle w:val="a5"/>
        <w:numPr>
          <w:ilvl w:val="0"/>
          <w:numId w:val="8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EB5">
        <w:rPr>
          <w:rFonts w:ascii="Times New Roman" w:hAnsi="Times New Roman" w:cs="Times New Roman"/>
          <w:sz w:val="28"/>
          <w:szCs w:val="28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</w:t>
      </w:r>
      <w:r w:rsidR="000B016E" w:rsidRPr="00C01EB5">
        <w:rPr>
          <w:rFonts w:ascii="Times New Roman" w:hAnsi="Times New Roman" w:cs="Times New Roman"/>
          <w:sz w:val="28"/>
          <w:szCs w:val="28"/>
        </w:rPr>
        <w:t>го персонала ЕДДС на дежурство.</w:t>
      </w:r>
    </w:p>
    <w:p w:rsidR="000B016E" w:rsidRDefault="00053E27" w:rsidP="00B01361">
      <w:pPr>
        <w:pStyle w:val="a5"/>
        <w:numPr>
          <w:ilvl w:val="0"/>
          <w:numId w:val="4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16E">
        <w:rPr>
          <w:rFonts w:ascii="Times New Roman" w:hAnsi="Times New Roman" w:cs="Times New Roman"/>
          <w:sz w:val="28"/>
          <w:szCs w:val="28"/>
        </w:rPr>
        <w:t xml:space="preserve">Мероприятия оперативной подготовки осуществляются в ходе проводимых ЦУКС ГУ МЧС России по </w:t>
      </w:r>
      <w:r w:rsidR="000B016E">
        <w:rPr>
          <w:rFonts w:ascii="Times New Roman" w:hAnsi="Times New Roman" w:cs="Times New Roman"/>
          <w:sz w:val="28"/>
          <w:szCs w:val="28"/>
        </w:rPr>
        <w:t>Алтайскому краю</w:t>
      </w:r>
      <w:r w:rsidRPr="000B016E">
        <w:rPr>
          <w:rFonts w:ascii="Times New Roman" w:hAnsi="Times New Roman" w:cs="Times New Roman"/>
          <w:sz w:val="28"/>
          <w:szCs w:val="28"/>
        </w:rPr>
        <w:t xml:space="preserve"> тренировок, а также в ходе тренировок с ДДС, действующими на территории </w:t>
      </w:r>
      <w:r w:rsidR="002B4C18" w:rsidRPr="000B016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0B016E">
        <w:rPr>
          <w:rFonts w:ascii="Times New Roman" w:hAnsi="Times New Roman" w:cs="Times New Roman"/>
          <w:sz w:val="28"/>
          <w:szCs w:val="28"/>
        </w:rPr>
        <w:t xml:space="preserve"> </w:t>
      </w:r>
      <w:r w:rsidRPr="000B016E">
        <w:rPr>
          <w:rFonts w:ascii="Times New Roman" w:hAnsi="Times New Roman" w:cs="Times New Roman"/>
          <w:sz w:val="28"/>
          <w:szCs w:val="28"/>
        </w:rPr>
        <w:t>при проведении различных учений и тренировок с органами управления и сила</w:t>
      </w:r>
      <w:r w:rsidR="000B016E">
        <w:rPr>
          <w:rFonts w:ascii="Times New Roman" w:hAnsi="Times New Roman" w:cs="Times New Roman"/>
          <w:sz w:val="28"/>
          <w:szCs w:val="28"/>
        </w:rPr>
        <w:t>ми РСЧС.</w:t>
      </w:r>
    </w:p>
    <w:p w:rsidR="00A51AA5" w:rsidRDefault="00053E27" w:rsidP="00B01361">
      <w:pPr>
        <w:pStyle w:val="a5"/>
        <w:numPr>
          <w:ilvl w:val="0"/>
          <w:numId w:val="4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16E">
        <w:rPr>
          <w:rFonts w:ascii="Times New Roman" w:hAnsi="Times New Roman" w:cs="Times New Roman"/>
          <w:sz w:val="28"/>
          <w:szCs w:val="28"/>
        </w:rPr>
        <w:t xml:space="preserve">На </w:t>
      </w:r>
      <w:r w:rsidR="00127154" w:rsidRPr="000B016E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0B016E">
        <w:rPr>
          <w:rFonts w:ascii="Times New Roman" w:hAnsi="Times New Roman" w:cs="Times New Roman"/>
          <w:sz w:val="28"/>
          <w:szCs w:val="28"/>
        </w:rPr>
        <w:t xml:space="preserve"> образование специалисты ЕДДС </w:t>
      </w:r>
      <w:r w:rsidRPr="002E24A2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0B21AB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района </w:t>
      </w:r>
      <w:r w:rsidR="000B21AB" w:rsidRPr="000B21AB">
        <w:rPr>
          <w:rFonts w:ascii="Times New Roman" w:hAnsi="Times New Roman" w:cs="Times New Roman"/>
          <w:sz w:val="28"/>
          <w:szCs w:val="28"/>
          <w:lang w:bidi="ru-RU"/>
        </w:rPr>
        <w:t xml:space="preserve">по ходатайству начальника </w:t>
      </w:r>
      <w:r w:rsidR="005D16CF">
        <w:rPr>
          <w:rFonts w:ascii="Times New Roman" w:hAnsi="Times New Roman" w:cs="Times New Roman"/>
          <w:sz w:val="28"/>
          <w:szCs w:val="28"/>
          <w:lang w:bidi="ru-RU"/>
        </w:rPr>
        <w:t>ГО и ЧС, МП</w:t>
      </w:r>
      <w:r w:rsidRPr="002E24A2">
        <w:rPr>
          <w:rFonts w:ascii="Times New Roman" w:hAnsi="Times New Roman" w:cs="Times New Roman"/>
          <w:sz w:val="28"/>
          <w:szCs w:val="28"/>
        </w:rPr>
        <w:t>.</w:t>
      </w:r>
      <w:r w:rsidRPr="000B016E">
        <w:rPr>
          <w:rFonts w:ascii="Times New Roman" w:hAnsi="Times New Roman" w:cs="Times New Roman"/>
          <w:sz w:val="28"/>
          <w:szCs w:val="28"/>
        </w:rPr>
        <w:t xml:space="preserve"> </w:t>
      </w:r>
      <w:r w:rsidR="00127154" w:rsidRPr="000B016E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0B016E">
        <w:rPr>
          <w:rFonts w:ascii="Times New Roman" w:hAnsi="Times New Roman" w:cs="Times New Roman"/>
          <w:sz w:val="28"/>
          <w:szCs w:val="28"/>
        </w:rPr>
        <w:t xml:space="preserve">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</w:t>
      </w:r>
      <w:r w:rsidR="000B016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0B016E">
        <w:rPr>
          <w:rFonts w:ascii="Times New Roman" w:hAnsi="Times New Roman" w:cs="Times New Roman"/>
          <w:sz w:val="28"/>
          <w:szCs w:val="28"/>
        </w:rPr>
        <w:t xml:space="preserve">, а также в организациях, осуществляющих образовательную деятельность по </w:t>
      </w:r>
      <w:r w:rsidR="002C57B2" w:rsidRPr="000B016E">
        <w:rPr>
          <w:rFonts w:ascii="Times New Roman" w:hAnsi="Times New Roman" w:cs="Times New Roman"/>
          <w:sz w:val="28"/>
          <w:szCs w:val="28"/>
        </w:rPr>
        <w:t>профессиональным дополнительным</w:t>
      </w:r>
      <w:r w:rsidRPr="000B016E">
        <w:rPr>
          <w:rFonts w:ascii="Times New Roman" w:hAnsi="Times New Roman" w:cs="Times New Roman"/>
          <w:sz w:val="28"/>
          <w:szCs w:val="28"/>
        </w:rPr>
        <w:t xml:space="preserve"> программам в области защиты от ЧС, находящихся в ведении МЧС России </w:t>
      </w:r>
      <w:r w:rsidRPr="002C57B2">
        <w:rPr>
          <w:rFonts w:ascii="Times New Roman" w:hAnsi="Times New Roman" w:cs="Times New Roman"/>
          <w:sz w:val="28"/>
          <w:szCs w:val="28"/>
        </w:rPr>
        <w:t xml:space="preserve">и других ФОИВ. </w:t>
      </w:r>
      <w:r w:rsidRPr="000B016E">
        <w:rPr>
          <w:rFonts w:ascii="Times New Roman" w:hAnsi="Times New Roman" w:cs="Times New Roman"/>
          <w:sz w:val="28"/>
          <w:szCs w:val="28"/>
        </w:rPr>
        <w:t xml:space="preserve">Специалисты ЕДДС должны проходить </w:t>
      </w:r>
      <w:r w:rsidR="00127154" w:rsidRPr="000B016E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0B016E">
        <w:rPr>
          <w:rFonts w:ascii="Times New Roman" w:hAnsi="Times New Roman" w:cs="Times New Roman"/>
          <w:sz w:val="28"/>
          <w:szCs w:val="28"/>
        </w:rPr>
        <w:t xml:space="preserve"> образование по программам повышения квалификации не реже одного раза в пять лет. Для лиц, впервые назначенных на должность, </w:t>
      </w:r>
      <w:r w:rsidR="00127154" w:rsidRPr="000B016E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0B016E">
        <w:rPr>
          <w:rFonts w:ascii="Times New Roman" w:hAnsi="Times New Roman" w:cs="Times New Roman"/>
          <w:sz w:val="28"/>
          <w:szCs w:val="28"/>
        </w:rPr>
        <w:t xml:space="preserve"> образование проводится в течение первого года работы.</w:t>
      </w:r>
    </w:p>
    <w:p w:rsidR="00A51AA5" w:rsidRDefault="007F13B4" w:rsidP="00B01361">
      <w:pPr>
        <w:pStyle w:val="a5"/>
        <w:numPr>
          <w:ilvl w:val="0"/>
          <w:numId w:val="4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</w:t>
      </w:r>
      <w:r w:rsidR="000B21AB">
        <w:rPr>
          <w:rFonts w:ascii="Times New Roman" w:hAnsi="Times New Roman" w:cs="Times New Roman"/>
          <w:sz w:val="28"/>
          <w:szCs w:val="28"/>
        </w:rPr>
        <w:t>начальник</w:t>
      </w:r>
      <w:r w:rsidRPr="00A51AA5">
        <w:rPr>
          <w:rFonts w:ascii="Times New Roman" w:hAnsi="Times New Roman" w:cs="Times New Roman"/>
          <w:sz w:val="28"/>
          <w:szCs w:val="28"/>
        </w:rPr>
        <w:t xml:space="preserve"> </w:t>
      </w:r>
      <w:r w:rsidR="005D16CF" w:rsidRPr="005D16CF">
        <w:rPr>
          <w:rFonts w:ascii="Times New Roman" w:hAnsi="Times New Roman" w:cs="Times New Roman"/>
          <w:sz w:val="28"/>
          <w:szCs w:val="28"/>
          <w:lang w:bidi="ru-RU"/>
        </w:rPr>
        <w:t>ГО и ЧС, МП</w:t>
      </w:r>
      <w:r w:rsidR="005D16CF" w:rsidRPr="005D16CF">
        <w:rPr>
          <w:rFonts w:ascii="Times New Roman" w:hAnsi="Times New Roman" w:cs="Times New Roman"/>
          <w:sz w:val="28"/>
          <w:szCs w:val="28"/>
        </w:rPr>
        <w:t xml:space="preserve"> </w:t>
      </w:r>
      <w:r w:rsidRPr="00A51AA5">
        <w:rPr>
          <w:rFonts w:ascii="Times New Roman" w:hAnsi="Times New Roman" w:cs="Times New Roman"/>
          <w:sz w:val="28"/>
          <w:szCs w:val="28"/>
        </w:rPr>
        <w:t>организовывает подготовку дежурно-диспетчерского персонала по специально разработанной МЧС России программе, с последующим принятие</w:t>
      </w:r>
      <w:r w:rsidR="00A51AA5">
        <w:rPr>
          <w:rFonts w:ascii="Times New Roman" w:hAnsi="Times New Roman" w:cs="Times New Roman"/>
          <w:sz w:val="28"/>
          <w:szCs w:val="28"/>
        </w:rPr>
        <w:t>м зачетов не реже 1 раза в год.</w:t>
      </w:r>
    </w:p>
    <w:p w:rsidR="00053E27" w:rsidRDefault="007F13B4" w:rsidP="00B01361">
      <w:pPr>
        <w:pStyle w:val="a5"/>
        <w:numPr>
          <w:ilvl w:val="0"/>
          <w:numId w:val="4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дежурно-диспетчерский персонал ЕДДС может быть направлен на прохождение стажировки в ЦУКС ГУ МЧС России по </w:t>
      </w:r>
      <w:r w:rsidR="00127154">
        <w:rPr>
          <w:rFonts w:ascii="Times New Roman" w:hAnsi="Times New Roman" w:cs="Times New Roman"/>
          <w:sz w:val="28"/>
          <w:szCs w:val="28"/>
        </w:rPr>
        <w:t>Алтайскому краю</w:t>
      </w:r>
      <w:r w:rsidRPr="00A51AA5">
        <w:rPr>
          <w:rFonts w:ascii="Times New Roman" w:hAnsi="Times New Roman" w:cs="Times New Roman"/>
          <w:sz w:val="28"/>
          <w:szCs w:val="28"/>
        </w:rPr>
        <w:t>.</w:t>
      </w:r>
    </w:p>
    <w:p w:rsidR="00A51AA5" w:rsidRPr="00A51AA5" w:rsidRDefault="00A51AA5" w:rsidP="00A51AA5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A66" w:rsidRPr="00F57A66" w:rsidRDefault="007F13B4" w:rsidP="009B2197">
      <w:pPr>
        <w:pStyle w:val="a5"/>
        <w:numPr>
          <w:ilvl w:val="0"/>
          <w:numId w:val="4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F13B4">
        <w:rPr>
          <w:rFonts w:ascii="Times New Roman" w:hAnsi="Times New Roman" w:cs="Times New Roman"/>
          <w:b/>
          <w:bCs/>
          <w:sz w:val="28"/>
          <w:szCs w:val="28"/>
        </w:rPr>
        <w:t>Требования к руков</w:t>
      </w:r>
      <w:r w:rsidR="00F57A66">
        <w:rPr>
          <w:rFonts w:ascii="Times New Roman" w:hAnsi="Times New Roman" w:cs="Times New Roman"/>
          <w:b/>
          <w:bCs/>
          <w:sz w:val="28"/>
          <w:szCs w:val="28"/>
        </w:rPr>
        <w:t>одству и дежурно-диспетчерскому</w:t>
      </w:r>
    </w:p>
    <w:p w:rsidR="007F13B4" w:rsidRPr="007F13B4" w:rsidRDefault="007F13B4" w:rsidP="00F57A6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F13B4">
        <w:rPr>
          <w:rFonts w:ascii="Times New Roman" w:hAnsi="Times New Roman" w:cs="Times New Roman"/>
          <w:b/>
          <w:bCs/>
          <w:sz w:val="28"/>
          <w:szCs w:val="28"/>
        </w:rPr>
        <w:t>персоналу ЕДДС</w:t>
      </w:r>
    </w:p>
    <w:p w:rsidR="00A51AA5" w:rsidRDefault="007F13B4" w:rsidP="00B01361">
      <w:pPr>
        <w:pStyle w:val="a5"/>
        <w:numPr>
          <w:ilvl w:val="0"/>
          <w:numId w:val="4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3B4">
        <w:rPr>
          <w:rFonts w:ascii="Times New Roman" w:hAnsi="Times New Roman" w:cs="Times New Roman"/>
          <w:sz w:val="28"/>
          <w:szCs w:val="28"/>
        </w:rPr>
        <w:t>Руководство и дежурно-диспетчерс</w:t>
      </w:r>
      <w:r w:rsidR="00A51AA5">
        <w:rPr>
          <w:rFonts w:ascii="Times New Roman" w:hAnsi="Times New Roman" w:cs="Times New Roman"/>
          <w:sz w:val="28"/>
          <w:szCs w:val="28"/>
        </w:rPr>
        <w:t>кий персонал ЕДДС должны знать: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</w:t>
      </w:r>
      <w:r w:rsidR="00A51AA5">
        <w:rPr>
          <w:rFonts w:ascii="Times New Roman" w:hAnsi="Times New Roman" w:cs="Times New Roman"/>
          <w:sz w:val="28"/>
          <w:szCs w:val="28"/>
        </w:rPr>
        <w:t>торий от ЧС и ГО;</w:t>
      </w:r>
    </w:p>
    <w:p w:rsidR="00A51AA5" w:rsidRP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</w:t>
      </w:r>
      <w:r w:rsidR="00A51AA5" w:rsidRPr="00A51AA5">
        <w:rPr>
          <w:rFonts w:ascii="Times New Roman" w:hAnsi="Times New Roman" w:cs="Times New Roman"/>
          <w:sz w:val="28"/>
          <w:szCs w:val="28"/>
        </w:rPr>
        <w:t>разования;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2B4C18" w:rsidRPr="00A51AA5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A51AA5" w:rsidRPr="00A51AA5">
        <w:rPr>
          <w:rFonts w:ascii="Times New Roman" w:hAnsi="Times New Roman" w:cs="Times New Roman"/>
          <w:sz w:val="28"/>
          <w:szCs w:val="28"/>
        </w:rPr>
        <w:t xml:space="preserve"> </w:t>
      </w:r>
      <w:r w:rsidRPr="00A51AA5">
        <w:rPr>
          <w:rFonts w:ascii="Times New Roman" w:hAnsi="Times New Roman" w:cs="Times New Roman"/>
          <w:sz w:val="28"/>
          <w:szCs w:val="28"/>
        </w:rPr>
        <w:t xml:space="preserve">и </w:t>
      </w:r>
      <w:r w:rsidR="00A51AA5" w:rsidRPr="00A51AA5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51AA5">
        <w:rPr>
          <w:rFonts w:ascii="Times New Roman" w:hAnsi="Times New Roman" w:cs="Times New Roman"/>
          <w:sz w:val="28"/>
          <w:szCs w:val="28"/>
        </w:rPr>
        <w:t>, а также другую информацию о регионе и муниципальном образова</w:t>
      </w:r>
      <w:r w:rsidR="00A51AA5" w:rsidRPr="00A51AA5">
        <w:rPr>
          <w:rFonts w:ascii="Times New Roman" w:hAnsi="Times New Roman" w:cs="Times New Roman"/>
          <w:sz w:val="28"/>
          <w:szCs w:val="28"/>
        </w:rPr>
        <w:t>нии;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 xml:space="preserve">состав сил и средств постоянной готовности </w:t>
      </w:r>
      <w:r w:rsidRPr="002C57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1AA5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РСЧС, их задачи, порядок их привлечения, дислокацию, назначение, тактико-технические хара</w:t>
      </w:r>
      <w:r w:rsidR="00A51AA5">
        <w:rPr>
          <w:rFonts w:ascii="Times New Roman" w:hAnsi="Times New Roman" w:cs="Times New Roman"/>
          <w:sz w:val="28"/>
          <w:szCs w:val="28"/>
        </w:rPr>
        <w:t>ктеристики специальной техники;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</w:t>
      </w:r>
      <w:r w:rsidR="00A51AA5">
        <w:rPr>
          <w:rFonts w:ascii="Times New Roman" w:hAnsi="Times New Roman" w:cs="Times New Roman"/>
          <w:sz w:val="28"/>
          <w:szCs w:val="28"/>
        </w:rPr>
        <w:t>ципального образования;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</w:t>
      </w:r>
      <w:r w:rsidR="00A51AA5">
        <w:rPr>
          <w:rFonts w:ascii="Times New Roman" w:hAnsi="Times New Roman" w:cs="Times New Roman"/>
          <w:sz w:val="28"/>
          <w:szCs w:val="28"/>
        </w:rPr>
        <w:t>ки;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</w:t>
      </w:r>
      <w:r w:rsidR="00A51AA5">
        <w:rPr>
          <w:rFonts w:ascii="Times New Roman" w:hAnsi="Times New Roman" w:cs="Times New Roman"/>
          <w:sz w:val="28"/>
          <w:szCs w:val="28"/>
        </w:rPr>
        <w:t>щения, их вместимость;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</w:t>
      </w:r>
      <w:r w:rsidR="00A51AA5">
        <w:rPr>
          <w:rFonts w:ascii="Times New Roman" w:hAnsi="Times New Roman" w:cs="Times New Roman"/>
          <w:sz w:val="28"/>
          <w:szCs w:val="28"/>
        </w:rPr>
        <w:t>портов территорий;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</w:t>
      </w:r>
      <w:r w:rsidR="00A51AA5">
        <w:rPr>
          <w:rFonts w:ascii="Times New Roman" w:hAnsi="Times New Roman" w:cs="Times New Roman"/>
          <w:sz w:val="28"/>
          <w:szCs w:val="28"/>
        </w:rPr>
        <w:t>рование ЕДДС;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общую характеристику сосе</w:t>
      </w:r>
      <w:r w:rsidR="00A51AA5">
        <w:rPr>
          <w:rFonts w:ascii="Times New Roman" w:hAnsi="Times New Roman" w:cs="Times New Roman"/>
          <w:sz w:val="28"/>
          <w:szCs w:val="28"/>
        </w:rPr>
        <w:t>дних муниципальных образований;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функциональные обязаннос</w:t>
      </w:r>
      <w:r w:rsidR="00A51AA5">
        <w:rPr>
          <w:rFonts w:ascii="Times New Roman" w:hAnsi="Times New Roman" w:cs="Times New Roman"/>
          <w:sz w:val="28"/>
          <w:szCs w:val="28"/>
        </w:rPr>
        <w:t>ти и должностные инструкции;</w:t>
      </w:r>
    </w:p>
    <w:p w:rsidR="00A51AA5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</w:t>
      </w:r>
      <w:r w:rsidR="00A51AA5">
        <w:rPr>
          <w:rFonts w:ascii="Times New Roman" w:hAnsi="Times New Roman" w:cs="Times New Roman"/>
          <w:sz w:val="28"/>
          <w:szCs w:val="28"/>
        </w:rPr>
        <w:t>вания</w:t>
      </w:r>
      <w:r w:rsidR="005B3EA9">
        <w:rPr>
          <w:rFonts w:ascii="Times New Roman" w:hAnsi="Times New Roman" w:cs="Times New Roman"/>
          <w:sz w:val="28"/>
          <w:szCs w:val="28"/>
        </w:rPr>
        <w:t>;</w:t>
      </w:r>
    </w:p>
    <w:p w:rsidR="005B3EA9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AA5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</w:t>
      </w:r>
      <w:r w:rsidR="005B3EA9">
        <w:rPr>
          <w:rFonts w:ascii="Times New Roman" w:hAnsi="Times New Roman" w:cs="Times New Roman"/>
          <w:sz w:val="28"/>
          <w:szCs w:val="28"/>
        </w:rPr>
        <w:t>;</w:t>
      </w:r>
    </w:p>
    <w:p w:rsidR="007F13B4" w:rsidRPr="005B3EA9" w:rsidRDefault="007F13B4" w:rsidP="009B219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правила и по</w:t>
      </w:r>
      <w:r w:rsidR="005B3EA9">
        <w:rPr>
          <w:rFonts w:ascii="Times New Roman" w:hAnsi="Times New Roman" w:cs="Times New Roman"/>
          <w:sz w:val="28"/>
          <w:szCs w:val="28"/>
        </w:rPr>
        <w:t>рядок ведения делопроизводства.</w:t>
      </w:r>
    </w:p>
    <w:p w:rsidR="007F13B4" w:rsidRPr="007F13B4" w:rsidRDefault="000B21AB" w:rsidP="00B01361">
      <w:pPr>
        <w:pStyle w:val="a5"/>
        <w:numPr>
          <w:ilvl w:val="0"/>
          <w:numId w:val="5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(заместитель</w:t>
      </w:r>
      <w:r w:rsidR="007F13B4" w:rsidRPr="007F1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7F13B4" w:rsidRPr="007F13B4">
        <w:rPr>
          <w:rFonts w:ascii="Times New Roman" w:hAnsi="Times New Roman" w:cs="Times New Roman"/>
          <w:sz w:val="28"/>
          <w:szCs w:val="28"/>
        </w:rPr>
        <w:t>)</w:t>
      </w:r>
      <w:r w:rsidR="005D16CF" w:rsidRPr="005D16CF">
        <w:rPr>
          <w:rFonts w:ascii="Times New Roman" w:hAnsi="Times New Roman" w:cs="Times New Roman"/>
          <w:sz w:val="28"/>
          <w:szCs w:val="28"/>
        </w:rPr>
        <w:t xml:space="preserve"> ЕДДС</w:t>
      </w:r>
      <w:r w:rsidR="007F13B4" w:rsidRPr="007F13B4">
        <w:rPr>
          <w:rFonts w:ascii="Times New Roman" w:hAnsi="Times New Roman" w:cs="Times New Roman"/>
          <w:sz w:val="28"/>
          <w:szCs w:val="28"/>
        </w:rPr>
        <w:t xml:space="preserve"> должен обладать навыка</w:t>
      </w:r>
      <w:r w:rsidR="005B3EA9">
        <w:rPr>
          <w:rFonts w:ascii="Times New Roman" w:hAnsi="Times New Roman" w:cs="Times New Roman"/>
          <w:sz w:val="28"/>
          <w:szCs w:val="28"/>
        </w:rPr>
        <w:t>ми:</w:t>
      </w:r>
    </w:p>
    <w:p w:rsid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3B4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</w:t>
      </w:r>
      <w:r w:rsidR="005B3EA9">
        <w:rPr>
          <w:rFonts w:ascii="Times New Roman" w:hAnsi="Times New Roman" w:cs="Times New Roman"/>
          <w:sz w:val="28"/>
          <w:szCs w:val="28"/>
        </w:rPr>
        <w:t>ленных перед ЕДДС задач;</w:t>
      </w:r>
    </w:p>
    <w:p w:rsid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2B4C18" w:rsidRPr="005B3EA9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5B3EA9">
        <w:rPr>
          <w:rFonts w:ascii="Times New Roman" w:hAnsi="Times New Roman" w:cs="Times New Roman"/>
          <w:sz w:val="28"/>
          <w:szCs w:val="28"/>
        </w:rPr>
        <w:t xml:space="preserve"> </w:t>
      </w:r>
      <w:r w:rsidRPr="005B3EA9">
        <w:rPr>
          <w:rFonts w:ascii="Times New Roman" w:hAnsi="Times New Roman" w:cs="Times New Roman"/>
          <w:sz w:val="28"/>
          <w:szCs w:val="28"/>
        </w:rPr>
        <w:t>и службами жизнеобеспечения муниципального образо</w:t>
      </w:r>
      <w:r w:rsidR="005B3EA9">
        <w:rPr>
          <w:rFonts w:ascii="Times New Roman" w:hAnsi="Times New Roman" w:cs="Times New Roman"/>
          <w:sz w:val="28"/>
          <w:szCs w:val="28"/>
        </w:rPr>
        <w:t>вания;</w:t>
      </w:r>
    </w:p>
    <w:p w:rsid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оперативно-техническую работу, </w:t>
      </w:r>
      <w:r w:rsidR="000B21AB" w:rsidRPr="005B3EA9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5B3EA9">
        <w:rPr>
          <w:rFonts w:ascii="Times New Roman" w:hAnsi="Times New Roman" w:cs="Times New Roman"/>
          <w:sz w:val="28"/>
          <w:szCs w:val="28"/>
        </w:rPr>
        <w:t xml:space="preserve"> обра</w:t>
      </w:r>
      <w:r w:rsidR="005B3EA9">
        <w:rPr>
          <w:rFonts w:ascii="Times New Roman" w:hAnsi="Times New Roman" w:cs="Times New Roman"/>
          <w:sz w:val="28"/>
          <w:szCs w:val="28"/>
        </w:rPr>
        <w:t>зование персонала ЕДДС;</w:t>
      </w:r>
    </w:p>
    <w:p w:rsid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организовывать проведени</w:t>
      </w:r>
      <w:r w:rsidR="005B3EA9">
        <w:rPr>
          <w:rFonts w:ascii="Times New Roman" w:hAnsi="Times New Roman" w:cs="Times New Roman"/>
          <w:sz w:val="28"/>
          <w:szCs w:val="28"/>
        </w:rPr>
        <w:t>е занятий, тренировок и учений;</w:t>
      </w:r>
    </w:p>
    <w:p w:rsid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</w:t>
      </w:r>
      <w:r w:rsidR="005B3EA9">
        <w:rPr>
          <w:rFonts w:ascii="Times New Roman" w:hAnsi="Times New Roman" w:cs="Times New Roman"/>
          <w:sz w:val="28"/>
          <w:szCs w:val="28"/>
        </w:rPr>
        <w:t>нической оснащенности ЕДДС;</w:t>
      </w:r>
    </w:p>
    <w:p w:rsidR="007F13B4" w:rsidRPr="005B3EA9" w:rsidRDefault="007F13B4" w:rsidP="009B2197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 w:rsidR="005B3E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3EA9" w:rsidRDefault="007F13B4" w:rsidP="00B01361">
      <w:pPr>
        <w:pStyle w:val="a5"/>
        <w:numPr>
          <w:ilvl w:val="0"/>
          <w:numId w:val="52"/>
        </w:num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3B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0B21AB">
        <w:rPr>
          <w:rFonts w:ascii="Times New Roman" w:hAnsi="Times New Roman" w:cs="Times New Roman"/>
          <w:sz w:val="28"/>
          <w:szCs w:val="28"/>
        </w:rPr>
        <w:t>начальнику</w:t>
      </w:r>
      <w:r w:rsidRPr="007F13B4">
        <w:rPr>
          <w:rFonts w:ascii="Times New Roman" w:hAnsi="Times New Roman" w:cs="Times New Roman"/>
          <w:sz w:val="28"/>
          <w:szCs w:val="28"/>
        </w:rPr>
        <w:t xml:space="preserve"> ЕДДС: высшее образование, стаж оперативной работы не менее 3 лет на оперативных должностях в области обеспечения защиты населения и территорий и </w:t>
      </w:r>
      <w:r w:rsidR="005D16CF" w:rsidRPr="007F13B4">
        <w:rPr>
          <w:rFonts w:ascii="Times New Roman" w:hAnsi="Times New Roman" w:cs="Times New Roman"/>
          <w:sz w:val="28"/>
          <w:szCs w:val="28"/>
        </w:rPr>
        <w:t>профессиональное дополнительное</w:t>
      </w:r>
      <w:r w:rsidRPr="007F13B4">
        <w:rPr>
          <w:rFonts w:ascii="Times New Roman" w:hAnsi="Times New Roman" w:cs="Times New Roman"/>
          <w:sz w:val="28"/>
          <w:szCs w:val="28"/>
        </w:rPr>
        <w:t xml:space="preserve">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5B3EA9" w:rsidRPr="005B3EA9" w:rsidRDefault="00C22C7F" w:rsidP="00B01361">
      <w:pPr>
        <w:pStyle w:val="a5"/>
        <w:numPr>
          <w:ilvl w:val="0"/>
          <w:numId w:val="53"/>
        </w:num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Дежурно-диспетчерский персонал</w:t>
      </w:r>
      <w:r w:rsidR="005B3EA9">
        <w:rPr>
          <w:rFonts w:ascii="Times New Roman" w:hAnsi="Times New Roman" w:cs="Times New Roman"/>
          <w:sz w:val="28"/>
          <w:szCs w:val="28"/>
        </w:rPr>
        <w:t xml:space="preserve"> ЕДДС должен обладать навыками: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</w:t>
      </w:r>
      <w:r w:rsidR="005B3EA9">
        <w:rPr>
          <w:rFonts w:ascii="Times New Roman" w:hAnsi="Times New Roman" w:cs="Times New Roman"/>
          <w:sz w:val="28"/>
          <w:szCs w:val="28"/>
        </w:rPr>
        <w:t>о ликвидации ЧС (происшествий);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проводить анализ и оценку достоверно</w:t>
      </w:r>
      <w:r w:rsidR="005B3EA9">
        <w:rPr>
          <w:rFonts w:ascii="Times New Roman" w:hAnsi="Times New Roman" w:cs="Times New Roman"/>
          <w:sz w:val="28"/>
          <w:szCs w:val="28"/>
        </w:rPr>
        <w:t>сти поступающей информации;</w:t>
      </w:r>
    </w:p>
    <w:p w:rsid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</w:t>
      </w:r>
      <w:r w:rsidR="005B3EA9" w:rsidRPr="005B3EA9">
        <w:rPr>
          <w:rFonts w:ascii="Times New Roman" w:hAnsi="Times New Roman" w:cs="Times New Roman"/>
          <w:sz w:val="28"/>
          <w:szCs w:val="28"/>
        </w:rPr>
        <w:t>нных и планирующих документов;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применять в своей работе данные прогно</w:t>
      </w:r>
      <w:r w:rsidR="005B3EA9">
        <w:rPr>
          <w:rFonts w:ascii="Times New Roman" w:hAnsi="Times New Roman" w:cs="Times New Roman"/>
          <w:sz w:val="28"/>
          <w:szCs w:val="28"/>
        </w:rPr>
        <w:t>зов развития обстановки;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</w:t>
      </w:r>
      <w:r w:rsidR="005B3EA9">
        <w:rPr>
          <w:rFonts w:ascii="Times New Roman" w:hAnsi="Times New Roman" w:cs="Times New Roman"/>
          <w:sz w:val="28"/>
          <w:szCs w:val="28"/>
        </w:rPr>
        <w:t>ерриториальной подсистемы РСЧС;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осуществлять мониторинг средств массо</w:t>
      </w:r>
      <w:r w:rsidR="005B3EA9">
        <w:rPr>
          <w:rFonts w:ascii="Times New Roman" w:hAnsi="Times New Roman" w:cs="Times New Roman"/>
          <w:sz w:val="28"/>
          <w:szCs w:val="28"/>
        </w:rPr>
        <w:t>вой информации в сети интернет;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</w:t>
      </w:r>
      <w:r w:rsidR="005B3EA9">
        <w:rPr>
          <w:rFonts w:ascii="Times New Roman" w:hAnsi="Times New Roman" w:cs="Times New Roman"/>
          <w:sz w:val="28"/>
          <w:szCs w:val="28"/>
        </w:rPr>
        <w:t xml:space="preserve"> комплекта видеоконференцсвязи;</w:t>
      </w:r>
    </w:p>
    <w:p w:rsidR="005B3EA9" w:rsidRPr="005B3EA9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применять данные информаци</w:t>
      </w:r>
      <w:r w:rsidR="005B3EA9">
        <w:rPr>
          <w:rFonts w:ascii="Times New Roman" w:hAnsi="Times New Roman" w:cs="Times New Roman"/>
          <w:sz w:val="28"/>
          <w:szCs w:val="28"/>
        </w:rPr>
        <w:t>онных систем и расчетных задач;</w:t>
      </w:r>
    </w:p>
    <w:p w:rsid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 xml:space="preserve">работать на персональном </w:t>
      </w:r>
      <w:r w:rsidR="005E1550" w:rsidRPr="005B3EA9">
        <w:rPr>
          <w:rFonts w:ascii="Times New Roman" w:hAnsi="Times New Roman" w:cs="Times New Roman"/>
          <w:sz w:val="28"/>
          <w:szCs w:val="28"/>
        </w:rPr>
        <w:t>компьютере,</w:t>
      </w:r>
      <w:r w:rsidRPr="005B3EA9">
        <w:rPr>
          <w:rFonts w:ascii="Times New Roman" w:hAnsi="Times New Roman" w:cs="Times New Roman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</w:t>
      </w:r>
      <w:r w:rsidR="00D11EE2" w:rsidRPr="00D11EE2">
        <w:rPr>
          <w:rFonts w:ascii="Times New Roman" w:hAnsi="Times New Roman" w:cs="Times New Roman"/>
          <w:sz w:val="28"/>
          <w:szCs w:val="28"/>
        </w:rPr>
        <w:t>А ЖКХ, ИСДМ-Рослесхоз и др.);</w:t>
      </w:r>
    </w:p>
    <w:p w:rsid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безошибочно набирать на клавиатуре текст со скоростью н</w:t>
      </w:r>
      <w:r w:rsidR="00D11EE2" w:rsidRPr="00D11EE2">
        <w:rPr>
          <w:rFonts w:ascii="Times New Roman" w:hAnsi="Times New Roman" w:cs="Times New Roman"/>
          <w:sz w:val="28"/>
          <w:szCs w:val="28"/>
        </w:rPr>
        <w:t>е менее 150 символов в минуту;</w:t>
      </w:r>
    </w:p>
    <w:p w:rsid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</w:t>
      </w:r>
      <w:r w:rsidR="00D11EE2">
        <w:rPr>
          <w:rFonts w:ascii="Times New Roman" w:hAnsi="Times New Roman" w:cs="Times New Roman"/>
          <w:sz w:val="28"/>
          <w:szCs w:val="28"/>
        </w:rPr>
        <w:t>тером;</w:t>
      </w:r>
    </w:p>
    <w:p w:rsidR="00D11EE2" w:rsidRP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</w:t>
      </w:r>
      <w:r w:rsidR="00D11EE2">
        <w:rPr>
          <w:rFonts w:ascii="Times New Roman" w:hAnsi="Times New Roman" w:cs="Times New Roman"/>
          <w:sz w:val="28"/>
          <w:szCs w:val="28"/>
        </w:rPr>
        <w:t>ствию);</w:t>
      </w:r>
    </w:p>
    <w:p w:rsidR="00D11EE2" w:rsidRP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2B4C18" w:rsidRPr="00D11EE2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D11EE2">
        <w:rPr>
          <w:rFonts w:ascii="Times New Roman" w:hAnsi="Times New Roman" w:cs="Times New Roman"/>
          <w:sz w:val="28"/>
          <w:szCs w:val="28"/>
        </w:rPr>
        <w:t xml:space="preserve"> </w:t>
      </w:r>
      <w:r w:rsidRPr="00D11EE2">
        <w:rPr>
          <w:rFonts w:ascii="Times New Roman" w:hAnsi="Times New Roman" w:cs="Times New Roman"/>
          <w:sz w:val="28"/>
          <w:szCs w:val="28"/>
        </w:rPr>
        <w:t>о ЧС, руководителей сил и средст</w:t>
      </w:r>
      <w:r w:rsidR="00D11EE2">
        <w:rPr>
          <w:rFonts w:ascii="Times New Roman" w:hAnsi="Times New Roman" w:cs="Times New Roman"/>
          <w:sz w:val="28"/>
          <w:szCs w:val="28"/>
        </w:rPr>
        <w:t>в, участвующих в ликвидации ЧС;</w:t>
      </w:r>
    </w:p>
    <w:p w:rsidR="00D11EE2" w:rsidRPr="00D11EE2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запускать аппаратуру информи</w:t>
      </w:r>
      <w:r w:rsidR="00D11EE2">
        <w:rPr>
          <w:rFonts w:ascii="Times New Roman" w:hAnsi="Times New Roman" w:cs="Times New Roman"/>
          <w:sz w:val="28"/>
          <w:szCs w:val="28"/>
        </w:rPr>
        <w:t>рования и оповещения населения;</w:t>
      </w:r>
    </w:p>
    <w:p w:rsidR="00C22C7F" w:rsidRPr="00C01EB5" w:rsidRDefault="00C22C7F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lastRenderedPageBreak/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</w:t>
      </w:r>
      <w:r w:rsidR="00D11EE2">
        <w:rPr>
          <w:rFonts w:ascii="Times New Roman" w:hAnsi="Times New Roman" w:cs="Times New Roman"/>
          <w:sz w:val="28"/>
          <w:szCs w:val="28"/>
        </w:rPr>
        <w:t xml:space="preserve"> требуем</w:t>
      </w:r>
      <w:r w:rsidR="0078711B">
        <w:rPr>
          <w:rFonts w:ascii="Times New Roman" w:hAnsi="Times New Roman" w:cs="Times New Roman"/>
          <w:sz w:val="28"/>
          <w:szCs w:val="28"/>
        </w:rPr>
        <w:t>ых отчетных документов;</w:t>
      </w:r>
    </w:p>
    <w:p w:rsidR="00C01EB5" w:rsidRPr="00D11EE2" w:rsidRDefault="00C01EB5" w:rsidP="009B2197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1AB">
        <w:rPr>
          <w:rFonts w:ascii="Times New Roman" w:hAnsi="Times New Roman" w:cs="Times New Roman"/>
          <w:sz w:val="28"/>
          <w:szCs w:val="28"/>
          <w:lang w:bidi="ru-RU"/>
        </w:rPr>
        <w:t xml:space="preserve">знать, уметь подключать и запускать в работу </w:t>
      </w:r>
      <w:r w:rsidR="000B21AB" w:rsidRPr="000B21AB">
        <w:rPr>
          <w:rFonts w:ascii="Times New Roman" w:hAnsi="Times New Roman" w:cs="Times New Roman"/>
          <w:sz w:val="28"/>
          <w:szCs w:val="28"/>
          <w:lang w:bidi="ru-RU"/>
        </w:rPr>
        <w:t>переносной</w:t>
      </w:r>
      <w:r w:rsidRPr="000B21AB">
        <w:rPr>
          <w:rFonts w:ascii="Times New Roman" w:hAnsi="Times New Roman" w:cs="Times New Roman"/>
          <w:sz w:val="28"/>
          <w:szCs w:val="28"/>
          <w:lang w:bidi="ru-RU"/>
        </w:rPr>
        <w:t xml:space="preserve"> бензогенератор для восстановления энергоснабжения аппаратуры ЕДДС при</w:t>
      </w:r>
      <w:r w:rsidRPr="00C01EB5">
        <w:rPr>
          <w:rFonts w:ascii="Times New Roman" w:hAnsi="Times New Roman" w:cs="Times New Roman"/>
          <w:sz w:val="28"/>
          <w:szCs w:val="28"/>
          <w:lang w:bidi="ru-RU"/>
        </w:rPr>
        <w:t xml:space="preserve"> пропадании электропитания по централизованной системе энергоснабжения.</w:t>
      </w:r>
    </w:p>
    <w:p w:rsidR="00C22C7F" w:rsidRPr="00C22C7F" w:rsidRDefault="00C22C7F" w:rsidP="00B01361">
      <w:pPr>
        <w:pStyle w:val="a5"/>
        <w:numPr>
          <w:ilvl w:val="0"/>
          <w:numId w:val="5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Дежурно-диспетчер</w:t>
      </w:r>
      <w:r w:rsidR="00D11EE2">
        <w:rPr>
          <w:rFonts w:ascii="Times New Roman" w:hAnsi="Times New Roman" w:cs="Times New Roman"/>
          <w:sz w:val="28"/>
          <w:szCs w:val="28"/>
        </w:rPr>
        <w:t>скому персоналу ЕДДС запрещено:</w:t>
      </w:r>
    </w:p>
    <w:p w:rsidR="00D11EE2" w:rsidRDefault="00C22C7F" w:rsidP="009B2197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</w:t>
      </w:r>
      <w:r w:rsidR="00D11EE2">
        <w:rPr>
          <w:rFonts w:ascii="Times New Roman" w:hAnsi="Times New Roman" w:cs="Times New Roman"/>
          <w:sz w:val="28"/>
          <w:szCs w:val="28"/>
        </w:rPr>
        <w:t>ства;</w:t>
      </w:r>
    </w:p>
    <w:p w:rsidR="00D11EE2" w:rsidRDefault="00C22C7F" w:rsidP="009B2197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</w:t>
      </w:r>
      <w:r w:rsidR="00D11EE2">
        <w:rPr>
          <w:rFonts w:ascii="Times New Roman" w:hAnsi="Times New Roman" w:cs="Times New Roman"/>
          <w:sz w:val="28"/>
          <w:szCs w:val="28"/>
        </w:rPr>
        <w:t>ния;</w:t>
      </w:r>
    </w:p>
    <w:p w:rsidR="00D11EE2" w:rsidRDefault="00C22C7F" w:rsidP="009B2197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 xml:space="preserve">допускать в </w:t>
      </w:r>
      <w:r w:rsidR="00D11EE2">
        <w:rPr>
          <w:rFonts w:ascii="Times New Roman" w:hAnsi="Times New Roman" w:cs="Times New Roman"/>
          <w:sz w:val="28"/>
          <w:szCs w:val="28"/>
        </w:rPr>
        <w:t>помещения ЕДДС посторонних лиц;</w:t>
      </w:r>
    </w:p>
    <w:p w:rsidR="00D11EE2" w:rsidRDefault="00C22C7F" w:rsidP="009B2197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 xml:space="preserve">отлучаться с места несения оперативного дежурства без разрешения </w:t>
      </w:r>
      <w:r w:rsidR="005D16C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D16CF" w:rsidRPr="005D16CF">
        <w:rPr>
          <w:rFonts w:ascii="Times New Roman" w:hAnsi="Times New Roman" w:cs="Times New Roman"/>
          <w:sz w:val="28"/>
          <w:szCs w:val="28"/>
        </w:rPr>
        <w:t>(заместител</w:t>
      </w:r>
      <w:r w:rsidR="005D16CF">
        <w:rPr>
          <w:rFonts w:ascii="Times New Roman" w:hAnsi="Times New Roman" w:cs="Times New Roman"/>
          <w:sz w:val="28"/>
          <w:szCs w:val="28"/>
        </w:rPr>
        <w:t>я</w:t>
      </w:r>
      <w:r w:rsidR="005D16CF" w:rsidRPr="005D16CF">
        <w:rPr>
          <w:rFonts w:ascii="Times New Roman" w:hAnsi="Times New Roman" w:cs="Times New Roman"/>
          <w:sz w:val="28"/>
          <w:szCs w:val="28"/>
        </w:rPr>
        <w:t xml:space="preserve"> начальника)</w:t>
      </w:r>
      <w:r w:rsidR="00D11EE2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053E27" w:rsidRPr="00D11EE2" w:rsidRDefault="00C22C7F" w:rsidP="009B2197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C22C7F" w:rsidRPr="00C22C7F" w:rsidRDefault="00C22C7F" w:rsidP="00B01361">
      <w:pPr>
        <w:pStyle w:val="a5"/>
        <w:numPr>
          <w:ilvl w:val="0"/>
          <w:numId w:val="5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Требования к дежурно</w:t>
      </w:r>
      <w:r w:rsidR="00D11EE2">
        <w:rPr>
          <w:rFonts w:ascii="Times New Roman" w:hAnsi="Times New Roman" w:cs="Times New Roman"/>
          <w:sz w:val="28"/>
          <w:szCs w:val="28"/>
        </w:rPr>
        <w:t>-диспетчерскому персоналу ЕДДС:</w:t>
      </w:r>
    </w:p>
    <w:p w:rsid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наличие высшего или средне</w:t>
      </w:r>
      <w:r w:rsidR="00D11EE2">
        <w:rPr>
          <w:rFonts w:ascii="Times New Roman" w:hAnsi="Times New Roman" w:cs="Times New Roman"/>
          <w:sz w:val="28"/>
          <w:szCs w:val="28"/>
        </w:rPr>
        <w:t>го профессионально образования;</w:t>
      </w:r>
    </w:p>
    <w:p w:rsid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 xml:space="preserve">умение пользоваться техническими средствами, </w:t>
      </w:r>
      <w:r w:rsidR="00D11EE2">
        <w:rPr>
          <w:rFonts w:ascii="Times New Roman" w:hAnsi="Times New Roman" w:cs="Times New Roman"/>
          <w:sz w:val="28"/>
          <w:szCs w:val="28"/>
        </w:rPr>
        <w:t>установленными в зале ОДС ЕДДС;</w:t>
      </w:r>
    </w:p>
    <w:p w:rsid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</w:t>
      </w:r>
      <w:r w:rsidR="00D11EE2">
        <w:rPr>
          <w:rFonts w:ascii="Times New Roman" w:hAnsi="Times New Roman" w:cs="Times New Roman"/>
          <w:sz w:val="28"/>
          <w:szCs w:val="28"/>
        </w:rPr>
        <w:t>рий;</w:t>
      </w:r>
    </w:p>
    <w:p w:rsid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</w:t>
      </w:r>
      <w:r w:rsidR="00D11EE2">
        <w:rPr>
          <w:rFonts w:ascii="Times New Roman" w:hAnsi="Times New Roman" w:cs="Times New Roman"/>
          <w:sz w:val="28"/>
          <w:szCs w:val="28"/>
        </w:rPr>
        <w:t>вания;</w:t>
      </w:r>
    </w:p>
    <w:p w:rsid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наличие специальной подготовки по установленной программе по направ</w:t>
      </w:r>
      <w:r w:rsidR="00D11EE2">
        <w:rPr>
          <w:rFonts w:ascii="Times New Roman" w:hAnsi="Times New Roman" w:cs="Times New Roman"/>
          <w:sz w:val="28"/>
          <w:szCs w:val="28"/>
        </w:rPr>
        <w:t>лению деятельности;</w:t>
      </w:r>
    </w:p>
    <w:p w:rsidR="00C22C7F" w:rsidRPr="00D11EE2" w:rsidRDefault="00C22C7F" w:rsidP="009B2197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EE2">
        <w:rPr>
          <w:rFonts w:ascii="Times New Roman" w:hAnsi="Times New Roman" w:cs="Times New Roman"/>
          <w:sz w:val="28"/>
          <w:szCs w:val="28"/>
        </w:rPr>
        <w:t>наличие допуска к работе со сведениями, составляющими</w:t>
      </w:r>
      <w:r w:rsidRPr="00D11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EE2">
        <w:rPr>
          <w:rFonts w:ascii="Times New Roman" w:hAnsi="Times New Roman" w:cs="Times New Roman"/>
          <w:sz w:val="28"/>
          <w:szCs w:val="28"/>
        </w:rPr>
        <w:t>государственную тай</w:t>
      </w:r>
      <w:r w:rsidR="00D11EE2">
        <w:rPr>
          <w:rFonts w:ascii="Times New Roman" w:hAnsi="Times New Roman" w:cs="Times New Roman"/>
          <w:sz w:val="28"/>
          <w:szCs w:val="28"/>
        </w:rPr>
        <w:t>ну (при необходимости).</w:t>
      </w:r>
    </w:p>
    <w:p w:rsidR="00296E1C" w:rsidRDefault="00C22C7F" w:rsidP="00B01361">
      <w:pPr>
        <w:pStyle w:val="a5"/>
        <w:numPr>
          <w:ilvl w:val="0"/>
          <w:numId w:val="5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ЕДДС могут предъявлять к дежурно-диспетчерскому персоналу дополнительные требования.</w:t>
      </w:r>
    </w:p>
    <w:p w:rsidR="00F57A66" w:rsidRPr="00C30B1F" w:rsidRDefault="00F57A66" w:rsidP="00F57A66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1EE2" w:rsidRPr="00D11EE2" w:rsidRDefault="00296E1C" w:rsidP="009B2197">
      <w:pPr>
        <w:pStyle w:val="a5"/>
        <w:numPr>
          <w:ilvl w:val="0"/>
          <w:numId w:val="6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 ЕДДС</w:t>
      </w:r>
    </w:p>
    <w:p w:rsidR="00CA08AF" w:rsidRDefault="000A6CF7" w:rsidP="00174E90">
      <w:pPr>
        <w:pStyle w:val="a5"/>
        <w:numPr>
          <w:ilvl w:val="0"/>
          <w:numId w:val="90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8AF">
        <w:rPr>
          <w:rFonts w:ascii="Times New Roman" w:hAnsi="Times New Roman" w:cs="Times New Roman"/>
          <w:sz w:val="28"/>
          <w:szCs w:val="28"/>
        </w:rPr>
        <w:t xml:space="preserve">ЕДДС представляет собой рабочие помещения для персонала ЕДДС,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</w:t>
      </w:r>
    </w:p>
    <w:p w:rsidR="000A6CF7" w:rsidRPr="00CA08AF" w:rsidRDefault="000A6CF7" w:rsidP="00174E90">
      <w:pPr>
        <w:pStyle w:val="a5"/>
        <w:numPr>
          <w:ilvl w:val="0"/>
          <w:numId w:val="99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8AF">
        <w:rPr>
          <w:rFonts w:ascii="Times New Roman" w:hAnsi="Times New Roman" w:cs="Times New Roman"/>
          <w:sz w:val="28"/>
          <w:szCs w:val="28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0A6CF7" w:rsidRDefault="000A6CF7" w:rsidP="00174E90">
      <w:pPr>
        <w:pStyle w:val="a5"/>
        <w:numPr>
          <w:ilvl w:val="0"/>
          <w:numId w:val="91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6CF7">
        <w:rPr>
          <w:rFonts w:ascii="Times New Roman" w:hAnsi="Times New Roman" w:cs="Times New Roman"/>
          <w:sz w:val="28"/>
          <w:szCs w:val="28"/>
        </w:rPr>
        <w:t>Электроснабжение технических средств ЕДДС осуществляется от единой энергетической системы России в соответствии с категорией электроснабжения не ниже первой.</w:t>
      </w:r>
    </w:p>
    <w:p w:rsidR="000A6CF7" w:rsidRDefault="000A6CF7" w:rsidP="00174E90">
      <w:pPr>
        <w:pStyle w:val="a5"/>
        <w:numPr>
          <w:ilvl w:val="0"/>
          <w:numId w:val="92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6CF7">
        <w:rPr>
          <w:rFonts w:ascii="Times New Roman" w:hAnsi="Times New Roman" w:cs="Times New Roman"/>
          <w:sz w:val="28"/>
          <w:szCs w:val="28"/>
        </w:rPr>
        <w:lastRenderedPageBreak/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0A6CF7" w:rsidRDefault="000A6CF7" w:rsidP="00174E90">
      <w:pPr>
        <w:pStyle w:val="a5"/>
        <w:numPr>
          <w:ilvl w:val="0"/>
          <w:numId w:val="93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6CF7">
        <w:rPr>
          <w:rFonts w:ascii="Times New Roman" w:hAnsi="Times New Roman" w:cs="Times New Roman"/>
          <w:sz w:val="28"/>
          <w:szCs w:val="28"/>
        </w:rPr>
        <w:t xml:space="preserve">Зал ОДС ЕДДС должен обеспечивать возможность одновременной работы в едином информационном пространстве оперативной дежурной смены, а также </w:t>
      </w:r>
      <w:r w:rsidRPr="0029465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94652" w:rsidRPr="00294652">
        <w:rPr>
          <w:rFonts w:ascii="Times New Roman" w:hAnsi="Times New Roman" w:cs="Times New Roman"/>
          <w:sz w:val="28"/>
          <w:szCs w:val="28"/>
        </w:rPr>
        <w:t>района</w:t>
      </w:r>
      <w:r w:rsidRPr="00294652">
        <w:rPr>
          <w:rFonts w:ascii="Times New Roman" w:hAnsi="Times New Roman" w:cs="Times New Roman"/>
          <w:sz w:val="28"/>
          <w:szCs w:val="28"/>
        </w:rPr>
        <w:t xml:space="preserve"> </w:t>
      </w:r>
      <w:r w:rsidRPr="000A6CF7">
        <w:rPr>
          <w:rFonts w:ascii="Times New Roman" w:hAnsi="Times New Roman" w:cs="Times New Roman"/>
          <w:sz w:val="28"/>
          <w:szCs w:val="28"/>
        </w:rPr>
        <w:t>(председателя КЧС и ОПБ), заместителя председателя КЧС и ОПБ.</w:t>
      </w:r>
    </w:p>
    <w:p w:rsidR="00174E90" w:rsidRDefault="000A6CF7" w:rsidP="00174E90">
      <w:pPr>
        <w:pStyle w:val="a5"/>
        <w:numPr>
          <w:ilvl w:val="0"/>
          <w:numId w:val="94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6CF7">
        <w:rPr>
          <w:rFonts w:ascii="Times New Roman" w:hAnsi="Times New Roman" w:cs="Times New Roman"/>
          <w:sz w:val="28"/>
          <w:szCs w:val="28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начальником ЕДДС.</w:t>
      </w:r>
    </w:p>
    <w:p w:rsidR="00053E27" w:rsidRPr="00174E90" w:rsidRDefault="000A6CF7" w:rsidP="00174E90">
      <w:pPr>
        <w:pStyle w:val="a5"/>
        <w:numPr>
          <w:ilvl w:val="0"/>
          <w:numId w:val="100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4E90">
        <w:rPr>
          <w:rFonts w:ascii="Times New Roman" w:hAnsi="Times New Roman" w:cs="Times New Roman"/>
          <w:sz w:val="28"/>
          <w:szCs w:val="28"/>
        </w:rPr>
        <w:t>Каждый сотрудник ЕДДС должен быть обеспечен и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0A6CF7" w:rsidRPr="000A6CF7" w:rsidRDefault="000A6CF7" w:rsidP="000A6CF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3E27" w:rsidRDefault="004A70AC" w:rsidP="009B2197">
      <w:pPr>
        <w:pStyle w:val="a5"/>
        <w:numPr>
          <w:ilvl w:val="0"/>
          <w:numId w:val="61"/>
        </w:numPr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70AC">
        <w:rPr>
          <w:rFonts w:ascii="Times New Roman" w:hAnsi="Times New Roman" w:cs="Times New Roman"/>
          <w:b/>
          <w:bCs/>
          <w:sz w:val="28"/>
          <w:szCs w:val="28"/>
        </w:rPr>
        <w:t>Требования к оборудованию ЕДДС</w:t>
      </w:r>
    </w:p>
    <w:p w:rsidR="00296E1C" w:rsidRDefault="00296E1C" w:rsidP="00174E90">
      <w:pPr>
        <w:pStyle w:val="a5"/>
        <w:numPr>
          <w:ilvl w:val="0"/>
          <w:numId w:val="80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6E1C">
        <w:rPr>
          <w:rFonts w:ascii="Times New Roman" w:hAnsi="Times New Roman" w:cs="Times New Roman"/>
          <w:sz w:val="28"/>
          <w:szCs w:val="28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</w:t>
      </w:r>
      <w:r>
        <w:rPr>
          <w:rFonts w:ascii="Times New Roman" w:hAnsi="Times New Roman" w:cs="Times New Roman"/>
          <w:sz w:val="28"/>
          <w:szCs w:val="28"/>
        </w:rPr>
        <w:t>му связи и систему оповещения.</w:t>
      </w:r>
    </w:p>
    <w:p w:rsidR="000F2194" w:rsidRDefault="000F2194" w:rsidP="00296E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</w:t>
      </w:r>
      <w:r>
        <w:rPr>
          <w:rFonts w:ascii="Times New Roman" w:hAnsi="Times New Roman" w:cs="Times New Roman"/>
          <w:sz w:val="28"/>
          <w:szCs w:val="28"/>
        </w:rPr>
        <w:t>сте России 26.10.2020 № 60567).</w:t>
      </w:r>
    </w:p>
    <w:p w:rsidR="000F2194" w:rsidRPr="000F2194" w:rsidRDefault="000F2194" w:rsidP="00174E90">
      <w:pPr>
        <w:pStyle w:val="a5"/>
        <w:numPr>
          <w:ilvl w:val="0"/>
          <w:numId w:val="62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</w:t>
      </w:r>
      <w:r w:rsidR="00143776">
        <w:rPr>
          <w:rFonts w:ascii="Times New Roman" w:hAnsi="Times New Roman" w:cs="Times New Roman"/>
          <w:sz w:val="28"/>
          <w:szCs w:val="28"/>
        </w:rPr>
        <w:t>подвижных транспортных средств.</w:t>
      </w:r>
    </w:p>
    <w:p w:rsidR="000F2194" w:rsidRPr="000F2194" w:rsidRDefault="000F2194" w:rsidP="001437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</w:t>
      </w:r>
      <w:r w:rsidR="0014377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F2194" w:rsidRPr="000F2194" w:rsidRDefault="000F2194" w:rsidP="00174E90">
      <w:pPr>
        <w:pStyle w:val="a5"/>
        <w:numPr>
          <w:ilvl w:val="0"/>
          <w:numId w:val="63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Система хранения, обработки и передачи данных должна состоять из следующих элементов: оборудование ЛВС; оборудование хранения и обработки дан</w:t>
      </w:r>
      <w:r w:rsidR="00143776">
        <w:rPr>
          <w:rFonts w:ascii="Times New Roman" w:hAnsi="Times New Roman" w:cs="Times New Roman"/>
          <w:sz w:val="28"/>
          <w:szCs w:val="28"/>
        </w:rPr>
        <w:t>ных; оргтехника.</w:t>
      </w:r>
    </w:p>
    <w:p w:rsidR="000F2194" w:rsidRPr="000F2194" w:rsidRDefault="000F2194" w:rsidP="00296E1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Оборудование ЛВС должно обеспечивать объединение АРМ ЕДДС для обмена между ними информацией в электронном виде, подключение к внешним </w:t>
      </w:r>
      <w:r w:rsidRPr="000F2194">
        <w:rPr>
          <w:rFonts w:ascii="Times New Roman" w:hAnsi="Times New Roman" w:cs="Times New Roman"/>
          <w:sz w:val="28"/>
          <w:szCs w:val="28"/>
        </w:rPr>
        <w:lastRenderedPageBreak/>
        <w:t>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</w:t>
      </w:r>
      <w:r w:rsidR="00143776">
        <w:rPr>
          <w:rFonts w:ascii="Times New Roman" w:hAnsi="Times New Roman" w:cs="Times New Roman"/>
          <w:sz w:val="28"/>
          <w:szCs w:val="28"/>
        </w:rPr>
        <w:t xml:space="preserve"> ЛВС.</w:t>
      </w:r>
    </w:p>
    <w:p w:rsidR="000F2194" w:rsidRPr="000F2194" w:rsidRDefault="000F2194" w:rsidP="001437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</w:t>
      </w:r>
      <w:r w:rsidR="00143776">
        <w:rPr>
          <w:rFonts w:ascii="Times New Roman" w:hAnsi="Times New Roman" w:cs="Times New Roman"/>
          <w:sz w:val="28"/>
          <w:szCs w:val="28"/>
        </w:rPr>
        <w:t>информации.</w:t>
      </w:r>
    </w:p>
    <w:p w:rsidR="00143776" w:rsidRDefault="000F2194" w:rsidP="001437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</w:t>
      </w:r>
      <w:r w:rsidR="00143776">
        <w:rPr>
          <w:rFonts w:ascii="Times New Roman" w:hAnsi="Times New Roman" w:cs="Times New Roman"/>
          <w:sz w:val="28"/>
          <w:szCs w:val="28"/>
        </w:rPr>
        <w:t>их основных компонентов:</w:t>
      </w:r>
    </w:p>
    <w:p w:rsidR="000F2194" w:rsidRPr="000F2194" w:rsidRDefault="000F2194" w:rsidP="009B2197">
      <w:pPr>
        <w:pStyle w:val="a5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первич</w:t>
      </w:r>
      <w:r w:rsidR="00143776">
        <w:rPr>
          <w:rFonts w:ascii="Times New Roman" w:hAnsi="Times New Roman" w:cs="Times New Roman"/>
          <w:sz w:val="28"/>
          <w:szCs w:val="28"/>
        </w:rPr>
        <w:t>ный маршрути</w:t>
      </w:r>
      <w:r w:rsidR="005D16CF">
        <w:rPr>
          <w:rFonts w:ascii="Times New Roman" w:hAnsi="Times New Roman" w:cs="Times New Roman"/>
          <w:sz w:val="28"/>
          <w:szCs w:val="28"/>
        </w:rPr>
        <w:t>з</w:t>
      </w:r>
      <w:r w:rsidR="00294652">
        <w:rPr>
          <w:rFonts w:ascii="Times New Roman" w:hAnsi="Times New Roman" w:cs="Times New Roman"/>
          <w:sz w:val="28"/>
          <w:szCs w:val="28"/>
        </w:rPr>
        <w:t>а</w:t>
      </w:r>
      <w:r w:rsidR="005D16CF">
        <w:rPr>
          <w:rFonts w:ascii="Times New Roman" w:hAnsi="Times New Roman" w:cs="Times New Roman"/>
          <w:sz w:val="28"/>
          <w:szCs w:val="28"/>
        </w:rPr>
        <w:t>то</w:t>
      </w:r>
      <w:r w:rsidR="00143776">
        <w:rPr>
          <w:rFonts w:ascii="Times New Roman" w:hAnsi="Times New Roman" w:cs="Times New Roman"/>
          <w:sz w:val="28"/>
          <w:szCs w:val="28"/>
        </w:rPr>
        <w:t>р (коммутатор);</w:t>
      </w:r>
    </w:p>
    <w:p w:rsidR="000F2194" w:rsidRPr="000F2194" w:rsidRDefault="000F2194" w:rsidP="009B2197">
      <w:pPr>
        <w:pStyle w:val="a5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коммутаторы для построени</w:t>
      </w:r>
      <w:r w:rsidR="00143776">
        <w:rPr>
          <w:rFonts w:ascii="Times New Roman" w:hAnsi="Times New Roman" w:cs="Times New Roman"/>
          <w:sz w:val="28"/>
          <w:szCs w:val="28"/>
        </w:rPr>
        <w:t>я иерархической структуры сети.</w:t>
      </w:r>
    </w:p>
    <w:p w:rsidR="000F2194" w:rsidRPr="000F2194" w:rsidRDefault="000F2194" w:rsidP="0014377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:rsidR="000F2194" w:rsidRPr="000F2194" w:rsidRDefault="000F2194" w:rsidP="001959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</w:t>
      </w:r>
      <w:r w:rsidR="005E1550">
        <w:rPr>
          <w:rFonts w:ascii="Times New Roman" w:hAnsi="Times New Roman" w:cs="Times New Roman"/>
          <w:sz w:val="28"/>
          <w:szCs w:val="28"/>
        </w:rPr>
        <w:t>вания.</w:t>
      </w:r>
    </w:p>
    <w:p w:rsidR="000F2194" w:rsidRPr="000F2194" w:rsidRDefault="000F2194" w:rsidP="001959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На АРМ персонала ЕДДС должны быть установлены, настроены и корректно функционировать сертифицированные средства </w:t>
      </w:r>
      <w:r w:rsidR="005E1550">
        <w:rPr>
          <w:rFonts w:ascii="Times New Roman" w:hAnsi="Times New Roman" w:cs="Times New Roman"/>
          <w:sz w:val="28"/>
          <w:szCs w:val="28"/>
        </w:rPr>
        <w:t>антивирусной защиты информации.</w:t>
      </w:r>
    </w:p>
    <w:p w:rsidR="000F2194" w:rsidRPr="000F2194" w:rsidRDefault="000F2194" w:rsidP="00174E90">
      <w:pPr>
        <w:pStyle w:val="a5"/>
        <w:numPr>
          <w:ilvl w:val="0"/>
          <w:numId w:val="6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Оборудование хранения и обработки данных должно включать в се</w:t>
      </w:r>
      <w:r w:rsidR="005E1550">
        <w:rPr>
          <w:rFonts w:ascii="Times New Roman" w:hAnsi="Times New Roman" w:cs="Times New Roman"/>
          <w:sz w:val="28"/>
          <w:szCs w:val="28"/>
        </w:rPr>
        <w:t>бя следующие основные элементы:</w:t>
      </w:r>
    </w:p>
    <w:p w:rsidR="000F2194" w:rsidRPr="000F2194" w:rsidRDefault="000F2194" w:rsidP="009B2197">
      <w:pPr>
        <w:pStyle w:val="a5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сервера повышенной производительности для хранения информации (файлы, базы данных); </w:t>
      </w:r>
    </w:p>
    <w:p w:rsidR="000F2194" w:rsidRPr="000F2194" w:rsidRDefault="000F2194" w:rsidP="009B2197">
      <w:pPr>
        <w:pStyle w:val="a5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АРМ персонала ЕДДС с установлен</w:t>
      </w:r>
      <w:r w:rsidR="005E1550">
        <w:rPr>
          <w:rFonts w:ascii="Times New Roman" w:hAnsi="Times New Roman" w:cs="Times New Roman"/>
          <w:sz w:val="28"/>
          <w:szCs w:val="28"/>
        </w:rPr>
        <w:t>ными информационными системами.</w:t>
      </w:r>
    </w:p>
    <w:p w:rsidR="000F2194" w:rsidRPr="000F2194" w:rsidRDefault="000F2194" w:rsidP="001959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Сервера должны обеспечивать хранение и обработку </w:t>
      </w:r>
      <w:r w:rsidR="0019599A" w:rsidRPr="000F2194">
        <w:rPr>
          <w:rFonts w:ascii="Times New Roman" w:hAnsi="Times New Roman" w:cs="Times New Roman"/>
          <w:sz w:val="28"/>
          <w:szCs w:val="28"/>
        </w:rPr>
        <w:t>информации,</w:t>
      </w:r>
      <w:r w:rsidRPr="000F2194">
        <w:rPr>
          <w:rFonts w:ascii="Times New Roman" w:hAnsi="Times New Roman" w:cs="Times New Roman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</w:t>
      </w:r>
      <w:r w:rsidR="005E1550">
        <w:rPr>
          <w:rFonts w:ascii="Times New Roman" w:hAnsi="Times New Roman" w:cs="Times New Roman"/>
          <w:sz w:val="28"/>
          <w:szCs w:val="28"/>
        </w:rPr>
        <w:t>нформации и сроком ее хранения.</w:t>
      </w:r>
    </w:p>
    <w:p w:rsidR="000F2194" w:rsidRPr="000F2194" w:rsidRDefault="000F2194" w:rsidP="001959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</w:t>
      </w:r>
      <w:r w:rsidR="002E0E22">
        <w:rPr>
          <w:rFonts w:ascii="Times New Roman" w:hAnsi="Times New Roman" w:cs="Times New Roman"/>
          <w:sz w:val="28"/>
          <w:szCs w:val="28"/>
        </w:rPr>
        <w:t>ванном программном обеспечении.</w:t>
      </w:r>
    </w:p>
    <w:p w:rsidR="0019599A" w:rsidRDefault="000F2194" w:rsidP="00174E90">
      <w:pPr>
        <w:pStyle w:val="a5"/>
        <w:numPr>
          <w:ilvl w:val="0"/>
          <w:numId w:val="6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</w:t>
      </w:r>
      <w:r w:rsidR="002E0E22">
        <w:rPr>
          <w:rFonts w:ascii="Times New Roman" w:hAnsi="Times New Roman" w:cs="Times New Roman"/>
          <w:sz w:val="28"/>
          <w:szCs w:val="28"/>
        </w:rPr>
        <w:t>ие; оборудование звукоусиления.</w:t>
      </w:r>
    </w:p>
    <w:p w:rsidR="000F2194" w:rsidRPr="0019599A" w:rsidRDefault="000F2194" w:rsidP="00296E1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99A">
        <w:rPr>
          <w:rFonts w:ascii="Times New Roman" w:hAnsi="Times New Roman" w:cs="Times New Roman"/>
          <w:sz w:val="28"/>
          <w:szCs w:val="28"/>
        </w:rPr>
        <w:t>Видеокодек может быть реализован как на аппаратной, так и на программной платформе. Видеокодек должен обеспечи</w:t>
      </w:r>
      <w:r w:rsidR="002E0E22">
        <w:rPr>
          <w:rFonts w:ascii="Times New Roman" w:hAnsi="Times New Roman" w:cs="Times New Roman"/>
          <w:sz w:val="28"/>
          <w:szCs w:val="28"/>
        </w:rPr>
        <w:t>вать:</w:t>
      </w:r>
    </w:p>
    <w:p w:rsidR="000F2194" w:rsidRPr="000F2194" w:rsidRDefault="000F2194" w:rsidP="009B2197">
      <w:pPr>
        <w:pStyle w:val="a5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работу по основным прот</w:t>
      </w:r>
      <w:r w:rsidR="002E0E22">
        <w:rPr>
          <w:rFonts w:ascii="Times New Roman" w:hAnsi="Times New Roman" w:cs="Times New Roman"/>
          <w:sz w:val="28"/>
          <w:szCs w:val="28"/>
        </w:rPr>
        <w:t>околам видеосвязи (H.323, SIP);</w:t>
      </w:r>
    </w:p>
    <w:p w:rsidR="000F2194" w:rsidRPr="000F2194" w:rsidRDefault="002E0E22" w:rsidP="009B2197">
      <w:pPr>
        <w:pStyle w:val="a5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5E1550" w:rsidRDefault="000F2194" w:rsidP="009B2197">
      <w:pPr>
        <w:pStyle w:val="a5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E22">
        <w:rPr>
          <w:rFonts w:ascii="Times New Roman" w:hAnsi="Times New Roman" w:cs="Times New Roman"/>
          <w:sz w:val="28"/>
          <w:szCs w:val="28"/>
        </w:rPr>
        <w:t xml:space="preserve">подключение видеокамер в </w:t>
      </w:r>
      <w:r w:rsidR="005E1550">
        <w:rPr>
          <w:rFonts w:ascii="Times New Roman" w:hAnsi="Times New Roman" w:cs="Times New Roman"/>
          <w:sz w:val="28"/>
          <w:szCs w:val="28"/>
        </w:rPr>
        <w:t>качестве источника изображения;</w:t>
      </w:r>
    </w:p>
    <w:p w:rsidR="0019599A" w:rsidRPr="002E0E22" w:rsidRDefault="000F2194" w:rsidP="009B2197">
      <w:pPr>
        <w:pStyle w:val="a5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E22">
        <w:rPr>
          <w:rFonts w:ascii="Times New Roman" w:hAnsi="Times New Roman" w:cs="Times New Roman"/>
          <w:sz w:val="28"/>
          <w:szCs w:val="28"/>
        </w:rPr>
        <w:t>подключение микрофонного оборудова</w:t>
      </w:r>
      <w:r w:rsidR="005E1550">
        <w:rPr>
          <w:rFonts w:ascii="Times New Roman" w:hAnsi="Times New Roman" w:cs="Times New Roman"/>
          <w:sz w:val="28"/>
          <w:szCs w:val="28"/>
        </w:rPr>
        <w:t>ния в качестве источника звука.</w:t>
      </w:r>
    </w:p>
    <w:p w:rsidR="000F2194" w:rsidRPr="0019599A" w:rsidRDefault="000F2194" w:rsidP="00296E1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99A">
        <w:rPr>
          <w:rFonts w:ascii="Times New Roman" w:hAnsi="Times New Roman" w:cs="Times New Roman"/>
          <w:sz w:val="28"/>
          <w:szCs w:val="28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</w:t>
      </w:r>
      <w:r w:rsidR="0019599A">
        <w:rPr>
          <w:rFonts w:ascii="Times New Roman" w:hAnsi="Times New Roman" w:cs="Times New Roman"/>
          <w:sz w:val="28"/>
          <w:szCs w:val="28"/>
        </w:rPr>
        <w:t xml:space="preserve">ованы функции </w:t>
      </w:r>
      <w:r w:rsidRPr="0019599A">
        <w:rPr>
          <w:rFonts w:ascii="Times New Roman" w:hAnsi="Times New Roman" w:cs="Times New Roman"/>
          <w:sz w:val="28"/>
          <w:szCs w:val="28"/>
        </w:rPr>
        <w:t>трансфокации (при</w:t>
      </w:r>
      <w:r w:rsidRPr="0019599A">
        <w:rPr>
          <w:rFonts w:ascii="Times New Roman" w:hAnsi="Times New Roman" w:cs="Times New Roman"/>
          <w:sz w:val="28"/>
          <w:szCs w:val="28"/>
        </w:rPr>
        <w:lastRenderedPageBreak/>
        <w:t xml:space="preserve">ближение/удаление), </w:t>
      </w:r>
      <w:r w:rsidRPr="002E0E22">
        <w:rPr>
          <w:rFonts w:ascii="Times New Roman" w:hAnsi="Times New Roman" w:cs="Times New Roman"/>
          <w:sz w:val="28"/>
          <w:szCs w:val="28"/>
        </w:rPr>
        <w:t>с помощью пульта дистанционного управления или через интерфейс компьютера.</w:t>
      </w:r>
    </w:p>
    <w:p w:rsidR="000F2194" w:rsidRPr="000F2194" w:rsidRDefault="000F2194" w:rsidP="00174E90">
      <w:pPr>
        <w:pStyle w:val="a5"/>
        <w:numPr>
          <w:ilvl w:val="0"/>
          <w:numId w:val="69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Микрофонное об</w:t>
      </w:r>
      <w:r w:rsidR="0019599A">
        <w:rPr>
          <w:rFonts w:ascii="Times New Roman" w:hAnsi="Times New Roman" w:cs="Times New Roman"/>
          <w:sz w:val="28"/>
          <w:szCs w:val="28"/>
        </w:rPr>
        <w:t>орудование должно обеспечивать:</w:t>
      </w:r>
    </w:p>
    <w:p w:rsidR="0019599A" w:rsidRDefault="000F2194" w:rsidP="009B2197">
      <w:pPr>
        <w:pStyle w:val="a5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</w:t>
      </w:r>
      <w:r w:rsidR="0019599A">
        <w:rPr>
          <w:rFonts w:ascii="Times New Roman" w:hAnsi="Times New Roman" w:cs="Times New Roman"/>
          <w:sz w:val="28"/>
          <w:szCs w:val="28"/>
        </w:rPr>
        <w:t>рного совещания;</w:t>
      </w:r>
    </w:p>
    <w:p w:rsidR="002C6CAD" w:rsidRDefault="002C6CAD" w:rsidP="009B2197">
      <w:pPr>
        <w:pStyle w:val="a5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подавление «обратной связи»;</w:t>
      </w:r>
    </w:p>
    <w:p w:rsidR="002C6CAD" w:rsidRDefault="000F2194" w:rsidP="009B2197">
      <w:pPr>
        <w:pStyle w:val="a5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включение/выключение микрофонов участ</w:t>
      </w:r>
      <w:r w:rsidR="002C6CAD">
        <w:rPr>
          <w:rFonts w:ascii="Times New Roman" w:hAnsi="Times New Roman" w:cs="Times New Roman"/>
          <w:sz w:val="28"/>
          <w:szCs w:val="28"/>
        </w:rPr>
        <w:t>никами совещания;</w:t>
      </w:r>
    </w:p>
    <w:p w:rsidR="000F2194" w:rsidRPr="002C6CAD" w:rsidRDefault="000F2194" w:rsidP="009B2197">
      <w:pPr>
        <w:pStyle w:val="a5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 xml:space="preserve">возможность использования более </w:t>
      </w:r>
      <w:r w:rsidR="00C06BD7">
        <w:rPr>
          <w:rFonts w:ascii="Times New Roman" w:hAnsi="Times New Roman" w:cs="Times New Roman"/>
          <w:sz w:val="28"/>
          <w:szCs w:val="28"/>
        </w:rPr>
        <w:t>чем одного микрофона.</w:t>
      </w:r>
    </w:p>
    <w:p w:rsidR="000F2194" w:rsidRPr="000F2194" w:rsidRDefault="000F2194" w:rsidP="002C6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</w:t>
      </w:r>
      <w:r w:rsidR="00C06BD7">
        <w:rPr>
          <w:rFonts w:ascii="Times New Roman" w:hAnsi="Times New Roman" w:cs="Times New Roman"/>
          <w:sz w:val="28"/>
          <w:szCs w:val="28"/>
        </w:rPr>
        <w:t>ван микшерный пульт.</w:t>
      </w:r>
    </w:p>
    <w:p w:rsidR="000F2194" w:rsidRPr="000F2194" w:rsidRDefault="000F2194" w:rsidP="00C06B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Оборудование звукоусиления должно обеспечивать транслирование звука от уда</w:t>
      </w:r>
      <w:r w:rsidR="002C6CAD">
        <w:rPr>
          <w:rFonts w:ascii="Times New Roman" w:hAnsi="Times New Roman" w:cs="Times New Roman"/>
          <w:sz w:val="28"/>
          <w:szCs w:val="28"/>
        </w:rPr>
        <w:t>ленного абонента без искажений.</w:t>
      </w:r>
    </w:p>
    <w:p w:rsidR="000F2194" w:rsidRPr="000F2194" w:rsidRDefault="000F2194" w:rsidP="002C6C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 xml:space="preserve">Оборудование звукоусиления должно быть согласовано с микрофонным оборудованием для исключения </w:t>
      </w:r>
      <w:r w:rsidR="004023EB" w:rsidRPr="000F2194">
        <w:rPr>
          <w:rFonts w:ascii="Times New Roman" w:hAnsi="Times New Roman" w:cs="Times New Roman"/>
          <w:sz w:val="28"/>
          <w:szCs w:val="28"/>
        </w:rPr>
        <w:t>негативного взаимного</w:t>
      </w:r>
      <w:r w:rsidRPr="000F2194">
        <w:rPr>
          <w:rFonts w:ascii="Times New Roman" w:hAnsi="Times New Roman" w:cs="Times New Roman"/>
          <w:sz w:val="28"/>
          <w:szCs w:val="28"/>
        </w:rPr>
        <w:t xml:space="preserve"> влияния на качес</w:t>
      </w:r>
      <w:r w:rsidR="002C6CAD">
        <w:rPr>
          <w:rFonts w:ascii="Times New Roman" w:hAnsi="Times New Roman" w:cs="Times New Roman"/>
          <w:sz w:val="28"/>
          <w:szCs w:val="28"/>
        </w:rPr>
        <w:t>тво звука.</w:t>
      </w:r>
    </w:p>
    <w:p w:rsidR="002C6CAD" w:rsidRDefault="000F2194" w:rsidP="00174E90">
      <w:pPr>
        <w:pStyle w:val="a5"/>
        <w:numPr>
          <w:ilvl w:val="0"/>
          <w:numId w:val="71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Изображение от удаленного абонента должно передаваться на систему отобра</w:t>
      </w:r>
      <w:r w:rsidR="002C6CAD">
        <w:rPr>
          <w:rFonts w:ascii="Times New Roman" w:hAnsi="Times New Roman" w:cs="Times New Roman"/>
          <w:sz w:val="28"/>
          <w:szCs w:val="28"/>
        </w:rPr>
        <w:t>жения информации ЕДДС.</w:t>
      </w:r>
    </w:p>
    <w:p w:rsidR="000F2194" w:rsidRPr="002C6CAD" w:rsidRDefault="000F2194" w:rsidP="00174E90">
      <w:pPr>
        <w:pStyle w:val="a5"/>
        <w:numPr>
          <w:ilvl w:val="0"/>
          <w:numId w:val="72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видеоконференцсвязи должна быть согласована по характеристикам видеоизображения с системой отображения ин</w:t>
      </w:r>
      <w:r w:rsidR="002C6CAD">
        <w:rPr>
          <w:rFonts w:ascii="Times New Roman" w:hAnsi="Times New Roman" w:cs="Times New Roman"/>
          <w:sz w:val="28"/>
          <w:szCs w:val="28"/>
        </w:rPr>
        <w:t>формации.</w:t>
      </w:r>
    </w:p>
    <w:p w:rsidR="000F2194" w:rsidRPr="000F2194" w:rsidRDefault="000F2194" w:rsidP="00174E90">
      <w:pPr>
        <w:pStyle w:val="a5"/>
        <w:numPr>
          <w:ilvl w:val="0"/>
          <w:numId w:val="73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Система отображения информации (видеостена) должна обеспечивать вывод информации с АРМ, а также с об</w:t>
      </w:r>
      <w:r w:rsidR="002C6CAD">
        <w:rPr>
          <w:rFonts w:ascii="Times New Roman" w:hAnsi="Times New Roman" w:cs="Times New Roman"/>
          <w:sz w:val="28"/>
          <w:szCs w:val="28"/>
        </w:rPr>
        <w:t>орудования видеоконференцсвязи.</w:t>
      </w:r>
    </w:p>
    <w:p w:rsidR="002C6CAD" w:rsidRPr="002C6CAD" w:rsidRDefault="000F2194" w:rsidP="00C06B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94">
        <w:rPr>
          <w:rFonts w:ascii="Times New Roman" w:hAnsi="Times New Roman" w:cs="Times New Roman"/>
          <w:sz w:val="28"/>
          <w:szCs w:val="28"/>
        </w:rPr>
        <w:t>Система отображения информации</w:t>
      </w:r>
      <w:r w:rsidR="002C6CAD">
        <w:rPr>
          <w:rFonts w:ascii="Times New Roman" w:hAnsi="Times New Roman" w:cs="Times New Roman"/>
          <w:sz w:val="28"/>
          <w:szCs w:val="28"/>
        </w:rPr>
        <w:t xml:space="preserve"> </w:t>
      </w:r>
      <w:r w:rsidR="002C6CAD" w:rsidRPr="002C6CAD">
        <w:rPr>
          <w:rFonts w:ascii="Times New Roman" w:hAnsi="Times New Roman" w:cs="Times New Roman"/>
          <w:sz w:val="28"/>
          <w:szCs w:val="28"/>
        </w:rPr>
        <w:t>должна состоять из видеостены, реализованной на базе жидкокристаллич</w:t>
      </w:r>
      <w:r w:rsidR="00C06BD7">
        <w:rPr>
          <w:rFonts w:ascii="Times New Roman" w:hAnsi="Times New Roman" w:cs="Times New Roman"/>
          <w:sz w:val="28"/>
          <w:szCs w:val="28"/>
        </w:rPr>
        <w:t xml:space="preserve">еских или проекционных модулей и </w:t>
      </w:r>
      <w:r w:rsidR="002C6CAD" w:rsidRPr="002C6CAD">
        <w:rPr>
          <w:rFonts w:ascii="Times New Roman" w:hAnsi="Times New Roman" w:cs="Times New Roman"/>
          <w:sz w:val="28"/>
          <w:szCs w:val="28"/>
        </w:rPr>
        <w:t>должна иметь возможность разделения видеостены на сегменты</w:t>
      </w:r>
      <w:r w:rsidR="00C06BD7" w:rsidRPr="00C06BD7">
        <w:rPr>
          <w:rFonts w:ascii="Times New Roman" w:hAnsi="Times New Roman" w:cs="Times New Roman"/>
          <w:sz w:val="28"/>
          <w:szCs w:val="28"/>
        </w:rPr>
        <w:t xml:space="preserve"> </w:t>
      </w:r>
      <w:r w:rsidR="00C06BD7">
        <w:rPr>
          <w:rFonts w:ascii="Times New Roman" w:hAnsi="Times New Roman" w:cs="Times New Roman"/>
          <w:sz w:val="28"/>
          <w:szCs w:val="28"/>
        </w:rPr>
        <w:t>с</w:t>
      </w:r>
      <w:r w:rsidR="00C06BD7" w:rsidRPr="00C06BD7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78711B">
        <w:rPr>
          <w:rFonts w:ascii="Times New Roman" w:hAnsi="Times New Roman" w:cs="Times New Roman"/>
          <w:sz w:val="28"/>
          <w:szCs w:val="28"/>
        </w:rPr>
        <w:t>ю</w:t>
      </w:r>
      <w:r w:rsidR="00C06BD7" w:rsidRPr="00C06BD7">
        <w:rPr>
          <w:rFonts w:ascii="Times New Roman" w:hAnsi="Times New Roman" w:cs="Times New Roman"/>
          <w:sz w:val="28"/>
          <w:szCs w:val="28"/>
        </w:rPr>
        <w:t xml:space="preserve"> наращивания системы отображения информации за счет подключения дополнительных сегментов.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 </w:t>
      </w:r>
      <w:r w:rsidR="00C06BD7">
        <w:rPr>
          <w:rFonts w:ascii="Times New Roman" w:hAnsi="Times New Roman" w:cs="Times New Roman"/>
          <w:sz w:val="28"/>
          <w:szCs w:val="28"/>
        </w:rPr>
        <w:t>Д</w:t>
      </w:r>
      <w:r w:rsidR="002C6CAD" w:rsidRPr="002C6CAD">
        <w:rPr>
          <w:rFonts w:ascii="Times New Roman" w:hAnsi="Times New Roman" w:cs="Times New Roman"/>
          <w:sz w:val="28"/>
          <w:szCs w:val="28"/>
        </w:rPr>
        <w:t>ля одновременного вывода информации с различ</w:t>
      </w:r>
      <w:r w:rsidR="002E0E22">
        <w:rPr>
          <w:rFonts w:ascii="Times New Roman" w:hAnsi="Times New Roman" w:cs="Times New Roman"/>
          <w:sz w:val="28"/>
          <w:szCs w:val="28"/>
        </w:rPr>
        <w:t xml:space="preserve">ных источников </w:t>
      </w:r>
      <w:r w:rsidR="002C6CAD" w:rsidRPr="002C6CAD">
        <w:rPr>
          <w:rFonts w:ascii="Times New Roman" w:hAnsi="Times New Roman" w:cs="Times New Roman"/>
          <w:sz w:val="28"/>
          <w:szCs w:val="28"/>
        </w:rPr>
        <w:t>необходимо предусмотреть контроллер видеостены и матричный коммутатор ви</w:t>
      </w:r>
      <w:r w:rsidR="002C6CAD">
        <w:rPr>
          <w:rFonts w:ascii="Times New Roman" w:hAnsi="Times New Roman" w:cs="Times New Roman"/>
          <w:sz w:val="28"/>
          <w:szCs w:val="28"/>
        </w:rPr>
        <w:t>деосигналов.</w:t>
      </w:r>
    </w:p>
    <w:p w:rsidR="002C6CAD" w:rsidRPr="002C6CAD" w:rsidRDefault="002C6CAD" w:rsidP="00174E90">
      <w:pPr>
        <w:pStyle w:val="a5"/>
        <w:numPr>
          <w:ilvl w:val="0"/>
          <w:numId w:val="74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 xml:space="preserve">Система мониторинга стационарных объектов </w:t>
      </w:r>
      <w:r w:rsidRPr="002C6CAD">
        <w:rPr>
          <w:rFonts w:ascii="Times New Roman" w:hAnsi="Times New Roman" w:cs="Times New Roman"/>
          <w:sz w:val="28"/>
          <w:szCs w:val="28"/>
        </w:rPr>
        <w:t xml:space="preserve">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 района.</w:t>
      </w:r>
    </w:p>
    <w:p w:rsidR="002C6CAD" w:rsidRPr="002C6CAD" w:rsidRDefault="002C6CAD" w:rsidP="00B01361">
      <w:pPr>
        <w:pStyle w:val="a5"/>
        <w:numPr>
          <w:ilvl w:val="0"/>
          <w:numId w:val="7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связи и система оповещения должна включать в себя: си</w:t>
      </w:r>
      <w:r w:rsidR="00055B6D">
        <w:rPr>
          <w:rFonts w:ascii="Times New Roman" w:hAnsi="Times New Roman" w:cs="Times New Roman"/>
          <w:sz w:val="28"/>
          <w:szCs w:val="28"/>
        </w:rPr>
        <w:t>стему телефонной связи</w:t>
      </w:r>
      <w:r w:rsidRPr="002C6CAD">
        <w:rPr>
          <w:rFonts w:ascii="Times New Roman" w:hAnsi="Times New Roman" w:cs="Times New Roman"/>
          <w:sz w:val="28"/>
          <w:szCs w:val="28"/>
        </w:rPr>
        <w:t>; систему оповещения населения, в том числе комплексную систему экстренного оповещения населения и оповещения должностных</w:t>
      </w:r>
      <w:r w:rsidR="00CA08AF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2C6CAD" w:rsidRPr="002C6CAD" w:rsidRDefault="002C6CAD" w:rsidP="002C6C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</w:t>
      </w:r>
      <w:r w:rsidRPr="002C6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CAD">
        <w:rPr>
          <w:rFonts w:ascii="Times New Roman" w:hAnsi="Times New Roman" w:cs="Times New Roman"/>
          <w:sz w:val="28"/>
          <w:szCs w:val="28"/>
        </w:rPr>
        <w:t xml:space="preserve">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</w:t>
      </w:r>
      <w:r>
        <w:rPr>
          <w:rFonts w:ascii="Times New Roman" w:hAnsi="Times New Roman" w:cs="Times New Roman"/>
          <w:sz w:val="28"/>
          <w:szCs w:val="28"/>
        </w:rPr>
        <w:t>ее функционирование.</w:t>
      </w:r>
    </w:p>
    <w:p w:rsidR="002C6CAD" w:rsidRPr="002C6CAD" w:rsidRDefault="002C6CAD" w:rsidP="00B01361">
      <w:pPr>
        <w:pStyle w:val="a5"/>
        <w:numPr>
          <w:ilvl w:val="0"/>
          <w:numId w:val="7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телефонной связи ЕДДС должна с</w:t>
      </w:r>
      <w:r w:rsidR="00825423">
        <w:rPr>
          <w:rFonts w:ascii="Times New Roman" w:hAnsi="Times New Roman" w:cs="Times New Roman"/>
          <w:sz w:val="28"/>
          <w:szCs w:val="28"/>
        </w:rPr>
        <w:t>остоять из следующих элементов:</w:t>
      </w:r>
      <w:r w:rsidRPr="002C6CAD">
        <w:rPr>
          <w:rFonts w:ascii="Times New Roman" w:hAnsi="Times New Roman" w:cs="Times New Roman"/>
          <w:sz w:val="28"/>
          <w:szCs w:val="28"/>
        </w:rPr>
        <w:t xml:space="preserve"> телефонные аппараты; система записи телефонных пере</w:t>
      </w:r>
      <w:r w:rsidR="0058518B">
        <w:rPr>
          <w:rFonts w:ascii="Times New Roman" w:hAnsi="Times New Roman" w:cs="Times New Roman"/>
          <w:sz w:val="28"/>
          <w:szCs w:val="28"/>
        </w:rPr>
        <w:t>говоров.</w:t>
      </w:r>
    </w:p>
    <w:p w:rsidR="002C6CAD" w:rsidRPr="002C6CAD" w:rsidRDefault="002C6CAD" w:rsidP="00C06B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Телефонны</w:t>
      </w:r>
      <w:r w:rsidR="0058518B">
        <w:rPr>
          <w:rFonts w:ascii="Times New Roman" w:hAnsi="Times New Roman" w:cs="Times New Roman"/>
          <w:sz w:val="28"/>
          <w:szCs w:val="28"/>
        </w:rPr>
        <w:t>е аппараты должны обеспечивать:</w:t>
      </w:r>
    </w:p>
    <w:p w:rsidR="0058518B" w:rsidRDefault="002C6CAD" w:rsidP="009B2197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отображение номера</w:t>
      </w:r>
      <w:r w:rsidR="0058518B">
        <w:rPr>
          <w:rFonts w:ascii="Times New Roman" w:hAnsi="Times New Roman" w:cs="Times New Roman"/>
          <w:sz w:val="28"/>
          <w:szCs w:val="28"/>
        </w:rPr>
        <w:t xml:space="preserve"> звонящего абонента на дисплее;</w:t>
      </w:r>
    </w:p>
    <w:p w:rsidR="0058518B" w:rsidRDefault="002C6CAD" w:rsidP="009B2197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18B">
        <w:rPr>
          <w:rFonts w:ascii="Times New Roman" w:hAnsi="Times New Roman" w:cs="Times New Roman"/>
          <w:sz w:val="28"/>
          <w:szCs w:val="28"/>
        </w:rPr>
        <w:lastRenderedPageBreak/>
        <w:t>набор номера вызы</w:t>
      </w:r>
      <w:r w:rsidR="0058518B">
        <w:rPr>
          <w:rFonts w:ascii="Times New Roman" w:hAnsi="Times New Roman" w:cs="Times New Roman"/>
          <w:sz w:val="28"/>
          <w:szCs w:val="28"/>
        </w:rPr>
        <w:t>ваемого абонента одной кнопкой;</w:t>
      </w:r>
    </w:p>
    <w:p w:rsidR="0058518B" w:rsidRDefault="002C6CAD" w:rsidP="009B2197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18B">
        <w:rPr>
          <w:rFonts w:ascii="Times New Roman" w:hAnsi="Times New Roman" w:cs="Times New Roman"/>
          <w:sz w:val="28"/>
          <w:szCs w:val="28"/>
        </w:rPr>
        <w:t>одновременную рабо</w:t>
      </w:r>
      <w:r w:rsidR="0058518B">
        <w:rPr>
          <w:rFonts w:ascii="Times New Roman" w:hAnsi="Times New Roman" w:cs="Times New Roman"/>
          <w:sz w:val="28"/>
          <w:szCs w:val="28"/>
        </w:rPr>
        <w:t>ту нескольких линий;</w:t>
      </w:r>
    </w:p>
    <w:p w:rsidR="0058518B" w:rsidRDefault="002C6CAD" w:rsidP="009B2197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18B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</w:t>
      </w:r>
      <w:r w:rsidR="0058518B">
        <w:rPr>
          <w:rFonts w:ascii="Times New Roman" w:hAnsi="Times New Roman" w:cs="Times New Roman"/>
          <w:sz w:val="28"/>
          <w:szCs w:val="28"/>
        </w:rPr>
        <w:t>тва абонентов с прямым набором;</w:t>
      </w:r>
    </w:p>
    <w:p w:rsidR="002C6CAD" w:rsidRPr="0058518B" w:rsidRDefault="002C6CAD" w:rsidP="009B2197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18B">
        <w:rPr>
          <w:rFonts w:ascii="Times New Roman" w:hAnsi="Times New Roman" w:cs="Times New Roman"/>
          <w:sz w:val="28"/>
          <w:szCs w:val="28"/>
        </w:rPr>
        <w:t>нал</w:t>
      </w:r>
      <w:r w:rsidR="00825423">
        <w:rPr>
          <w:rFonts w:ascii="Times New Roman" w:hAnsi="Times New Roman" w:cs="Times New Roman"/>
          <w:sz w:val="28"/>
          <w:szCs w:val="28"/>
        </w:rPr>
        <w:t>ичие микротелефонной гарнитуры.</w:t>
      </w:r>
    </w:p>
    <w:p w:rsidR="002C6CAD" w:rsidRPr="002C6CAD" w:rsidRDefault="002C6CAD" w:rsidP="00C06B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</w:t>
      </w:r>
      <w:r w:rsidR="0058518B">
        <w:rPr>
          <w:rFonts w:ascii="Times New Roman" w:hAnsi="Times New Roman" w:cs="Times New Roman"/>
          <w:sz w:val="28"/>
          <w:szCs w:val="28"/>
        </w:rPr>
        <w:t>ных аппаратов персонала ЕДДС.</w:t>
      </w:r>
    </w:p>
    <w:p w:rsidR="002C6CAD" w:rsidRPr="002C6CAD" w:rsidRDefault="002E0E22" w:rsidP="00B01361">
      <w:pPr>
        <w:pStyle w:val="a5"/>
        <w:numPr>
          <w:ilvl w:val="0"/>
          <w:numId w:val="7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д</w:t>
      </w:r>
      <w:r w:rsidR="002C6CAD" w:rsidRPr="002C6CAD">
        <w:rPr>
          <w:rFonts w:ascii="Times New Roman" w:hAnsi="Times New Roman" w:cs="Times New Roman"/>
          <w:sz w:val="28"/>
          <w:szCs w:val="28"/>
        </w:rPr>
        <w:t>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 быть обеспечен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 телефонны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 связи между ЕДДС и ЦУКС ГУ МЧС России по </w:t>
      </w:r>
      <w:r w:rsidR="0058518B">
        <w:rPr>
          <w:rFonts w:ascii="Times New Roman" w:hAnsi="Times New Roman" w:cs="Times New Roman"/>
          <w:sz w:val="28"/>
          <w:szCs w:val="28"/>
        </w:rPr>
        <w:t>Алтайскому краю</w:t>
      </w:r>
      <w:r w:rsidR="002C6CAD" w:rsidRPr="002C6CAD">
        <w:rPr>
          <w:rFonts w:ascii="Times New Roman" w:hAnsi="Times New Roman" w:cs="Times New Roman"/>
          <w:sz w:val="28"/>
          <w:szCs w:val="28"/>
        </w:rPr>
        <w:t>, ЕДДС соседних муниципальных образований, а также с ДДС, действующими на территории муниципального образования</w:t>
      </w:r>
      <w:r w:rsidR="0058518B">
        <w:rPr>
          <w:rFonts w:ascii="Times New Roman" w:hAnsi="Times New Roman" w:cs="Times New Roman"/>
          <w:sz w:val="28"/>
          <w:szCs w:val="28"/>
        </w:rPr>
        <w:t>.</w:t>
      </w:r>
    </w:p>
    <w:p w:rsidR="002C6CAD" w:rsidRPr="002C6CAD" w:rsidRDefault="002C6CAD" w:rsidP="005851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</w:t>
      </w:r>
      <w:r w:rsidR="0058518B">
        <w:rPr>
          <w:rFonts w:ascii="Times New Roman" w:hAnsi="Times New Roman" w:cs="Times New Roman"/>
          <w:sz w:val="28"/>
          <w:szCs w:val="28"/>
        </w:rPr>
        <w:t>кнопок прямого вызова абонента.</w:t>
      </w:r>
    </w:p>
    <w:p w:rsidR="002C6CAD" w:rsidRPr="002C57B2" w:rsidRDefault="002C6CAD" w:rsidP="005851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7B2">
        <w:rPr>
          <w:rFonts w:ascii="Times New Roman" w:hAnsi="Times New Roman" w:cs="Times New Roman"/>
          <w:sz w:val="28"/>
          <w:szCs w:val="28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2C6CAD" w:rsidRPr="002C6CAD" w:rsidRDefault="002C6CAD" w:rsidP="005851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Должны быть предус</w:t>
      </w:r>
      <w:r w:rsidR="0058518B">
        <w:rPr>
          <w:rFonts w:ascii="Times New Roman" w:hAnsi="Times New Roman" w:cs="Times New Roman"/>
          <w:sz w:val="28"/>
          <w:szCs w:val="28"/>
        </w:rPr>
        <w:t>мотрены резервные каналы связи.</w:t>
      </w:r>
    </w:p>
    <w:p w:rsidR="002C6CAD" w:rsidRPr="002C6CAD" w:rsidRDefault="002C6CAD" w:rsidP="00B01361">
      <w:pPr>
        <w:pStyle w:val="a5"/>
        <w:numPr>
          <w:ilvl w:val="0"/>
          <w:numId w:val="8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</w:t>
      </w:r>
      <w:r w:rsidR="00BA6A77">
        <w:rPr>
          <w:rFonts w:ascii="Times New Roman" w:hAnsi="Times New Roman" w:cs="Times New Roman"/>
          <w:sz w:val="28"/>
          <w:szCs w:val="28"/>
        </w:rPr>
        <w:t>рмации комплексно используются:</w:t>
      </w:r>
    </w:p>
    <w:p w:rsidR="002C6CAD" w:rsidRPr="00BA6A77" w:rsidRDefault="002C6CAD" w:rsidP="009B2197">
      <w:pPr>
        <w:pStyle w:val="a5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сеть электрических, электронных сирен</w:t>
      </w:r>
      <w:r w:rsidR="00BA6A77">
        <w:rPr>
          <w:rFonts w:ascii="Times New Roman" w:hAnsi="Times New Roman" w:cs="Times New Roman"/>
          <w:sz w:val="28"/>
          <w:szCs w:val="28"/>
        </w:rPr>
        <w:t xml:space="preserve"> и мощных акустических систем;</w:t>
      </w:r>
    </w:p>
    <w:p w:rsidR="002C6CAD" w:rsidRPr="002C6CAD" w:rsidRDefault="002C6CAD" w:rsidP="009B2197">
      <w:pPr>
        <w:pStyle w:val="a5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сети связи оп</w:t>
      </w:r>
      <w:r w:rsidR="00BA6A77">
        <w:rPr>
          <w:rFonts w:ascii="Times New Roman" w:hAnsi="Times New Roman" w:cs="Times New Roman"/>
          <w:sz w:val="28"/>
          <w:szCs w:val="28"/>
        </w:rPr>
        <w:t>ераторов связи и ведомственные;</w:t>
      </w:r>
    </w:p>
    <w:p w:rsidR="002C6CAD" w:rsidRPr="002C6CAD" w:rsidRDefault="002C6CAD" w:rsidP="009B2197">
      <w:pPr>
        <w:pStyle w:val="a5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информационно-теле</w:t>
      </w:r>
      <w:r w:rsidR="0078711B">
        <w:rPr>
          <w:rFonts w:ascii="Times New Roman" w:hAnsi="Times New Roman" w:cs="Times New Roman"/>
          <w:sz w:val="28"/>
          <w:szCs w:val="28"/>
        </w:rPr>
        <w:t>коммуникационная сеть интернет.</w:t>
      </w:r>
    </w:p>
    <w:p w:rsidR="002C6CAD" w:rsidRPr="002C6CAD" w:rsidRDefault="002C6CAD" w:rsidP="00BA6A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</w:t>
      </w:r>
      <w:r w:rsidR="00C01EB5">
        <w:rPr>
          <w:rFonts w:ascii="Times New Roman" w:hAnsi="Times New Roman" w:cs="Times New Roman"/>
          <w:sz w:val="28"/>
          <w:szCs w:val="28"/>
        </w:rPr>
        <w:t>г</w:t>
      </w:r>
      <w:r w:rsidR="00BA6A77">
        <w:rPr>
          <w:rFonts w:ascii="Times New Roman" w:hAnsi="Times New Roman" w:cs="Times New Roman"/>
          <w:sz w:val="28"/>
          <w:szCs w:val="28"/>
        </w:rPr>
        <w:t>лавы района</w:t>
      </w:r>
      <w:r w:rsidRPr="002C6CAD">
        <w:rPr>
          <w:rFonts w:ascii="Times New Roman" w:hAnsi="Times New Roman" w:cs="Times New Roman"/>
          <w:sz w:val="28"/>
          <w:szCs w:val="28"/>
        </w:rPr>
        <w:t xml:space="preserve"> (председателя КЧС</w:t>
      </w:r>
      <w:r w:rsidR="00BA6A77">
        <w:rPr>
          <w:rFonts w:ascii="Times New Roman" w:hAnsi="Times New Roman" w:cs="Times New Roman"/>
          <w:sz w:val="28"/>
          <w:szCs w:val="28"/>
        </w:rPr>
        <w:t xml:space="preserve"> и ОПБ) с последующим докладом.</w:t>
      </w:r>
    </w:p>
    <w:p w:rsidR="002C6CAD" w:rsidRPr="002C6CAD" w:rsidRDefault="002C6CAD" w:rsidP="00BA6A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 руководящего состава</w:t>
      </w:r>
      <w:r w:rsidR="0094684C">
        <w:rPr>
          <w:rFonts w:ascii="Times New Roman" w:hAnsi="Times New Roman" w:cs="Times New Roman"/>
          <w:sz w:val="28"/>
          <w:szCs w:val="28"/>
        </w:rPr>
        <w:t xml:space="preserve"> </w:t>
      </w:r>
      <w:r w:rsidR="00055B6D">
        <w:rPr>
          <w:rFonts w:ascii="Times New Roman" w:hAnsi="Times New Roman" w:cs="Times New Roman"/>
          <w:sz w:val="28"/>
          <w:szCs w:val="28"/>
        </w:rPr>
        <w:t>А</w:t>
      </w:r>
      <w:r w:rsidR="0094684C">
        <w:rPr>
          <w:rFonts w:ascii="Times New Roman" w:hAnsi="Times New Roman" w:cs="Times New Roman"/>
          <w:sz w:val="28"/>
          <w:szCs w:val="28"/>
        </w:rPr>
        <w:t>дминистрации</w:t>
      </w:r>
      <w:r w:rsidRPr="002C6CAD">
        <w:rPr>
          <w:rFonts w:ascii="Times New Roman" w:hAnsi="Times New Roman" w:cs="Times New Roman"/>
          <w:sz w:val="28"/>
          <w:szCs w:val="28"/>
        </w:rPr>
        <w:t xml:space="preserve"> </w:t>
      </w:r>
      <w:r w:rsidR="002E0E22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2C6CAD">
        <w:rPr>
          <w:rFonts w:ascii="Times New Roman" w:hAnsi="Times New Roman" w:cs="Times New Roman"/>
          <w:sz w:val="28"/>
          <w:szCs w:val="28"/>
        </w:rPr>
        <w:t>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</w:t>
      </w:r>
      <w:r w:rsidR="0094684C">
        <w:rPr>
          <w:rFonts w:ascii="Times New Roman" w:hAnsi="Times New Roman" w:cs="Times New Roman"/>
          <w:sz w:val="28"/>
          <w:szCs w:val="28"/>
        </w:rPr>
        <w:t xml:space="preserve"> требуемого времени оповещения.</w:t>
      </w:r>
    </w:p>
    <w:p w:rsidR="00BA6A77" w:rsidRDefault="002C6CAD" w:rsidP="00BA6A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AD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</w:t>
      </w:r>
      <w:r w:rsidR="00BA6A77">
        <w:rPr>
          <w:rFonts w:ascii="Times New Roman" w:hAnsi="Times New Roman" w:cs="Times New Roman"/>
          <w:sz w:val="28"/>
          <w:szCs w:val="28"/>
        </w:rPr>
        <w:t>лефонной связи.</w:t>
      </w:r>
    </w:p>
    <w:p w:rsidR="0094684C" w:rsidRDefault="00BA6A77" w:rsidP="009468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6CAD" w:rsidRPr="002C6CAD">
        <w:rPr>
          <w:rFonts w:ascii="Times New Roman" w:hAnsi="Times New Roman" w:cs="Times New Roman"/>
          <w:sz w:val="28"/>
          <w:szCs w:val="28"/>
        </w:rPr>
        <w:t xml:space="preserve">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</w:t>
      </w:r>
      <w:r w:rsidR="002C6CAD" w:rsidRPr="002C6CAD">
        <w:rPr>
          <w:rFonts w:ascii="Times New Roman" w:hAnsi="Times New Roman" w:cs="Times New Roman"/>
          <w:sz w:val="28"/>
          <w:szCs w:val="28"/>
        </w:rPr>
        <w:lastRenderedPageBreak/>
        <w:t xml:space="preserve">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</w:t>
      </w:r>
      <w:r w:rsidR="00C06BD7">
        <w:rPr>
          <w:rFonts w:ascii="Times New Roman" w:hAnsi="Times New Roman" w:cs="Times New Roman"/>
          <w:sz w:val="28"/>
          <w:szCs w:val="28"/>
        </w:rPr>
        <w:t>России от 31.07.2020 № 578/365.</w:t>
      </w:r>
    </w:p>
    <w:p w:rsidR="0094684C" w:rsidRPr="0094684C" w:rsidRDefault="00174E90" w:rsidP="00174E90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94684C" w:rsidRPr="0094684C">
        <w:rPr>
          <w:rFonts w:ascii="Times New Roman" w:hAnsi="Times New Roman" w:cs="Times New Roman"/>
          <w:sz w:val="28"/>
          <w:szCs w:val="28"/>
          <w:lang w:bidi="ru-RU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1F0EFD" w:rsidRDefault="001F0EFD" w:rsidP="002C6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7C3" w:rsidRPr="0080131B" w:rsidRDefault="00BA6A77" w:rsidP="009B2197">
      <w:pPr>
        <w:pStyle w:val="a5"/>
        <w:numPr>
          <w:ilvl w:val="0"/>
          <w:numId w:val="97"/>
        </w:numPr>
        <w:tabs>
          <w:tab w:val="left" w:pos="3969"/>
        </w:tabs>
        <w:ind w:hanging="774"/>
        <w:jc w:val="center"/>
        <w:rPr>
          <w:rFonts w:ascii="Times New Roman" w:hAnsi="Times New Roman" w:cs="Times New Roman"/>
          <w:sz w:val="28"/>
          <w:szCs w:val="28"/>
        </w:rPr>
      </w:pPr>
      <w:r w:rsidRPr="00BA6A77">
        <w:rPr>
          <w:rFonts w:ascii="Times New Roman" w:hAnsi="Times New Roman" w:cs="Times New Roman"/>
          <w:b/>
          <w:bCs/>
          <w:sz w:val="28"/>
          <w:szCs w:val="28"/>
        </w:rPr>
        <w:t>Финансирование ЕДДС</w:t>
      </w:r>
    </w:p>
    <w:p w:rsidR="00A05F0D" w:rsidRDefault="00A05F0D" w:rsidP="00A05F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>Финансирование создания и деятельности ЕДДС является расходным обязательством муниципального образования и осуществляется из средств местного бюджета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C22C7F" w:rsidRDefault="00C22C7F" w:rsidP="00C22C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C7F" w:rsidRPr="001F0EFD" w:rsidRDefault="00C22C7F" w:rsidP="009B2197">
      <w:pPr>
        <w:pStyle w:val="a5"/>
        <w:numPr>
          <w:ilvl w:val="0"/>
          <w:numId w:val="98"/>
        </w:numPr>
        <w:ind w:hanging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FD">
        <w:rPr>
          <w:rFonts w:ascii="Times New Roman" w:hAnsi="Times New Roman" w:cs="Times New Roman"/>
          <w:b/>
          <w:sz w:val="28"/>
          <w:szCs w:val="28"/>
        </w:rPr>
        <w:t>Требования к защите информации</w:t>
      </w:r>
    </w:p>
    <w:p w:rsidR="009561C5" w:rsidRPr="0080131B" w:rsidRDefault="00C22C7F" w:rsidP="001F0EF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7F">
        <w:rPr>
          <w:rFonts w:ascii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9561C5" w:rsidRPr="0080131B" w:rsidSect="0028248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D" w:rsidRDefault="00055B6D" w:rsidP="00D62349">
      <w:pPr>
        <w:spacing w:after="0" w:line="240" w:lineRule="auto"/>
      </w:pPr>
      <w:r>
        <w:separator/>
      </w:r>
    </w:p>
  </w:endnote>
  <w:endnote w:type="continuationSeparator" w:id="0">
    <w:p w:rsidR="00055B6D" w:rsidRDefault="00055B6D" w:rsidP="00D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D" w:rsidRDefault="00055B6D" w:rsidP="00D62349">
      <w:pPr>
        <w:spacing w:after="0" w:line="240" w:lineRule="auto"/>
      </w:pPr>
      <w:r>
        <w:separator/>
      </w:r>
    </w:p>
  </w:footnote>
  <w:footnote w:type="continuationSeparator" w:id="0">
    <w:p w:rsidR="00055B6D" w:rsidRDefault="00055B6D" w:rsidP="00D62349">
      <w:pPr>
        <w:spacing w:after="0" w:line="240" w:lineRule="auto"/>
      </w:pPr>
      <w:r>
        <w:continuationSeparator/>
      </w:r>
    </w:p>
  </w:footnote>
  <w:footnote w:id="1">
    <w:p w:rsidR="00055B6D" w:rsidRPr="008E1AA7" w:rsidRDefault="00055B6D" w:rsidP="00F57A66">
      <w:pPr>
        <w:pStyle w:val="aa"/>
        <w:rPr>
          <w:sz w:val="14"/>
        </w:rPr>
      </w:pPr>
      <w:r w:rsidRPr="008E1AA7">
        <w:rPr>
          <w:rStyle w:val="ac"/>
          <w:rFonts w:ascii="Times New Roman" w:hAnsi="Times New Roman" w:cs="Times New Roman"/>
          <w:sz w:val="24"/>
        </w:rPr>
        <w:footnoteRef/>
      </w:r>
      <w:r>
        <w:t xml:space="preserve"> </w:t>
      </w:r>
      <w:r w:rsidRPr="008E1AA7">
        <w:rPr>
          <w:rFonts w:ascii="Times New Roman" w:hAnsi="Times New Roman" w:cs="Times New Roman"/>
          <w:szCs w:val="28"/>
        </w:rPr>
        <w:t>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68A"/>
    <w:multiLevelType w:val="hybridMultilevel"/>
    <w:tmpl w:val="1C64B2DC"/>
    <w:lvl w:ilvl="0" w:tplc="D17048EC">
      <w:start w:val="10"/>
      <w:numFmt w:val="decimal"/>
      <w:lvlText w:val="%1.7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4FB"/>
    <w:multiLevelType w:val="hybridMultilevel"/>
    <w:tmpl w:val="3B408ECE"/>
    <w:lvl w:ilvl="0" w:tplc="E2128D96">
      <w:start w:val="8"/>
      <w:numFmt w:val="decimal"/>
      <w:lvlText w:val="%1.5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117"/>
    <w:multiLevelType w:val="hybridMultilevel"/>
    <w:tmpl w:val="BE3225A6"/>
    <w:lvl w:ilvl="0" w:tplc="D478A5EC">
      <w:start w:val="12"/>
      <w:numFmt w:val="decimal"/>
      <w:lvlText w:val="%1."/>
      <w:lvlJc w:val="left"/>
      <w:pPr>
        <w:ind w:left="1134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E99"/>
    <w:multiLevelType w:val="hybridMultilevel"/>
    <w:tmpl w:val="B804F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2754"/>
    <w:multiLevelType w:val="hybridMultilevel"/>
    <w:tmpl w:val="72A462F0"/>
    <w:lvl w:ilvl="0" w:tplc="F5C8BB42">
      <w:start w:val="11"/>
      <w:numFmt w:val="decimal"/>
      <w:lvlText w:val="%1.2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451"/>
    <w:multiLevelType w:val="hybridMultilevel"/>
    <w:tmpl w:val="5F6E8A34"/>
    <w:lvl w:ilvl="0" w:tplc="D64CD192">
      <w:start w:val="5"/>
      <w:numFmt w:val="decimal"/>
      <w:lvlText w:val="%1.8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8533C"/>
    <w:multiLevelType w:val="hybridMultilevel"/>
    <w:tmpl w:val="29400300"/>
    <w:lvl w:ilvl="0" w:tplc="A83EC612">
      <w:start w:val="11"/>
      <w:numFmt w:val="decimal"/>
      <w:lvlText w:val="%1.6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23C"/>
    <w:multiLevelType w:val="hybridMultilevel"/>
    <w:tmpl w:val="638673E4"/>
    <w:lvl w:ilvl="0" w:tplc="17B28548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2680B"/>
    <w:multiLevelType w:val="hybridMultilevel"/>
    <w:tmpl w:val="F8321B50"/>
    <w:lvl w:ilvl="0" w:tplc="59EE6304">
      <w:start w:val="11"/>
      <w:numFmt w:val="decimal"/>
      <w:lvlText w:val="%1.10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0281"/>
    <w:multiLevelType w:val="hybridMultilevel"/>
    <w:tmpl w:val="C90C5684"/>
    <w:lvl w:ilvl="0" w:tplc="66E26324">
      <w:start w:val="2"/>
      <w:numFmt w:val="decimal"/>
      <w:lvlText w:val="%1.6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873C4"/>
    <w:multiLevelType w:val="hybridMultilevel"/>
    <w:tmpl w:val="7D745FBC"/>
    <w:lvl w:ilvl="0" w:tplc="D9B0F0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344B2"/>
    <w:multiLevelType w:val="hybridMultilevel"/>
    <w:tmpl w:val="A704D5DA"/>
    <w:lvl w:ilvl="0" w:tplc="33966852">
      <w:start w:val="9"/>
      <w:numFmt w:val="decimal"/>
      <w:lvlText w:val="%1.3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C75F4"/>
    <w:multiLevelType w:val="hybridMultilevel"/>
    <w:tmpl w:val="381C0B5A"/>
    <w:lvl w:ilvl="0" w:tplc="4BB02AA4">
      <w:start w:val="8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325EE"/>
    <w:multiLevelType w:val="hybridMultilevel"/>
    <w:tmpl w:val="DC88F7BE"/>
    <w:lvl w:ilvl="0" w:tplc="0F9ADDE2">
      <w:start w:val="10"/>
      <w:numFmt w:val="decimal"/>
      <w:lvlText w:val="%1.3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529B0"/>
    <w:multiLevelType w:val="hybridMultilevel"/>
    <w:tmpl w:val="A0705AC6"/>
    <w:lvl w:ilvl="0" w:tplc="CE60C0C0">
      <w:start w:val="11"/>
      <w:numFmt w:val="decimal"/>
      <w:lvlText w:val="%1.3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73F50"/>
    <w:multiLevelType w:val="hybridMultilevel"/>
    <w:tmpl w:val="C0E4A136"/>
    <w:lvl w:ilvl="0" w:tplc="424A81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469E2"/>
    <w:multiLevelType w:val="hybridMultilevel"/>
    <w:tmpl w:val="7F160BD2"/>
    <w:lvl w:ilvl="0" w:tplc="8DB02F78">
      <w:start w:val="11"/>
      <w:numFmt w:val="decimal"/>
      <w:lvlText w:val="%1.7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72AC9"/>
    <w:multiLevelType w:val="hybridMultilevel"/>
    <w:tmpl w:val="EDC08694"/>
    <w:lvl w:ilvl="0" w:tplc="D1D46534">
      <w:start w:val="1"/>
      <w:numFmt w:val="decimal"/>
      <w:lvlText w:val="7.%1"/>
      <w:lvlJc w:val="left"/>
      <w:pPr>
        <w:ind w:left="0" w:firstLine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D1EE8"/>
    <w:multiLevelType w:val="hybridMultilevel"/>
    <w:tmpl w:val="6C3CB470"/>
    <w:lvl w:ilvl="0" w:tplc="0B5E5F60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2378B3"/>
    <w:multiLevelType w:val="hybridMultilevel"/>
    <w:tmpl w:val="E638BA1C"/>
    <w:lvl w:ilvl="0" w:tplc="5476B47E">
      <w:start w:val="6"/>
      <w:numFmt w:val="decimal"/>
      <w:lvlText w:val="%1.9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16D97"/>
    <w:multiLevelType w:val="hybridMultilevel"/>
    <w:tmpl w:val="5E0436FA"/>
    <w:lvl w:ilvl="0" w:tplc="D76A977E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D2ECC"/>
    <w:multiLevelType w:val="hybridMultilevel"/>
    <w:tmpl w:val="DC403D7E"/>
    <w:lvl w:ilvl="0" w:tplc="68469E50">
      <w:start w:val="1"/>
      <w:numFmt w:val="decimal"/>
      <w:lvlText w:val="%1.2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B106A"/>
    <w:multiLevelType w:val="hybridMultilevel"/>
    <w:tmpl w:val="B36CC450"/>
    <w:lvl w:ilvl="0" w:tplc="77A4359A">
      <w:start w:val="65535"/>
      <w:numFmt w:val="bullet"/>
      <w:lvlText w:val="-"/>
      <w:lvlJc w:val="left"/>
      <w:pPr>
        <w:ind w:left="567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83AF7"/>
    <w:multiLevelType w:val="hybridMultilevel"/>
    <w:tmpl w:val="D8EA2A20"/>
    <w:lvl w:ilvl="0" w:tplc="179AAD5A">
      <w:start w:val="11"/>
      <w:numFmt w:val="decimal"/>
      <w:lvlText w:val="%1.12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A2D6F"/>
    <w:multiLevelType w:val="hybridMultilevel"/>
    <w:tmpl w:val="C212D1C0"/>
    <w:lvl w:ilvl="0" w:tplc="C33AF8B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65639"/>
    <w:multiLevelType w:val="hybridMultilevel"/>
    <w:tmpl w:val="2968EF66"/>
    <w:lvl w:ilvl="0" w:tplc="CC4C362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F941FF"/>
    <w:multiLevelType w:val="hybridMultilevel"/>
    <w:tmpl w:val="FA8A1538"/>
    <w:lvl w:ilvl="0" w:tplc="EEE0A308">
      <w:start w:val="11"/>
      <w:numFmt w:val="decimal"/>
      <w:lvlText w:val="%1.9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2590B"/>
    <w:multiLevelType w:val="hybridMultilevel"/>
    <w:tmpl w:val="1F543BA8"/>
    <w:lvl w:ilvl="0" w:tplc="5AF00656">
      <w:start w:val="5"/>
      <w:numFmt w:val="decimal"/>
      <w:lvlText w:val="%1.6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26706D"/>
    <w:multiLevelType w:val="hybridMultilevel"/>
    <w:tmpl w:val="9EC0B6E2"/>
    <w:lvl w:ilvl="0" w:tplc="17B28548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5717F3"/>
    <w:multiLevelType w:val="hybridMultilevel"/>
    <w:tmpl w:val="09660848"/>
    <w:lvl w:ilvl="0" w:tplc="5F48AC1A">
      <w:start w:val="5"/>
      <w:numFmt w:val="decimal"/>
      <w:lvlText w:val="%1.5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51B85"/>
    <w:multiLevelType w:val="hybridMultilevel"/>
    <w:tmpl w:val="B04C01A4"/>
    <w:lvl w:ilvl="0" w:tplc="442465F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15621"/>
    <w:multiLevelType w:val="hybridMultilevel"/>
    <w:tmpl w:val="84DA345E"/>
    <w:lvl w:ilvl="0" w:tplc="CE22A80C">
      <w:start w:val="2"/>
      <w:numFmt w:val="decimal"/>
      <w:lvlText w:val="%1.6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D03EB4"/>
    <w:multiLevelType w:val="hybridMultilevel"/>
    <w:tmpl w:val="1D38459A"/>
    <w:lvl w:ilvl="0" w:tplc="71122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8B54D4"/>
    <w:multiLevelType w:val="hybridMultilevel"/>
    <w:tmpl w:val="5458330E"/>
    <w:lvl w:ilvl="0" w:tplc="E0A48B52">
      <w:start w:val="5"/>
      <w:numFmt w:val="decimal"/>
      <w:lvlText w:val="%1.7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9D76F8"/>
    <w:multiLevelType w:val="hybridMultilevel"/>
    <w:tmpl w:val="7AA69608"/>
    <w:lvl w:ilvl="0" w:tplc="C7D60A54">
      <w:start w:val="5"/>
      <w:numFmt w:val="decimal"/>
      <w:lvlText w:val="%1.9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C2C98"/>
    <w:multiLevelType w:val="hybridMultilevel"/>
    <w:tmpl w:val="FE3A810E"/>
    <w:lvl w:ilvl="0" w:tplc="333024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B84FCF"/>
    <w:multiLevelType w:val="hybridMultilevel"/>
    <w:tmpl w:val="3138BCD2"/>
    <w:lvl w:ilvl="0" w:tplc="109C763E">
      <w:start w:val="11"/>
      <w:numFmt w:val="decimal"/>
      <w:lvlText w:val="%1.13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6850CF"/>
    <w:multiLevelType w:val="hybridMultilevel"/>
    <w:tmpl w:val="87F8D3A4"/>
    <w:lvl w:ilvl="0" w:tplc="9AB468EE">
      <w:start w:val="6"/>
      <w:numFmt w:val="decimal"/>
      <w:lvlText w:val="%1.4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50684F"/>
    <w:multiLevelType w:val="hybridMultilevel"/>
    <w:tmpl w:val="BE041AEE"/>
    <w:lvl w:ilvl="0" w:tplc="442465F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22600"/>
    <w:multiLevelType w:val="hybridMultilevel"/>
    <w:tmpl w:val="90B4C94E"/>
    <w:lvl w:ilvl="0" w:tplc="24E0FC90">
      <w:start w:val="9"/>
      <w:numFmt w:val="decimal"/>
      <w:lvlText w:val="%1.5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FD7910"/>
    <w:multiLevelType w:val="hybridMultilevel"/>
    <w:tmpl w:val="5372D484"/>
    <w:lvl w:ilvl="0" w:tplc="5F34A9D2">
      <w:start w:val="1"/>
      <w:numFmt w:val="decimal"/>
      <w:lvlText w:val="%1.1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62977C0"/>
    <w:multiLevelType w:val="hybridMultilevel"/>
    <w:tmpl w:val="6744FDE0"/>
    <w:lvl w:ilvl="0" w:tplc="9FC8276C">
      <w:start w:val="9"/>
      <w:numFmt w:val="decimal"/>
      <w:lvlText w:val="%1.7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46773"/>
    <w:multiLevelType w:val="hybridMultilevel"/>
    <w:tmpl w:val="7CC64F24"/>
    <w:lvl w:ilvl="0" w:tplc="D5941C74">
      <w:start w:val="6"/>
      <w:numFmt w:val="decimal"/>
      <w:lvlText w:val="%1.5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E1410"/>
    <w:multiLevelType w:val="hybridMultilevel"/>
    <w:tmpl w:val="72EAF73E"/>
    <w:lvl w:ilvl="0" w:tplc="7974D3DE">
      <w:start w:val="10"/>
      <w:numFmt w:val="decimal"/>
      <w:lvlText w:val="%1.2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E93631"/>
    <w:multiLevelType w:val="hybridMultilevel"/>
    <w:tmpl w:val="74624FE6"/>
    <w:lvl w:ilvl="0" w:tplc="7CEE17EE">
      <w:start w:val="10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93734"/>
    <w:multiLevelType w:val="hybridMultilevel"/>
    <w:tmpl w:val="629C5B24"/>
    <w:lvl w:ilvl="0" w:tplc="442465F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D5004B"/>
    <w:multiLevelType w:val="hybridMultilevel"/>
    <w:tmpl w:val="F2B23D24"/>
    <w:lvl w:ilvl="0" w:tplc="CC4C362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F94B23"/>
    <w:multiLevelType w:val="hybridMultilevel"/>
    <w:tmpl w:val="0BD8BB1A"/>
    <w:lvl w:ilvl="0" w:tplc="C5DAEE78">
      <w:start w:val="10"/>
      <w:numFmt w:val="decimal"/>
      <w:lvlText w:val="%1.7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00183"/>
    <w:multiLevelType w:val="hybridMultilevel"/>
    <w:tmpl w:val="C1FEABBC"/>
    <w:lvl w:ilvl="0" w:tplc="39C0C822">
      <w:start w:val="9"/>
      <w:numFmt w:val="decimal"/>
      <w:lvlText w:val="%1.6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CC1E96"/>
    <w:multiLevelType w:val="hybridMultilevel"/>
    <w:tmpl w:val="9912E322"/>
    <w:lvl w:ilvl="0" w:tplc="FCB2E12A">
      <w:start w:val="11"/>
      <w:numFmt w:val="decimal"/>
      <w:lvlText w:val="%1."/>
      <w:lvlJc w:val="left"/>
      <w:pPr>
        <w:ind w:left="1134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680488"/>
    <w:multiLevelType w:val="hybridMultilevel"/>
    <w:tmpl w:val="A9269C10"/>
    <w:lvl w:ilvl="0" w:tplc="59F4427A">
      <w:start w:val="8"/>
      <w:numFmt w:val="decimal"/>
      <w:lvlText w:val="%1.6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97E08"/>
    <w:multiLevelType w:val="hybridMultilevel"/>
    <w:tmpl w:val="72EC3C54"/>
    <w:lvl w:ilvl="0" w:tplc="F4065154">
      <w:start w:val="11"/>
      <w:numFmt w:val="decimal"/>
      <w:lvlText w:val="%1.14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D26D7"/>
    <w:multiLevelType w:val="hybridMultilevel"/>
    <w:tmpl w:val="2730A85A"/>
    <w:lvl w:ilvl="0" w:tplc="EB105A36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9A05181"/>
    <w:multiLevelType w:val="hybridMultilevel"/>
    <w:tmpl w:val="BE868C46"/>
    <w:lvl w:ilvl="0" w:tplc="98A45718">
      <w:start w:val="3"/>
      <w:numFmt w:val="decimal"/>
      <w:lvlText w:val="%1.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711CB"/>
    <w:multiLevelType w:val="hybridMultilevel"/>
    <w:tmpl w:val="A22CE228"/>
    <w:lvl w:ilvl="0" w:tplc="442465F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EC6B14"/>
    <w:multiLevelType w:val="hybridMultilevel"/>
    <w:tmpl w:val="53764DB2"/>
    <w:lvl w:ilvl="0" w:tplc="3F1A5C1E">
      <w:start w:val="5"/>
      <w:numFmt w:val="decimal"/>
      <w:lvlText w:val="%1.3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6D463B"/>
    <w:multiLevelType w:val="hybridMultilevel"/>
    <w:tmpl w:val="7D0CD864"/>
    <w:lvl w:ilvl="0" w:tplc="6212BBD0">
      <w:start w:val="9"/>
      <w:numFmt w:val="decimal"/>
      <w:lvlText w:val="%1.2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000B3"/>
    <w:multiLevelType w:val="hybridMultilevel"/>
    <w:tmpl w:val="62DE3816"/>
    <w:lvl w:ilvl="0" w:tplc="CF1C0148">
      <w:start w:val="10"/>
      <w:numFmt w:val="decimal"/>
      <w:lvlText w:val="%1.4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041D1"/>
    <w:multiLevelType w:val="hybridMultilevel"/>
    <w:tmpl w:val="4094CF36"/>
    <w:lvl w:ilvl="0" w:tplc="E820C3C8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CE1C35"/>
    <w:multiLevelType w:val="hybridMultilevel"/>
    <w:tmpl w:val="07E2EBE6"/>
    <w:lvl w:ilvl="0" w:tplc="58762BAE">
      <w:start w:val="10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D17D54"/>
    <w:multiLevelType w:val="hybridMultilevel"/>
    <w:tmpl w:val="232E2390"/>
    <w:lvl w:ilvl="0" w:tplc="D9483C62">
      <w:start w:val="9"/>
      <w:numFmt w:val="decimal"/>
      <w:lvlText w:val="%1.4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B46E76"/>
    <w:multiLevelType w:val="hybridMultilevel"/>
    <w:tmpl w:val="C9766F04"/>
    <w:lvl w:ilvl="0" w:tplc="D7C688B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EC68F8"/>
    <w:multiLevelType w:val="hybridMultilevel"/>
    <w:tmpl w:val="6E842B4E"/>
    <w:lvl w:ilvl="0" w:tplc="D2EEB31A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1C2C21"/>
    <w:multiLevelType w:val="hybridMultilevel"/>
    <w:tmpl w:val="388A96B2"/>
    <w:lvl w:ilvl="0" w:tplc="069CEDD8">
      <w:start w:val="10"/>
      <w:numFmt w:val="decimal"/>
      <w:lvlText w:val="%1.6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385D40"/>
    <w:multiLevelType w:val="hybridMultilevel"/>
    <w:tmpl w:val="38266EC8"/>
    <w:lvl w:ilvl="0" w:tplc="E9E824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F159E"/>
    <w:multiLevelType w:val="hybridMultilevel"/>
    <w:tmpl w:val="38EC2A94"/>
    <w:lvl w:ilvl="0" w:tplc="C958DBF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114AB6"/>
    <w:multiLevelType w:val="multilevel"/>
    <w:tmpl w:val="7382E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6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7" w15:restartNumberingAfterBreak="0">
    <w:nsid w:val="566C2FE2"/>
    <w:multiLevelType w:val="hybridMultilevel"/>
    <w:tmpl w:val="CEBA39C0"/>
    <w:lvl w:ilvl="0" w:tplc="D77AED14">
      <w:start w:val="5"/>
      <w:numFmt w:val="decimal"/>
      <w:lvlText w:val="%1.1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850303"/>
    <w:multiLevelType w:val="hybridMultilevel"/>
    <w:tmpl w:val="988CDBF0"/>
    <w:lvl w:ilvl="0" w:tplc="DC02BAD2">
      <w:start w:val="11"/>
      <w:numFmt w:val="decimal"/>
      <w:lvlText w:val="%1.5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231801"/>
    <w:multiLevelType w:val="hybridMultilevel"/>
    <w:tmpl w:val="CFAEBBAE"/>
    <w:lvl w:ilvl="0" w:tplc="4D2C0688">
      <w:start w:val="5"/>
      <w:numFmt w:val="decimal"/>
      <w:lvlText w:val="%1.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A0BD9"/>
    <w:multiLevelType w:val="hybridMultilevel"/>
    <w:tmpl w:val="D29E8E48"/>
    <w:lvl w:ilvl="0" w:tplc="2496034C">
      <w:start w:val="8"/>
      <w:numFmt w:val="decimal"/>
      <w:lvlText w:val="%1.3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3568FA"/>
    <w:multiLevelType w:val="hybridMultilevel"/>
    <w:tmpl w:val="FDC65480"/>
    <w:lvl w:ilvl="0" w:tplc="17B28548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A66158"/>
    <w:multiLevelType w:val="hybridMultilevel"/>
    <w:tmpl w:val="8A5A197A"/>
    <w:lvl w:ilvl="0" w:tplc="4074F864">
      <w:start w:val="8"/>
      <w:numFmt w:val="decimal"/>
      <w:lvlText w:val="%1.2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B87D27"/>
    <w:multiLevelType w:val="hybridMultilevel"/>
    <w:tmpl w:val="61C42C90"/>
    <w:lvl w:ilvl="0" w:tplc="C1FED680">
      <w:start w:val="5"/>
      <w:numFmt w:val="decimal"/>
      <w:lvlText w:val="%1.2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882E04"/>
    <w:multiLevelType w:val="hybridMultilevel"/>
    <w:tmpl w:val="D7B84060"/>
    <w:lvl w:ilvl="0" w:tplc="3FA2A546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B809C2"/>
    <w:multiLevelType w:val="hybridMultilevel"/>
    <w:tmpl w:val="E0BC0ACC"/>
    <w:lvl w:ilvl="0" w:tplc="306ACA3C">
      <w:start w:val="65535"/>
      <w:numFmt w:val="bullet"/>
      <w:lvlText w:val="-"/>
      <w:lvlJc w:val="left"/>
      <w:pPr>
        <w:ind w:left="567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F7CCB"/>
    <w:multiLevelType w:val="hybridMultilevel"/>
    <w:tmpl w:val="46A6BC94"/>
    <w:lvl w:ilvl="0" w:tplc="92A0AD78">
      <w:start w:val="2"/>
      <w:numFmt w:val="decimal"/>
      <w:lvlText w:val="%1.7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47664B"/>
    <w:multiLevelType w:val="hybridMultilevel"/>
    <w:tmpl w:val="68BA2332"/>
    <w:lvl w:ilvl="0" w:tplc="CC4C362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084C86"/>
    <w:multiLevelType w:val="hybridMultilevel"/>
    <w:tmpl w:val="B0AC46CC"/>
    <w:lvl w:ilvl="0" w:tplc="030C2584">
      <w:start w:val="10"/>
      <w:numFmt w:val="decimal"/>
      <w:lvlText w:val="%1.5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4C732F"/>
    <w:multiLevelType w:val="hybridMultilevel"/>
    <w:tmpl w:val="9DEE4F10"/>
    <w:lvl w:ilvl="0" w:tplc="A20890FC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5E2571C"/>
    <w:multiLevelType w:val="hybridMultilevel"/>
    <w:tmpl w:val="63AE9E7A"/>
    <w:lvl w:ilvl="0" w:tplc="77C0A2AE">
      <w:start w:val="13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0D5B8E"/>
    <w:multiLevelType w:val="hybridMultilevel"/>
    <w:tmpl w:val="2E10633E"/>
    <w:lvl w:ilvl="0" w:tplc="45B0DCA4">
      <w:start w:val="2"/>
      <w:numFmt w:val="decimal"/>
      <w:lvlText w:val="%1.5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B15C71"/>
    <w:multiLevelType w:val="hybridMultilevel"/>
    <w:tmpl w:val="88E8B1B0"/>
    <w:lvl w:ilvl="0" w:tplc="77B62406">
      <w:start w:val="6"/>
      <w:numFmt w:val="decimal"/>
      <w:lvlText w:val="%1.7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B45B0D"/>
    <w:multiLevelType w:val="hybridMultilevel"/>
    <w:tmpl w:val="15363508"/>
    <w:lvl w:ilvl="0" w:tplc="1FFEA13C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700B0C"/>
    <w:multiLevelType w:val="hybridMultilevel"/>
    <w:tmpl w:val="B9CC3D58"/>
    <w:lvl w:ilvl="0" w:tplc="5022939E">
      <w:start w:val="6"/>
      <w:numFmt w:val="decimal"/>
      <w:lvlText w:val="%1.2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C82188"/>
    <w:multiLevelType w:val="hybridMultilevel"/>
    <w:tmpl w:val="68445DE4"/>
    <w:lvl w:ilvl="0" w:tplc="B218D7AC">
      <w:start w:val="11"/>
      <w:numFmt w:val="decimal"/>
      <w:lvlText w:val="%1.11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B46994"/>
    <w:multiLevelType w:val="hybridMultilevel"/>
    <w:tmpl w:val="214CDA10"/>
    <w:lvl w:ilvl="0" w:tplc="B6C05B3A">
      <w:start w:val="6"/>
      <w:numFmt w:val="decimal"/>
      <w:lvlText w:val="%1.3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BD09A6"/>
    <w:multiLevelType w:val="hybridMultilevel"/>
    <w:tmpl w:val="648CC2A4"/>
    <w:lvl w:ilvl="0" w:tplc="DCCC07D0">
      <w:start w:val="5"/>
      <w:numFmt w:val="decimal"/>
      <w:lvlText w:val="%1.4"/>
      <w:lvlJc w:val="left"/>
      <w:pPr>
        <w:ind w:left="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8" w15:restartNumberingAfterBreak="0">
    <w:nsid w:val="6CAA7CEA"/>
    <w:multiLevelType w:val="hybridMultilevel"/>
    <w:tmpl w:val="C60C367A"/>
    <w:lvl w:ilvl="0" w:tplc="114AAE00">
      <w:start w:val="5"/>
      <w:numFmt w:val="decimal"/>
      <w:lvlText w:val="%1.10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AB182A"/>
    <w:multiLevelType w:val="hybridMultilevel"/>
    <w:tmpl w:val="A104C4EA"/>
    <w:lvl w:ilvl="0" w:tplc="A2E46FBA">
      <w:start w:val="10"/>
      <w:numFmt w:val="decimal"/>
      <w:lvlText w:val="%1."/>
      <w:lvlJc w:val="left"/>
      <w:pPr>
        <w:ind w:left="1134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977D1E"/>
    <w:multiLevelType w:val="hybridMultilevel"/>
    <w:tmpl w:val="3E9C3534"/>
    <w:lvl w:ilvl="0" w:tplc="C25AA554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5B5AC7"/>
    <w:multiLevelType w:val="hybridMultilevel"/>
    <w:tmpl w:val="6196117C"/>
    <w:lvl w:ilvl="0" w:tplc="FBC2D628">
      <w:start w:val="11"/>
      <w:numFmt w:val="decimal"/>
      <w:lvlText w:val="%1.4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E32159"/>
    <w:multiLevelType w:val="hybridMultilevel"/>
    <w:tmpl w:val="C17E85DA"/>
    <w:lvl w:ilvl="0" w:tplc="9530E8AC">
      <w:start w:val="11"/>
      <w:numFmt w:val="decimal"/>
      <w:lvlText w:val="%1.1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04123"/>
    <w:multiLevelType w:val="hybridMultilevel"/>
    <w:tmpl w:val="B4CC7548"/>
    <w:lvl w:ilvl="0" w:tplc="FBB282D0">
      <w:start w:val="9"/>
      <w:numFmt w:val="decimal"/>
      <w:lvlText w:val="%1.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C16F74"/>
    <w:multiLevelType w:val="hybridMultilevel"/>
    <w:tmpl w:val="195C4EB2"/>
    <w:lvl w:ilvl="0" w:tplc="5A806B96">
      <w:start w:val="6"/>
      <w:numFmt w:val="decimal"/>
      <w:lvlText w:val="%1.8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B0DE9"/>
    <w:multiLevelType w:val="hybridMultilevel"/>
    <w:tmpl w:val="73282B40"/>
    <w:lvl w:ilvl="0" w:tplc="C9289C4A">
      <w:start w:val="11"/>
      <w:numFmt w:val="decimal"/>
      <w:lvlText w:val="%1.8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AE4B4B"/>
    <w:multiLevelType w:val="hybridMultilevel"/>
    <w:tmpl w:val="D394641A"/>
    <w:lvl w:ilvl="0" w:tplc="A36870C6">
      <w:start w:val="6"/>
      <w:numFmt w:val="decimal"/>
      <w:lvlText w:val="%1.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913D77"/>
    <w:multiLevelType w:val="hybridMultilevel"/>
    <w:tmpl w:val="7EC851C4"/>
    <w:lvl w:ilvl="0" w:tplc="6A64F3B6">
      <w:start w:val="6"/>
      <w:numFmt w:val="decimal"/>
      <w:lvlText w:val="%1.6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C571D9"/>
    <w:multiLevelType w:val="hybridMultilevel"/>
    <w:tmpl w:val="FD0AF6E2"/>
    <w:lvl w:ilvl="0" w:tplc="E3E6ADE0">
      <w:start w:val="10"/>
      <w:numFmt w:val="decimal"/>
      <w:lvlText w:val="%1.15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A7E"/>
    <w:multiLevelType w:val="hybridMultilevel"/>
    <w:tmpl w:val="1B502D8A"/>
    <w:lvl w:ilvl="0" w:tplc="CE562F7C">
      <w:start w:val="1"/>
      <w:numFmt w:val="decimal"/>
      <w:lvlText w:val="2.%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3E7685"/>
    <w:multiLevelType w:val="hybridMultilevel"/>
    <w:tmpl w:val="972A9D4C"/>
    <w:lvl w:ilvl="0" w:tplc="E67EEDE8">
      <w:start w:val="2"/>
      <w:numFmt w:val="decimal"/>
      <w:lvlText w:val="%1.4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F7D8D"/>
    <w:multiLevelType w:val="hybridMultilevel"/>
    <w:tmpl w:val="DEB42F44"/>
    <w:lvl w:ilvl="0" w:tplc="73840E16">
      <w:start w:val="8"/>
      <w:numFmt w:val="decimal"/>
      <w:lvlText w:val="%1.4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21"/>
  </w:num>
  <w:num w:numId="4">
    <w:abstractNumId w:val="74"/>
  </w:num>
  <w:num w:numId="5">
    <w:abstractNumId w:val="100"/>
  </w:num>
  <w:num w:numId="6">
    <w:abstractNumId w:val="81"/>
  </w:num>
  <w:num w:numId="7">
    <w:abstractNumId w:val="31"/>
  </w:num>
  <w:num w:numId="8">
    <w:abstractNumId w:val="76"/>
  </w:num>
  <w:num w:numId="9">
    <w:abstractNumId w:val="15"/>
  </w:num>
  <w:num w:numId="10">
    <w:abstractNumId w:val="53"/>
  </w:num>
  <w:num w:numId="11">
    <w:abstractNumId w:val="90"/>
  </w:num>
  <w:num w:numId="12">
    <w:abstractNumId w:val="77"/>
  </w:num>
  <w:num w:numId="13">
    <w:abstractNumId w:val="69"/>
  </w:num>
  <w:num w:numId="14">
    <w:abstractNumId w:val="73"/>
  </w:num>
  <w:num w:numId="15">
    <w:abstractNumId w:val="55"/>
  </w:num>
  <w:num w:numId="16">
    <w:abstractNumId w:val="87"/>
  </w:num>
  <w:num w:numId="17">
    <w:abstractNumId w:val="29"/>
  </w:num>
  <w:num w:numId="18">
    <w:abstractNumId w:val="27"/>
  </w:num>
  <w:num w:numId="19">
    <w:abstractNumId w:val="33"/>
  </w:num>
  <w:num w:numId="20">
    <w:abstractNumId w:val="34"/>
  </w:num>
  <w:num w:numId="21">
    <w:abstractNumId w:val="88"/>
  </w:num>
  <w:num w:numId="22">
    <w:abstractNumId w:val="67"/>
  </w:num>
  <w:num w:numId="23">
    <w:abstractNumId w:val="32"/>
  </w:num>
  <w:num w:numId="24">
    <w:abstractNumId w:val="96"/>
  </w:num>
  <w:num w:numId="25">
    <w:abstractNumId w:val="25"/>
  </w:num>
  <w:num w:numId="26">
    <w:abstractNumId w:val="84"/>
  </w:num>
  <w:num w:numId="27">
    <w:abstractNumId w:val="46"/>
  </w:num>
  <w:num w:numId="28">
    <w:abstractNumId w:val="86"/>
  </w:num>
  <w:num w:numId="29">
    <w:abstractNumId w:val="37"/>
  </w:num>
  <w:num w:numId="30">
    <w:abstractNumId w:val="42"/>
  </w:num>
  <w:num w:numId="31">
    <w:abstractNumId w:val="52"/>
  </w:num>
  <w:num w:numId="32">
    <w:abstractNumId w:val="97"/>
  </w:num>
  <w:num w:numId="33">
    <w:abstractNumId w:val="24"/>
  </w:num>
  <w:num w:numId="34">
    <w:abstractNumId w:val="82"/>
  </w:num>
  <w:num w:numId="35">
    <w:abstractNumId w:val="79"/>
  </w:num>
  <w:num w:numId="36">
    <w:abstractNumId w:val="94"/>
  </w:num>
  <w:num w:numId="37">
    <w:abstractNumId w:val="19"/>
  </w:num>
  <w:num w:numId="38">
    <w:abstractNumId w:val="64"/>
  </w:num>
  <w:num w:numId="39">
    <w:abstractNumId w:val="17"/>
  </w:num>
  <w:num w:numId="40">
    <w:abstractNumId w:val="58"/>
  </w:num>
  <w:num w:numId="41">
    <w:abstractNumId w:val="10"/>
  </w:num>
  <w:num w:numId="42">
    <w:abstractNumId w:val="12"/>
  </w:num>
  <w:num w:numId="43">
    <w:abstractNumId w:val="70"/>
  </w:num>
  <w:num w:numId="44">
    <w:abstractNumId w:val="101"/>
  </w:num>
  <w:num w:numId="45">
    <w:abstractNumId w:val="1"/>
  </w:num>
  <w:num w:numId="46">
    <w:abstractNumId w:val="50"/>
  </w:num>
  <w:num w:numId="47">
    <w:abstractNumId w:val="65"/>
  </w:num>
  <w:num w:numId="48">
    <w:abstractNumId w:val="93"/>
  </w:num>
  <w:num w:numId="49">
    <w:abstractNumId w:val="20"/>
  </w:num>
  <w:num w:numId="50">
    <w:abstractNumId w:val="56"/>
  </w:num>
  <w:num w:numId="51">
    <w:abstractNumId w:val="83"/>
  </w:num>
  <w:num w:numId="52">
    <w:abstractNumId w:val="11"/>
  </w:num>
  <w:num w:numId="53">
    <w:abstractNumId w:val="60"/>
  </w:num>
  <w:num w:numId="54">
    <w:abstractNumId w:val="28"/>
  </w:num>
  <w:num w:numId="55">
    <w:abstractNumId w:val="39"/>
  </w:num>
  <w:num w:numId="56">
    <w:abstractNumId w:val="7"/>
  </w:num>
  <w:num w:numId="57">
    <w:abstractNumId w:val="48"/>
  </w:num>
  <w:num w:numId="58">
    <w:abstractNumId w:val="71"/>
  </w:num>
  <w:num w:numId="59">
    <w:abstractNumId w:val="41"/>
  </w:num>
  <w:num w:numId="60">
    <w:abstractNumId w:val="89"/>
  </w:num>
  <w:num w:numId="61">
    <w:abstractNumId w:val="49"/>
  </w:num>
  <w:num w:numId="62">
    <w:abstractNumId w:val="4"/>
  </w:num>
  <w:num w:numId="63">
    <w:abstractNumId w:val="14"/>
  </w:num>
  <w:num w:numId="64">
    <w:abstractNumId w:val="62"/>
  </w:num>
  <w:num w:numId="65">
    <w:abstractNumId w:val="91"/>
  </w:num>
  <w:num w:numId="66">
    <w:abstractNumId w:val="18"/>
  </w:num>
  <w:num w:numId="67">
    <w:abstractNumId w:val="68"/>
  </w:num>
  <w:num w:numId="68">
    <w:abstractNumId w:val="54"/>
  </w:num>
  <w:num w:numId="69">
    <w:abstractNumId w:val="6"/>
  </w:num>
  <w:num w:numId="70">
    <w:abstractNumId w:val="38"/>
  </w:num>
  <w:num w:numId="71">
    <w:abstractNumId w:val="16"/>
  </w:num>
  <w:num w:numId="72">
    <w:abstractNumId w:val="95"/>
  </w:num>
  <w:num w:numId="73">
    <w:abstractNumId w:val="26"/>
  </w:num>
  <w:num w:numId="74">
    <w:abstractNumId w:val="8"/>
  </w:num>
  <w:num w:numId="75">
    <w:abstractNumId w:val="85"/>
  </w:num>
  <w:num w:numId="76">
    <w:abstractNumId w:val="23"/>
  </w:num>
  <w:num w:numId="77">
    <w:abstractNumId w:val="45"/>
  </w:num>
  <w:num w:numId="78">
    <w:abstractNumId w:val="36"/>
  </w:num>
  <w:num w:numId="79">
    <w:abstractNumId w:val="30"/>
  </w:num>
  <w:num w:numId="80">
    <w:abstractNumId w:val="92"/>
  </w:num>
  <w:num w:numId="81">
    <w:abstractNumId w:val="51"/>
  </w:num>
  <w:num w:numId="82">
    <w:abstractNumId w:val="35"/>
  </w:num>
  <w:num w:numId="83">
    <w:abstractNumId w:val="75"/>
  </w:num>
  <w:num w:numId="84">
    <w:abstractNumId w:val="99"/>
  </w:num>
  <w:num w:numId="85">
    <w:abstractNumId w:val="61"/>
  </w:num>
  <w:num w:numId="86">
    <w:abstractNumId w:val="22"/>
  </w:num>
  <w:num w:numId="87">
    <w:abstractNumId w:val="72"/>
  </w:num>
  <w:num w:numId="88">
    <w:abstractNumId w:val="5"/>
  </w:num>
  <w:num w:numId="89">
    <w:abstractNumId w:val="44"/>
  </w:num>
  <w:num w:numId="90">
    <w:abstractNumId w:val="59"/>
  </w:num>
  <w:num w:numId="91">
    <w:abstractNumId w:val="13"/>
  </w:num>
  <w:num w:numId="92">
    <w:abstractNumId w:val="57"/>
  </w:num>
  <w:num w:numId="93">
    <w:abstractNumId w:val="78"/>
  </w:num>
  <w:num w:numId="94">
    <w:abstractNumId w:val="63"/>
  </w:num>
  <w:num w:numId="95">
    <w:abstractNumId w:val="47"/>
  </w:num>
  <w:num w:numId="96">
    <w:abstractNumId w:val="98"/>
  </w:num>
  <w:num w:numId="97">
    <w:abstractNumId w:val="2"/>
  </w:num>
  <w:num w:numId="98">
    <w:abstractNumId w:val="80"/>
  </w:num>
  <w:num w:numId="99">
    <w:abstractNumId w:val="43"/>
  </w:num>
  <w:num w:numId="100">
    <w:abstractNumId w:val="0"/>
  </w:num>
  <w:num w:numId="101">
    <w:abstractNumId w:val="66"/>
  </w:num>
  <w:num w:numId="102">
    <w:abstractNumId w:val="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1" w:dllVersion="512" w:checkStyle="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0"/>
    <w:rsid w:val="00012812"/>
    <w:rsid w:val="00014632"/>
    <w:rsid w:val="00025C2B"/>
    <w:rsid w:val="00041293"/>
    <w:rsid w:val="00053E27"/>
    <w:rsid w:val="00055B6D"/>
    <w:rsid w:val="00072F84"/>
    <w:rsid w:val="00077D48"/>
    <w:rsid w:val="000A6CF7"/>
    <w:rsid w:val="000B016E"/>
    <w:rsid w:val="000B21AB"/>
    <w:rsid w:val="000D1347"/>
    <w:rsid w:val="000F2194"/>
    <w:rsid w:val="00105F9D"/>
    <w:rsid w:val="001164B9"/>
    <w:rsid w:val="001214D9"/>
    <w:rsid w:val="00127154"/>
    <w:rsid w:val="00127F6C"/>
    <w:rsid w:val="00133687"/>
    <w:rsid w:val="00143776"/>
    <w:rsid w:val="001551C2"/>
    <w:rsid w:val="00174E90"/>
    <w:rsid w:val="0019599A"/>
    <w:rsid w:val="001A69C0"/>
    <w:rsid w:val="001C06A6"/>
    <w:rsid w:val="001F0EFD"/>
    <w:rsid w:val="0028248F"/>
    <w:rsid w:val="00294652"/>
    <w:rsid w:val="00296E1C"/>
    <w:rsid w:val="002A28DD"/>
    <w:rsid w:val="002B4C18"/>
    <w:rsid w:val="002C0FBE"/>
    <w:rsid w:val="002C57B2"/>
    <w:rsid w:val="002C6CAD"/>
    <w:rsid w:val="002D1D66"/>
    <w:rsid w:val="002D3232"/>
    <w:rsid w:val="002E0E22"/>
    <w:rsid w:val="002E24A2"/>
    <w:rsid w:val="002E601A"/>
    <w:rsid w:val="002F1682"/>
    <w:rsid w:val="00302EFC"/>
    <w:rsid w:val="003223F0"/>
    <w:rsid w:val="00327A51"/>
    <w:rsid w:val="00335EA6"/>
    <w:rsid w:val="0035119D"/>
    <w:rsid w:val="003577FF"/>
    <w:rsid w:val="00364E13"/>
    <w:rsid w:val="003A6303"/>
    <w:rsid w:val="003B2B82"/>
    <w:rsid w:val="003B342C"/>
    <w:rsid w:val="003E4F12"/>
    <w:rsid w:val="003F081F"/>
    <w:rsid w:val="003F0D9A"/>
    <w:rsid w:val="004023EB"/>
    <w:rsid w:val="00403A7C"/>
    <w:rsid w:val="00442BA4"/>
    <w:rsid w:val="0045216F"/>
    <w:rsid w:val="00452632"/>
    <w:rsid w:val="00475E45"/>
    <w:rsid w:val="00482F0E"/>
    <w:rsid w:val="004908A7"/>
    <w:rsid w:val="004A70AC"/>
    <w:rsid w:val="004D75A9"/>
    <w:rsid w:val="004E4558"/>
    <w:rsid w:val="00507515"/>
    <w:rsid w:val="00526909"/>
    <w:rsid w:val="0053598B"/>
    <w:rsid w:val="00536C68"/>
    <w:rsid w:val="005377B7"/>
    <w:rsid w:val="00537DFA"/>
    <w:rsid w:val="005423DB"/>
    <w:rsid w:val="00561CC8"/>
    <w:rsid w:val="005664A7"/>
    <w:rsid w:val="00580BC5"/>
    <w:rsid w:val="0058518B"/>
    <w:rsid w:val="005A305F"/>
    <w:rsid w:val="005A4B26"/>
    <w:rsid w:val="005B3EA9"/>
    <w:rsid w:val="005B4174"/>
    <w:rsid w:val="005B6B25"/>
    <w:rsid w:val="005C33D9"/>
    <w:rsid w:val="005D16CF"/>
    <w:rsid w:val="005D4C39"/>
    <w:rsid w:val="005E1550"/>
    <w:rsid w:val="00601DDC"/>
    <w:rsid w:val="006058C6"/>
    <w:rsid w:val="00610CDE"/>
    <w:rsid w:val="00614282"/>
    <w:rsid w:val="00622616"/>
    <w:rsid w:val="00626CFE"/>
    <w:rsid w:val="0062789B"/>
    <w:rsid w:val="006359DE"/>
    <w:rsid w:val="00656387"/>
    <w:rsid w:val="00693908"/>
    <w:rsid w:val="00697F83"/>
    <w:rsid w:val="006C2748"/>
    <w:rsid w:val="006C4425"/>
    <w:rsid w:val="006D0AF3"/>
    <w:rsid w:val="006D20AE"/>
    <w:rsid w:val="006E1FF8"/>
    <w:rsid w:val="006F2F94"/>
    <w:rsid w:val="007061DB"/>
    <w:rsid w:val="00730112"/>
    <w:rsid w:val="00734B7F"/>
    <w:rsid w:val="0074577B"/>
    <w:rsid w:val="00763475"/>
    <w:rsid w:val="00771490"/>
    <w:rsid w:val="00781E40"/>
    <w:rsid w:val="007844EC"/>
    <w:rsid w:val="0078711B"/>
    <w:rsid w:val="00794241"/>
    <w:rsid w:val="007A4BF9"/>
    <w:rsid w:val="007C1E19"/>
    <w:rsid w:val="007E3BC2"/>
    <w:rsid w:val="007E45A6"/>
    <w:rsid w:val="007F13B4"/>
    <w:rsid w:val="007F4C64"/>
    <w:rsid w:val="0080131B"/>
    <w:rsid w:val="0080131D"/>
    <w:rsid w:val="00825423"/>
    <w:rsid w:val="00847E35"/>
    <w:rsid w:val="00847F13"/>
    <w:rsid w:val="008632AA"/>
    <w:rsid w:val="00866A94"/>
    <w:rsid w:val="00882D60"/>
    <w:rsid w:val="008843F8"/>
    <w:rsid w:val="00890301"/>
    <w:rsid w:val="008942FC"/>
    <w:rsid w:val="008943C4"/>
    <w:rsid w:val="00895342"/>
    <w:rsid w:val="008A117F"/>
    <w:rsid w:val="008B73BD"/>
    <w:rsid w:val="008C14C8"/>
    <w:rsid w:val="008D0A5F"/>
    <w:rsid w:val="008E62B0"/>
    <w:rsid w:val="008F4BE7"/>
    <w:rsid w:val="008F661F"/>
    <w:rsid w:val="00936501"/>
    <w:rsid w:val="0094684C"/>
    <w:rsid w:val="009561C5"/>
    <w:rsid w:val="00957F22"/>
    <w:rsid w:val="0096065A"/>
    <w:rsid w:val="0099003E"/>
    <w:rsid w:val="009B2197"/>
    <w:rsid w:val="009B653B"/>
    <w:rsid w:val="009E0E8B"/>
    <w:rsid w:val="009E710B"/>
    <w:rsid w:val="009E72BD"/>
    <w:rsid w:val="009F1430"/>
    <w:rsid w:val="009F37D3"/>
    <w:rsid w:val="009F465B"/>
    <w:rsid w:val="00A05F0D"/>
    <w:rsid w:val="00A421BC"/>
    <w:rsid w:val="00A51AA5"/>
    <w:rsid w:val="00A54A3C"/>
    <w:rsid w:val="00A663B7"/>
    <w:rsid w:val="00A75182"/>
    <w:rsid w:val="00A844B0"/>
    <w:rsid w:val="00AA0BE8"/>
    <w:rsid w:val="00AA606B"/>
    <w:rsid w:val="00AC7814"/>
    <w:rsid w:val="00AD0A3F"/>
    <w:rsid w:val="00B012C7"/>
    <w:rsid w:val="00B01361"/>
    <w:rsid w:val="00B04C3C"/>
    <w:rsid w:val="00B06367"/>
    <w:rsid w:val="00B07905"/>
    <w:rsid w:val="00B33A72"/>
    <w:rsid w:val="00B50D93"/>
    <w:rsid w:val="00B618C5"/>
    <w:rsid w:val="00B773D2"/>
    <w:rsid w:val="00B8493C"/>
    <w:rsid w:val="00BA12A8"/>
    <w:rsid w:val="00BA6A77"/>
    <w:rsid w:val="00BB4622"/>
    <w:rsid w:val="00BC3346"/>
    <w:rsid w:val="00BE45CD"/>
    <w:rsid w:val="00C01EB5"/>
    <w:rsid w:val="00C04C0F"/>
    <w:rsid w:val="00C06BD7"/>
    <w:rsid w:val="00C22C7F"/>
    <w:rsid w:val="00C30B1F"/>
    <w:rsid w:val="00C3598D"/>
    <w:rsid w:val="00C4087F"/>
    <w:rsid w:val="00C46117"/>
    <w:rsid w:val="00C8000B"/>
    <w:rsid w:val="00CA08AF"/>
    <w:rsid w:val="00CA3947"/>
    <w:rsid w:val="00CB05D2"/>
    <w:rsid w:val="00CC5354"/>
    <w:rsid w:val="00CF248E"/>
    <w:rsid w:val="00CF3C33"/>
    <w:rsid w:val="00D0122D"/>
    <w:rsid w:val="00D11EE2"/>
    <w:rsid w:val="00D207C3"/>
    <w:rsid w:val="00D24DCE"/>
    <w:rsid w:val="00D30C4A"/>
    <w:rsid w:val="00D60F17"/>
    <w:rsid w:val="00D62349"/>
    <w:rsid w:val="00DA66D4"/>
    <w:rsid w:val="00DB0828"/>
    <w:rsid w:val="00DD32E3"/>
    <w:rsid w:val="00DD742F"/>
    <w:rsid w:val="00DE0DFE"/>
    <w:rsid w:val="00E03BF0"/>
    <w:rsid w:val="00E06BA9"/>
    <w:rsid w:val="00E16209"/>
    <w:rsid w:val="00E4731D"/>
    <w:rsid w:val="00E47F81"/>
    <w:rsid w:val="00E751FC"/>
    <w:rsid w:val="00EA61AE"/>
    <w:rsid w:val="00ED40FD"/>
    <w:rsid w:val="00EE147E"/>
    <w:rsid w:val="00F05805"/>
    <w:rsid w:val="00F07DCF"/>
    <w:rsid w:val="00F5400A"/>
    <w:rsid w:val="00F57A66"/>
    <w:rsid w:val="00F757A0"/>
    <w:rsid w:val="00F76540"/>
    <w:rsid w:val="00F87161"/>
    <w:rsid w:val="00F94C7F"/>
    <w:rsid w:val="00FD2128"/>
    <w:rsid w:val="00FD38B0"/>
    <w:rsid w:val="00FE14CC"/>
    <w:rsid w:val="00FE6F6B"/>
    <w:rsid w:val="00FE7386"/>
    <w:rsid w:val="00FF0A07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10846C"/>
  <w15:docId w15:val="{ACE6AE2D-4DAD-4BF6-B1B0-2EC50EE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4C3C"/>
    <w:pPr>
      <w:ind w:left="720"/>
      <w:contextualSpacing/>
    </w:pPr>
  </w:style>
  <w:style w:type="paragraph" w:customStyle="1" w:styleId="Default">
    <w:name w:val="Default"/>
    <w:rsid w:val="00E7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0131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81F"/>
  </w:style>
  <w:style w:type="paragraph" w:styleId="a8">
    <w:name w:val="header"/>
    <w:basedOn w:val="a"/>
    <w:link w:val="a9"/>
    <w:uiPriority w:val="99"/>
    <w:semiHidden/>
    <w:unhideWhenUsed/>
    <w:rsid w:val="00D6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2349"/>
  </w:style>
  <w:style w:type="paragraph" w:styleId="aa">
    <w:name w:val="footnote text"/>
    <w:basedOn w:val="a"/>
    <w:link w:val="ab"/>
    <w:uiPriority w:val="99"/>
    <w:semiHidden/>
    <w:unhideWhenUsed/>
    <w:rsid w:val="00F57A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7A66"/>
    <w:rPr>
      <w:sz w:val="20"/>
      <w:szCs w:val="20"/>
    </w:rPr>
  </w:style>
  <w:style w:type="character" w:styleId="ac">
    <w:name w:val="footnote reference"/>
    <w:uiPriority w:val="99"/>
    <w:unhideWhenUsed/>
    <w:rsid w:val="00F57A6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1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0854-F628-4281-95BD-8AF8C430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9495</Words>
  <Characters>54127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2023-01-27T05:12:00Z</cp:lastPrinted>
  <dcterms:created xsi:type="dcterms:W3CDTF">2023-02-05T06:34:00Z</dcterms:created>
  <dcterms:modified xsi:type="dcterms:W3CDTF">2023-03-06T09:40:00Z</dcterms:modified>
</cp:coreProperties>
</file>