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 xml:space="preserve">                     АДМИНИСТРАЦИЯ  МИХАЙЛОВСКОГО  РАЙОНА</w:t>
      </w:r>
    </w:p>
    <w:p w:rsidR="005D0943" w:rsidRPr="00F82F45" w:rsidRDefault="005D0943" w:rsidP="00F8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D0943" w:rsidRPr="00F82F45" w:rsidRDefault="005D0943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943" w:rsidRPr="00F82F45" w:rsidRDefault="005D0943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8C1">
        <w:rPr>
          <w:rFonts w:ascii="Times New Roman" w:hAnsi="Times New Roman" w:cs="Times New Roman"/>
          <w:sz w:val="28"/>
          <w:szCs w:val="28"/>
          <w:u w:val="single"/>
        </w:rPr>
        <w:t>30.01.2014</w:t>
      </w:r>
      <w:r w:rsidR="005D0943" w:rsidRPr="006348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0943"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</w:r>
      <w:r w:rsidR="005D0943" w:rsidRPr="00F82F4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</w:p>
    <w:p w:rsidR="005D0943" w:rsidRPr="00F82F45" w:rsidRDefault="005D0943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2F45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30.06.1999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крае».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2F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5D0943" w:rsidRPr="00F82F45" w:rsidRDefault="005D0943" w:rsidP="00F8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делам несовершеннолетних и защите их прав </w:t>
      </w:r>
    </w:p>
    <w:p w:rsidR="005D0943" w:rsidRPr="00F82F45" w:rsidRDefault="005D0943" w:rsidP="00F82F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Управления по социальной политике Администрации района Паршина С.И. </w:t>
      </w:r>
    </w:p>
    <w:p w:rsidR="005D0943" w:rsidRPr="00F82F45" w:rsidRDefault="005D0943" w:rsidP="00F82F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Г.С.Юров</w:t>
      </w: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0943" w:rsidRPr="00F82F45" w:rsidRDefault="005D0943" w:rsidP="00F82F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6F4B" w:rsidRPr="00F82F45" w:rsidRDefault="005F6F4B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постановлению 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 района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82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2F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30.01.2014г    № 47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 xml:space="preserve">о Комиссии по делам несовершеннолетних и </w:t>
      </w:r>
      <w:r w:rsidRPr="00F82F45">
        <w:rPr>
          <w:rFonts w:ascii="Times New Roman" w:hAnsi="Times New Roman" w:cs="Times New Roman"/>
          <w:b/>
          <w:bCs/>
          <w:sz w:val="28"/>
          <w:szCs w:val="28"/>
        </w:rPr>
        <w:t>защите их прав</w:t>
      </w: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F45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Михайловского района</w:t>
      </w:r>
      <w:r w:rsidRPr="00F82F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F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82F45" w:rsidRPr="00F82F45" w:rsidRDefault="00F82F45" w:rsidP="00F82F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1.1. Настоящее Положение разработано в соответствии с Федеральным законом от 30.06.1999 №120-ФЗ «Об основах системы профилактики безнадзорности и правонарушений несовершеннолетних»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прав»,законом Алтайского края от 15.12.2002 № 86-ЗС «О системе профилактики безнадзорности и правонарушений несовершеннолетних в Алтайском крае».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1.2. Комиссия по делам несовершеннолетних и защите их прав Михайловского района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решением представительного органа муниципального образования  постановление № 62 от 28.12.2004г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1.3. Комиссия по делам несовершеннолетних и защите их прав администрации Михайловского района  (далее - Комиссия) является межведомственным коллегиальным органом системы профилактики безнадзорности и правонарушений несовершеннолетних (далее – система профилактики)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>оторый осуществляет координацию деятельности органов и учреждений системы профилактики, направленную на предупреждение безнадзорности, беспризорности, правонарушений и антиобщественных действий несовершеннолетних , выявление и устранение причин и условий, способствующих этому, обеспечение защиты прав и законных интересов несовершеннолетних , социально – педагогической реабилитации несовершеннолетних, находящихся в социально- опасном положении, выявление и пресечение случаев вовлечения несовершеннолетних в совершении преступлений и антиобщественных деяний, обеспечивает взаимодействие органов системы профилактики  на территории  Михайловского района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2F45" w:rsidRPr="00F82F45" w:rsidRDefault="00F82F45" w:rsidP="00F8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lastRenderedPageBreak/>
        <w:t xml:space="preserve">1.4. Комиссия руководствуется в своей деятельности </w:t>
      </w:r>
      <w:hyperlink r:id="rId5" w:history="1">
        <w:r w:rsidRPr="00F82F45">
          <w:rPr>
            <w:rStyle w:val="a8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82F45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Примерным положением, утвержденным постановлением Правительства Российской Федерации от 06.11.2013 №995, законами и нормативными правовыми актами Алтайского края и органов местного самоуправления  Михайловского района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82F45" w:rsidRPr="00F82F45" w:rsidRDefault="00F82F45" w:rsidP="00F8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</w:t>
      </w:r>
      <w:bookmarkStart w:id="0" w:name="_GoBack"/>
      <w:bookmarkEnd w:id="0"/>
      <w:r w:rsidRPr="00F82F45">
        <w:rPr>
          <w:rFonts w:ascii="Times New Roman" w:hAnsi="Times New Roman" w:cs="Times New Roman"/>
          <w:sz w:val="28"/>
          <w:szCs w:val="28"/>
        </w:rPr>
        <w:t>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2. Основные задачи Комиссии</w:t>
      </w:r>
    </w:p>
    <w:p w:rsidR="00F82F45" w:rsidRPr="00F82F45" w:rsidRDefault="00F82F45" w:rsidP="00F82F45">
      <w:pPr>
        <w:pStyle w:val="a6"/>
        <w:ind w:firstLine="0"/>
        <w:jc w:val="center"/>
        <w:rPr>
          <w:szCs w:val="28"/>
        </w:rPr>
      </w:pPr>
    </w:p>
    <w:p w:rsidR="00F82F45" w:rsidRPr="00F82F45" w:rsidRDefault="00F82F45" w:rsidP="00F82F45">
      <w:pPr>
        <w:pStyle w:val="a6"/>
        <w:ind w:firstLine="708"/>
        <w:rPr>
          <w:szCs w:val="28"/>
        </w:rPr>
      </w:pPr>
      <w:r w:rsidRPr="00F82F45">
        <w:rPr>
          <w:szCs w:val="28"/>
        </w:rPr>
        <w:t>Основными задачами Комиссии являются:</w:t>
      </w:r>
    </w:p>
    <w:p w:rsidR="00F82F45" w:rsidRPr="00F82F45" w:rsidRDefault="00F82F45" w:rsidP="00F8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F82F45" w:rsidRPr="00F82F45" w:rsidRDefault="00F82F45" w:rsidP="00F82F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2.2. Обеспечение защиты прав и законных интересов несовершеннолетних.</w:t>
      </w:r>
    </w:p>
    <w:p w:rsidR="00F82F45" w:rsidRPr="00F82F45" w:rsidRDefault="00F82F45" w:rsidP="00F82F4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2.4. Выявление и пресечение случаев вовлечения несовершеннолетних в совершение преступлений и антиобщественных действий.</w:t>
      </w:r>
    </w:p>
    <w:p w:rsidR="00F82F45" w:rsidRPr="00F82F45" w:rsidRDefault="00F82F45" w:rsidP="00F82F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2F45" w:rsidRPr="00F82F45" w:rsidRDefault="00F82F45" w:rsidP="00F82F4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:rsidR="00F82F45" w:rsidRPr="00F82F45" w:rsidRDefault="00F82F45" w:rsidP="00F8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3.1. Координирует деятельность органов и учреждений системы профилактики, находящихся на территории муниципального образования, осуществляет мониторинг их деятельности в пределах и порядке, установленных законодательством Российской Федерации и законодательством Алтайского края.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 xml:space="preserve">Принимает на основании информации органов и учреждений системы профилактики о выявленных случаях нарушения прав несовершеннолетних (на образование, труд, отдых, охрану здоровья и медицинскую помощь, жилище и других прав, а также о недостатках в </w:t>
      </w:r>
      <w:r w:rsidRPr="00F82F45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и учреждений, препятствующих предупреждению безнадзорности и правонарушений несовершеннолетних) меры к устранению выявленных нарушений и недостатков, обеспечивает конфиденциальность указанной информации при ее хранении и использовании.</w:t>
      </w:r>
      <w:proofErr w:type="gramEnd"/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3.3.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ab/>
        <w:t>3.6.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3.7. Дает при наличии согласия родителей </w:t>
      </w:r>
      <w:hyperlink r:id="rId6" w:history="1">
        <w:r w:rsidRPr="00F82F45">
          <w:rPr>
            <w:rStyle w:val="a8"/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82F45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F82F45" w:rsidRPr="00F82F45" w:rsidRDefault="00F82F45" w:rsidP="00F82F45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</w:t>
      </w:r>
      <w:r w:rsidRPr="00F82F45">
        <w:rPr>
          <w:rFonts w:ascii="Times New Roman" w:hAnsi="Times New Roman" w:cs="Times New Roman"/>
          <w:sz w:val="28"/>
          <w:szCs w:val="28"/>
        </w:rPr>
        <w:lastRenderedPageBreak/>
        <w:t>организации или прекращения деятельности индивидуального предпринимателя).</w:t>
      </w:r>
    </w:p>
    <w:p w:rsidR="00F82F45" w:rsidRPr="00F82F45" w:rsidRDefault="00F82F45" w:rsidP="00F82F45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уголовно-исполнительной инспекции, содействие в определении форм устройства других несовершеннолетних, нуждающихся в помощи государства.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3.10.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7" w:history="1">
        <w:r w:rsidRPr="00F82F45">
          <w:rPr>
            <w:rStyle w:val="a8"/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82F45">
        <w:rPr>
          <w:rFonts w:ascii="Times New Roman" w:hAnsi="Times New Roman" w:cs="Times New Roman"/>
          <w:sz w:val="28"/>
          <w:szCs w:val="28"/>
        </w:rPr>
        <w:t>, относящиеся к установленной сфере деятельности комиссий.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3.11. Обращается в суд по вопросам лишения или ограничения родительских прав,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3.12.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" w:history="1">
        <w:r w:rsidRPr="00F82F45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82F4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3.13.Выполняет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3.14.Осуществляет контроль исполнения назначенных несовершеннолетнему принудительных мер воспитательного воздействия и проводит индивидуальную профилактическую работу с несовершеннолетним, переданным судом под надзор Комиссии в случаях и порядке, установленных законодательством Российской Федерации и законодательством Алтайского края.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3.15. В случае систематического неисполнения несовершеннолетним принудительной меры воспитательного воздействия, назначенной судом, обращается в суд с представлением о ее отмене и о направлении материалов для привлечения несовершеннолетнего к уголовной ответственности.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3.16. Подготавливает и направляет в органы государственной власти Алтайского края и органы местного самоуправления отчеты о работе по профилактике безнадзорности и правонарушений несовершеннолетних на территории муниципального образования.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lastRenderedPageBreak/>
        <w:t>3.17. Участвует в разработке проектов муниципальных нормативных правовых актов по вопросам защиты прав и законных интересов несовершеннолетних.</w:t>
      </w:r>
    </w:p>
    <w:p w:rsidR="00F82F45" w:rsidRPr="00F82F45" w:rsidRDefault="00F82F45" w:rsidP="00F82F45">
      <w:pPr>
        <w:pStyle w:val="a4"/>
        <w:ind w:firstLine="540"/>
        <w:rPr>
          <w:szCs w:val="28"/>
        </w:rPr>
      </w:pPr>
      <w:r w:rsidRPr="00F82F45">
        <w:rPr>
          <w:szCs w:val="28"/>
        </w:rPr>
        <w:t>3.18. Осуществляет иные полномочия в соответствии с действующим законодательством.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 xml:space="preserve">Права комиссии </w:t>
      </w:r>
    </w:p>
    <w:p w:rsidR="00F82F45" w:rsidRPr="00F82F45" w:rsidRDefault="00F82F45" w:rsidP="00F82F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Комиссия имеет право:</w:t>
      </w:r>
    </w:p>
    <w:p w:rsidR="00F82F45" w:rsidRPr="00F82F45" w:rsidRDefault="00F82F45" w:rsidP="00F82F45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F45">
        <w:rPr>
          <w:rFonts w:ascii="Times New Roman" w:hAnsi="Times New Roman" w:cs="Times New Roman"/>
          <w:color w:val="000000"/>
          <w:sz w:val="28"/>
          <w:szCs w:val="28"/>
        </w:rPr>
        <w:t xml:space="preserve">4.1. В пределах своей компетенции запрашивать необходимую </w:t>
      </w:r>
      <w:r w:rsidRPr="00F82F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</w:t>
      </w:r>
      <w:r w:rsidRPr="00F82F45">
        <w:rPr>
          <w:rFonts w:ascii="Times New Roman" w:hAnsi="Times New Roman" w:cs="Times New Roman"/>
          <w:color w:val="000000"/>
          <w:sz w:val="28"/>
          <w:szCs w:val="28"/>
        </w:rPr>
        <w:t>осуществления своих полномочий информацию (материалы) от руководителей органов и учреждений системы.</w:t>
      </w:r>
    </w:p>
    <w:p w:rsidR="00F82F45" w:rsidRPr="00F82F45" w:rsidRDefault="00F82F45" w:rsidP="00F82F45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color w:val="000000"/>
          <w:sz w:val="28"/>
          <w:szCs w:val="28"/>
        </w:rPr>
        <w:t>4.2. Заслушивать на своих заседаниях представителей органов и учреждений системы профилактики по вопросам, отнесенным к компетенции Комиссии, и принимать соответствующие решения.</w:t>
      </w:r>
    </w:p>
    <w:p w:rsidR="00F82F45" w:rsidRPr="00F82F45" w:rsidRDefault="00F82F45" w:rsidP="00F82F45">
      <w:pPr>
        <w:shd w:val="clear" w:color="auto" w:fill="FFFFFF"/>
        <w:spacing w:after="0" w:line="240" w:lineRule="auto"/>
        <w:ind w:left="12" w:firstLine="6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F45">
        <w:rPr>
          <w:rFonts w:ascii="Times New Roman" w:hAnsi="Times New Roman" w:cs="Times New Roman"/>
          <w:color w:val="000000"/>
          <w:sz w:val="28"/>
          <w:szCs w:val="28"/>
        </w:rPr>
        <w:t>4.3. Привлекать для участия в работе Комиссии представителей органов и учреждений системы профилактики, общественных объединений и иных организаций.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F82F45">
        <w:rPr>
          <w:rFonts w:ascii="Times New Roman" w:hAnsi="Times New Roman" w:cs="Times New Roman"/>
          <w:sz w:val="28"/>
          <w:szCs w:val="28"/>
        </w:rPr>
        <w:t> 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4.5. В соответствии с п. 2 ч.5 ст.28.3 Кодекса Российской Федерации об административных правонарушениях составлять административные протоколы, предусмотренные статьями 5.35 - 5.37, 6.10, 6.23 </w:t>
      </w: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4.6. В соответствии со ст.ст.27.15,29.4 </w:t>
      </w: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 xml:space="preserve"> РФ выносить и направлять для исполнения в территориальный орган внутренних дел определения о приводе лиц, уклоняющихся от явки на заседание комиссии.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F45">
        <w:rPr>
          <w:rFonts w:ascii="Times New Roman" w:hAnsi="Times New Roman" w:cs="Times New Roman"/>
          <w:bCs/>
          <w:sz w:val="28"/>
          <w:szCs w:val="28"/>
        </w:rPr>
        <w:t xml:space="preserve">4.7. </w:t>
      </w:r>
      <w:proofErr w:type="gramStart"/>
      <w:r w:rsidRPr="00F82F45">
        <w:rPr>
          <w:rFonts w:ascii="Times New Roman" w:hAnsi="Times New Roman" w:cs="Times New Roman"/>
          <w:bCs/>
          <w:sz w:val="28"/>
          <w:szCs w:val="28"/>
        </w:rPr>
        <w:t>Члены комиссии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 w:rsidRPr="00F82F45">
        <w:rPr>
          <w:rFonts w:ascii="Times New Roman" w:hAnsi="Times New Roman" w:cs="Times New Roman"/>
          <w:bCs/>
          <w:sz w:val="28"/>
          <w:szCs w:val="28"/>
        </w:rPr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F45" w:rsidRPr="00F82F45" w:rsidRDefault="00F82F45" w:rsidP="00F82F4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F45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F82F45" w:rsidRPr="00F82F45" w:rsidRDefault="00F82F45" w:rsidP="00F82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5.1. Комиссию возглавляет председатель - заместитель главы администрации района (города),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</w:t>
      </w:r>
      <w:r w:rsidRPr="00F82F45"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Для осуществления текущей деятельности и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в её состав на постоянной штатной основе входит ответственный секретарь</w:t>
      </w:r>
      <w:r w:rsidRPr="00F82F4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2F45">
        <w:rPr>
          <w:rFonts w:ascii="Times New Roman" w:hAnsi="Times New Roman" w:cs="Times New Roman"/>
          <w:sz w:val="28"/>
          <w:szCs w:val="28"/>
        </w:rPr>
        <w:t>Ответственный секретарь Комиссии</w:t>
      </w:r>
      <w:r w:rsidRPr="00F82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F45">
        <w:rPr>
          <w:rFonts w:ascii="Times New Roman" w:hAnsi="Times New Roman" w:cs="Times New Roman"/>
          <w:sz w:val="28"/>
          <w:szCs w:val="28"/>
        </w:rPr>
        <w:t>является муниципальным служащим в соответствии с законодательством Алтайского края.</w:t>
      </w:r>
    </w:p>
    <w:p w:rsidR="00F82F45" w:rsidRPr="00F82F45" w:rsidRDefault="00F82F45" w:rsidP="00F82F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5.2. В состав Комиссии входят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 xml:space="preserve">, граждане, имеющие опыт работы с несовершеннолетними, депутаты соответствующих представительных органов, а также другие заинтересованные лица. Число членов Комиссии устанавливается от объема работы и количества несовершеннолетних, проживающих на территории района. 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5.3. Состав Комиссии утверждается постановлением главы администрации муниципального района .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5.4. Ответственный секретарь комиссии по делам несовершеннолетних и защите их прав</w:t>
      </w:r>
      <w:r w:rsidRPr="00F82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2F45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 главой администрации муниципального района (городского округа) по согласованию с председателем Комиссии.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5.5. Председатель, заместители председателя, ответственный секретарь,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№995.                                                                                                                                                                    </w:t>
      </w:r>
    </w:p>
    <w:p w:rsidR="00F82F45" w:rsidRPr="00F82F45" w:rsidRDefault="00F82F45" w:rsidP="00F82F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5.6.   Председатель комиссии: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самоуправления и иных организациях;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>) утверждает повестку заседания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е) назначает дату заседания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>) представляет уполномоченным органам (должностным лицам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>редложения по формированию персонального состава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и) осуществляет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к) обеспечивает представление установленной отчетности о работе по профилактике безнадзорности и правонарушений несовершеннолетних в </w:t>
      </w:r>
      <w:r w:rsidRPr="00F82F45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5.7. Заместитель председателя комиссии: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5.8  Ответственный секретарь комиссии: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в) отвечает за ведение делопроизводства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е) обеспечивает вручение копий постановлений комиссии.</w:t>
      </w:r>
    </w:p>
    <w:p w:rsidR="00F82F45" w:rsidRPr="00F82F45" w:rsidRDefault="00F82F45" w:rsidP="00F82F4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5.8   Члены комиссии обладают равными правами при рассмотрении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82F45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вопросов (дел), отнесенных к компетенции комиссии, и осуществляют следующие функции: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 условий, способствующих безнадзорности и правонарушениям несовершеннолетних;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2F45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F82F45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lastRenderedPageBreak/>
        <w:t>и законных интересов несовершеннолетних, их безнадзорности и совершению правонарушений;</w:t>
      </w: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2F4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2F45">
        <w:rPr>
          <w:rFonts w:ascii="Times New Roman" w:hAnsi="Times New Roman" w:cs="Times New Roman"/>
          <w:sz w:val="28"/>
          <w:szCs w:val="28"/>
        </w:rPr>
        <w:t>) выполняют поручения председателя комиссии.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            5.9. Председатель комиссии несет персональную ответственность за организацию работы комиссии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ab/>
        <w:t>5.10. Заседания Комиссии проводятся не менее одного раза в месяц, а также по мере необходимости.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ab/>
        <w:t>5.11. 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F82F45" w:rsidRPr="00F82F45" w:rsidRDefault="00F82F45" w:rsidP="00F82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ab/>
        <w:t xml:space="preserve">5.11. На заседании Комиссии председательствует ее председатель либо заместитель председателя. </w:t>
      </w:r>
    </w:p>
    <w:p w:rsidR="00F82F45" w:rsidRPr="00F82F45" w:rsidRDefault="00F82F45" w:rsidP="00F8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В случае отсутствия председателя и его заместителей председательствующий избирается путем голосования из числа присутствующих членов Комиссии.</w:t>
      </w:r>
    </w:p>
    <w:p w:rsidR="00F82F45" w:rsidRPr="00F82F45" w:rsidRDefault="00F82F45" w:rsidP="00F82F4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5.12. Решения комиссии принимаются большинством голосов присутствующих на заседании членов Комиссии.</w:t>
      </w:r>
    </w:p>
    <w:p w:rsidR="00F82F45" w:rsidRPr="00F82F45" w:rsidRDefault="00F82F45" w:rsidP="00F82F4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Председатель Комиссии имеет право решающего голоса при голосовании на заседании Комиссии.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5.13. Протокол заседания  Комиссии подписывается председательствующим на заседании Комиссии и секретарем заседания Комиссии 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5.13. Постановления, принятые Комиссией, обязательны для исполнения органами и учреждениями системы профилактики.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5.14.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5.15. Постановление Комиссии может быть обжаловано в порядке, установленном законодательством Российской Федерации.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 xml:space="preserve">5.16. 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 </w:t>
      </w:r>
    </w:p>
    <w:p w:rsidR="00F82F45" w:rsidRPr="00F82F45" w:rsidRDefault="00F82F45" w:rsidP="00F82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F45">
        <w:rPr>
          <w:rFonts w:ascii="Times New Roman" w:hAnsi="Times New Roman" w:cs="Times New Roman"/>
          <w:sz w:val="28"/>
          <w:szCs w:val="28"/>
        </w:rPr>
        <w:t>5.15. Комиссия имеет бланк и печать со своим наименованием.</w:t>
      </w:r>
    </w:p>
    <w:p w:rsidR="00F82F45" w:rsidRPr="00F82F45" w:rsidRDefault="00F82F45" w:rsidP="00F82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45" w:rsidRPr="00F82F45" w:rsidRDefault="00F82F45" w:rsidP="00F82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2F45" w:rsidRPr="00F82F45" w:rsidSect="00DC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31946"/>
    <w:multiLevelType w:val="hybridMultilevel"/>
    <w:tmpl w:val="BF4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943"/>
    <w:rsid w:val="005D0943"/>
    <w:rsid w:val="005F6F4B"/>
    <w:rsid w:val="006348C1"/>
    <w:rsid w:val="008D7D5E"/>
    <w:rsid w:val="00DC7A31"/>
    <w:rsid w:val="00F8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4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F82F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82F4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F82F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82F45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F82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AB66851A07306608841CBDC2Fk0P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2BB6854A57F5B6A8018C7DE280768BB2D6FC76810914Bk6P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5A1C58363D7349144D1F081BC51DEC2BB6854A57F5B6A8018C7DE280768BB2D6FC76810914Bk6PFG" TargetMode="External"/><Relationship Id="rId5" Type="http://schemas.openxmlformats.org/officeDocument/2006/relationships/hyperlink" Target="consultantplus://offline/ref=C225A1C58363D7349144D1F081BC51DEC9BA6957AF225162D914C5kDP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3184</Words>
  <Characters>18154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Капелькина</cp:lastModifiedBy>
  <cp:revision>6</cp:revision>
  <dcterms:created xsi:type="dcterms:W3CDTF">2014-06-23T11:14:00Z</dcterms:created>
  <dcterms:modified xsi:type="dcterms:W3CDTF">2014-06-23T09:43:00Z</dcterms:modified>
</cp:coreProperties>
</file>