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1F4FF2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FF2" w:rsidRPr="00B07EC8" w:rsidRDefault="00926E5F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03.12.2012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 w:rsidR="001F4FF2">
        <w:rPr>
          <w:rFonts w:ascii="Times New Roman" w:hAnsi="Times New Roman" w:cs="Times New Roman"/>
          <w:sz w:val="28"/>
          <w:szCs w:val="28"/>
        </w:rPr>
        <w:t xml:space="preserve">    </w:t>
      </w:r>
      <w:r w:rsidR="004145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F4FF2"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0B30C5">
        <w:rPr>
          <w:rFonts w:ascii="Times New Roman" w:hAnsi="Times New Roman" w:cs="Times New Roman"/>
          <w:sz w:val="28"/>
          <w:szCs w:val="28"/>
        </w:rPr>
        <w:t>6</w:t>
      </w:r>
    </w:p>
    <w:p w:rsidR="001F4FF2" w:rsidRPr="00926E5F" w:rsidRDefault="001F4FF2" w:rsidP="001F4FF2">
      <w:pPr>
        <w:jc w:val="center"/>
        <w:rPr>
          <w:rFonts w:ascii="Times New Roman" w:hAnsi="Times New Roman" w:cs="Times New Roman"/>
        </w:rPr>
      </w:pPr>
      <w:r w:rsidRPr="00926E5F">
        <w:rPr>
          <w:rFonts w:ascii="Times New Roman" w:hAnsi="Times New Roman" w:cs="Times New Roman"/>
        </w:rPr>
        <w:t>с</w:t>
      </w:r>
      <w:proofErr w:type="gramStart"/>
      <w:r w:rsidRPr="00926E5F">
        <w:rPr>
          <w:rFonts w:ascii="Times New Roman" w:hAnsi="Times New Roman" w:cs="Times New Roman"/>
        </w:rPr>
        <w:t>.М</w:t>
      </w:r>
      <w:proofErr w:type="gramEnd"/>
      <w:r w:rsidRPr="00926E5F">
        <w:rPr>
          <w:rFonts w:ascii="Times New Roman" w:hAnsi="Times New Roman" w:cs="Times New Roman"/>
        </w:rPr>
        <w:t>ихайловское</w:t>
      </w:r>
    </w:p>
    <w:p w:rsidR="001F4FF2" w:rsidRPr="00B07EC8" w:rsidRDefault="001F4FF2" w:rsidP="001F4FF2">
      <w:pPr>
        <w:rPr>
          <w:rFonts w:ascii="Times New Roman" w:hAnsi="Times New Roman" w:cs="Times New Roman"/>
          <w:sz w:val="28"/>
          <w:szCs w:val="28"/>
        </w:rPr>
      </w:pPr>
    </w:p>
    <w:p w:rsidR="004145F9" w:rsidRPr="00B07EC8" w:rsidRDefault="004145F9" w:rsidP="004145F9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01.03.2012 №</w:t>
      </w:r>
      <w:r w:rsidR="00DF3117">
        <w:rPr>
          <w:rFonts w:ascii="Times New Roman" w:hAnsi="Times New Roman" w:cs="Times New Roman"/>
          <w:sz w:val="28"/>
          <w:szCs w:val="28"/>
        </w:rPr>
        <w:t xml:space="preserve"> 119 «Об утверждении Административного регламента </w:t>
      </w:r>
      <w:r w:rsidR="00DF3117"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DF3117">
        <w:rPr>
          <w:rFonts w:ascii="Times New Roman" w:hAnsi="Times New Roman" w:cs="Times New Roman"/>
          <w:sz w:val="28"/>
          <w:szCs w:val="28"/>
        </w:rPr>
        <w:t>Предоставление информации об объектах культурного наследия регионального значения, находящихся на территории Михайловского района Алтайского края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B07E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F9" w:rsidRPr="00B07EC8" w:rsidRDefault="004145F9" w:rsidP="004145F9">
      <w:pPr>
        <w:rPr>
          <w:rFonts w:ascii="Times New Roman" w:hAnsi="Times New Roman" w:cs="Times New Roman"/>
          <w:sz w:val="28"/>
          <w:szCs w:val="28"/>
        </w:rPr>
      </w:pPr>
    </w:p>
    <w:p w:rsidR="004145F9" w:rsidRPr="00B07EC8" w:rsidRDefault="004145F9" w:rsidP="004145F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145F9" w:rsidRPr="00B07EC8" w:rsidRDefault="004145F9" w:rsidP="004145F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145F9" w:rsidRPr="00DF3117" w:rsidRDefault="004145F9" w:rsidP="00DF3117">
      <w:pPr>
        <w:pStyle w:val="a3"/>
        <w:numPr>
          <w:ilvl w:val="0"/>
          <w:numId w:val="7"/>
        </w:numPr>
        <w:ind w:left="0" w:right="-4" w:firstLine="709"/>
        <w:rPr>
          <w:rFonts w:ascii="Times New Roman" w:hAnsi="Times New Roman" w:cs="Times New Roman"/>
          <w:sz w:val="28"/>
          <w:szCs w:val="28"/>
        </w:rPr>
      </w:pPr>
      <w:r w:rsidRPr="00DF3117">
        <w:rPr>
          <w:rFonts w:ascii="Times New Roman" w:hAnsi="Times New Roman" w:cs="Times New Roman"/>
          <w:sz w:val="28"/>
          <w:szCs w:val="28"/>
        </w:rPr>
        <w:t xml:space="preserve">Внести в постановление  от 01.03.2012 № </w:t>
      </w:r>
      <w:r w:rsidR="001862D6">
        <w:rPr>
          <w:rFonts w:ascii="Times New Roman" w:hAnsi="Times New Roman" w:cs="Times New Roman"/>
          <w:sz w:val="28"/>
          <w:szCs w:val="28"/>
        </w:rPr>
        <w:t xml:space="preserve"> 119 «Об утверждении Административного регламента </w:t>
      </w:r>
      <w:r w:rsidR="001862D6"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1862D6">
        <w:rPr>
          <w:rFonts w:ascii="Times New Roman" w:hAnsi="Times New Roman" w:cs="Times New Roman"/>
          <w:sz w:val="28"/>
          <w:szCs w:val="28"/>
        </w:rPr>
        <w:t>Предоставление информации об объектах культурного наследия регионального значения, находящихся на территории Михайловского района Алтайского края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1862D6" w:rsidRPr="00B07EC8">
        <w:rPr>
          <w:rFonts w:ascii="Times New Roman" w:hAnsi="Times New Roman" w:cs="Times New Roman"/>
          <w:sz w:val="28"/>
          <w:szCs w:val="28"/>
        </w:rPr>
        <w:t>»</w:t>
      </w:r>
      <w:r w:rsidR="001862D6">
        <w:rPr>
          <w:rFonts w:ascii="Times New Roman" w:hAnsi="Times New Roman" w:cs="Times New Roman"/>
          <w:sz w:val="28"/>
          <w:szCs w:val="28"/>
        </w:rPr>
        <w:t xml:space="preserve"> </w:t>
      </w:r>
      <w:r w:rsidRPr="00DF3117">
        <w:rPr>
          <w:rFonts w:ascii="Times New Roman" w:hAnsi="Times New Roman" w:cs="Times New Roman"/>
          <w:sz w:val="28"/>
          <w:szCs w:val="28"/>
        </w:rPr>
        <w:t>следующие изменения: Раздел 5 Административного регламента изложить в новой редакции, согласно приложению к настоящему постановлению.</w:t>
      </w:r>
    </w:p>
    <w:p w:rsidR="004145F9" w:rsidRDefault="004145F9" w:rsidP="00DF3117">
      <w:pPr>
        <w:pStyle w:val="a3"/>
        <w:numPr>
          <w:ilvl w:val="0"/>
          <w:numId w:val="7"/>
        </w:numPr>
        <w:ind w:left="0" w:right="-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4145F9" w:rsidRPr="005D663C" w:rsidRDefault="004145F9" w:rsidP="00DF3117">
      <w:pPr>
        <w:pStyle w:val="a3"/>
        <w:numPr>
          <w:ilvl w:val="0"/>
          <w:numId w:val="7"/>
        </w:numPr>
        <w:ind w:left="0" w:right="-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начальника Управления по социальной политике Администрации Михайловского района С.И. Паршина.</w:t>
      </w:r>
    </w:p>
    <w:p w:rsidR="004145F9" w:rsidRDefault="004145F9" w:rsidP="004145F9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4145F9" w:rsidRDefault="004145F9" w:rsidP="0041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45F9" w:rsidRDefault="004145F9" w:rsidP="004145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Г.С. Юров</w:t>
      </w:r>
    </w:p>
    <w:p w:rsidR="004145F9" w:rsidRDefault="004145F9" w:rsidP="0041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0C5" w:rsidRDefault="000B30C5" w:rsidP="000B30C5">
      <w:pPr>
        <w:ind w:firstLine="0"/>
        <w:rPr>
          <w:rFonts w:ascii="Times New Roman" w:hAnsi="Times New Roman" w:cs="Times New Roman"/>
        </w:rPr>
      </w:pPr>
    </w:p>
    <w:p w:rsidR="000B30C5" w:rsidRDefault="000B30C5" w:rsidP="000B30C5">
      <w:pPr>
        <w:ind w:firstLine="0"/>
        <w:rPr>
          <w:rFonts w:ascii="Times New Roman" w:hAnsi="Times New Roman" w:cs="Times New Roman"/>
        </w:rPr>
      </w:pPr>
    </w:p>
    <w:p w:rsidR="000B30C5" w:rsidRDefault="000B30C5" w:rsidP="000B30C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Обнародовано на официальном интернет-сайте Администрации Михайловского района 03.12.2012</w:t>
      </w:r>
    </w:p>
    <w:p w:rsidR="004145F9" w:rsidRDefault="004145F9" w:rsidP="0041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F2" w:rsidRPr="000B30C5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B30C5">
        <w:rPr>
          <w:rFonts w:ascii="Times New Roman" w:hAnsi="Times New Roman" w:cs="Times New Roman"/>
        </w:rPr>
        <w:lastRenderedPageBreak/>
        <w:t>Приложение</w:t>
      </w:r>
    </w:p>
    <w:p w:rsidR="001F4FF2" w:rsidRPr="000B30C5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B30C5">
        <w:rPr>
          <w:rFonts w:ascii="Times New Roman" w:hAnsi="Times New Roman" w:cs="Times New Roman"/>
        </w:rPr>
        <w:t xml:space="preserve">к постановлению Администрации </w:t>
      </w:r>
    </w:p>
    <w:p w:rsidR="001F4FF2" w:rsidRPr="000B30C5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B30C5">
        <w:rPr>
          <w:rFonts w:ascii="Times New Roman" w:hAnsi="Times New Roman" w:cs="Times New Roman"/>
        </w:rPr>
        <w:t>Михайловского района</w:t>
      </w:r>
    </w:p>
    <w:p w:rsidR="001F4FF2" w:rsidRPr="000B30C5" w:rsidRDefault="001F4FF2" w:rsidP="001F4FF2">
      <w:pPr>
        <w:ind w:firstLine="0"/>
        <w:jc w:val="right"/>
        <w:rPr>
          <w:rFonts w:ascii="Times New Roman" w:hAnsi="Times New Roman" w:cs="Times New Roman"/>
        </w:rPr>
      </w:pPr>
      <w:r w:rsidRPr="000B30C5">
        <w:rPr>
          <w:rFonts w:ascii="Times New Roman" w:hAnsi="Times New Roman" w:cs="Times New Roman"/>
        </w:rPr>
        <w:t xml:space="preserve"> </w:t>
      </w:r>
      <w:r w:rsidR="000B30C5">
        <w:rPr>
          <w:rFonts w:ascii="Times New Roman" w:hAnsi="Times New Roman" w:cs="Times New Roman"/>
        </w:rPr>
        <w:t>о</w:t>
      </w:r>
      <w:r w:rsidRPr="000B30C5">
        <w:rPr>
          <w:rFonts w:ascii="Times New Roman" w:hAnsi="Times New Roman" w:cs="Times New Roman"/>
        </w:rPr>
        <w:t>т</w:t>
      </w:r>
      <w:r w:rsidR="000B30C5">
        <w:rPr>
          <w:rFonts w:ascii="Times New Roman" w:hAnsi="Times New Roman" w:cs="Times New Roman"/>
        </w:rPr>
        <w:t xml:space="preserve"> 03.12.2012 № 716</w:t>
      </w:r>
    </w:p>
    <w:p w:rsidR="001F4FF2" w:rsidRDefault="001F4FF2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FF2" w:rsidRPr="00FD06C2" w:rsidRDefault="001F4FF2" w:rsidP="001F4FF2">
      <w:pPr>
        <w:rPr>
          <w:rFonts w:ascii="Times New Roman" w:hAnsi="Times New Roman" w:cs="Times New Roman"/>
        </w:rPr>
      </w:pPr>
    </w:p>
    <w:p w:rsidR="001F4FF2" w:rsidRDefault="001F4FF2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47EE8" w:rsidRPr="00FD06C2" w:rsidRDefault="00247EE8" w:rsidP="001F4FF2">
      <w:pPr>
        <w:pStyle w:val="a4"/>
        <w:jc w:val="center"/>
        <w:rPr>
          <w:rFonts w:ascii="Times New Roman" w:hAnsi="Times New Roman" w:cs="Times New Roman"/>
        </w:rPr>
      </w:pP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0" w:name="sub_1101"/>
      <w:r w:rsidRPr="00544FB7">
        <w:rPr>
          <w:rFonts w:ascii="Times New Roman" w:eastAsiaTheme="minorHAnsi" w:hAnsi="Times New Roman" w:cs="Times New Roman"/>
          <w:lang w:eastAsia="en-US"/>
        </w:rPr>
        <w:t xml:space="preserve">5.1. </w:t>
      </w:r>
      <w:r w:rsidRPr="00FD06C2">
        <w:rPr>
          <w:rFonts w:ascii="Times New Roman" w:eastAsiaTheme="minorHAnsi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eastAsiaTheme="minorHAnsi" w:hAnsi="Times New Roman" w:cs="Times New Roman"/>
          <w:lang w:eastAsia="en-US"/>
        </w:rPr>
        <w:t xml:space="preserve">Заявитель может обратиться с </w:t>
      </w:r>
      <w:r w:rsidR="00541DCE" w:rsidRPr="00FD06C2">
        <w:rPr>
          <w:rFonts w:ascii="Times New Roman" w:eastAsiaTheme="minorHAnsi" w:hAnsi="Times New Roman" w:cs="Times New Roman"/>
          <w:lang w:eastAsia="en-US"/>
        </w:rPr>
        <w:t>жалобой,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том числе в следующих случаях: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eastAsiaTheme="minorHAnsi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eastAsiaTheme="minorHAnsi" w:hAnsi="Times New Roman" w:cs="Times New Roman"/>
          <w:lang w:eastAsia="en-US"/>
        </w:rPr>
        <w:t>2) нарушение срока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eastAsiaTheme="minorHAnsi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eastAsiaTheme="minorHAnsi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eastAsiaTheme="minorHAnsi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4FF2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8" w:name="sub_110107"/>
      <w:bookmarkEnd w:id="7"/>
      <w:r w:rsidRPr="00FD06C2">
        <w:rPr>
          <w:rFonts w:ascii="Times New Roman" w:eastAsiaTheme="minorHAnsi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D06C2">
        <w:rPr>
          <w:rFonts w:ascii="Times New Roman" w:eastAsiaTheme="minorHAnsi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1F4FF2" w:rsidRPr="00FD06C2" w:rsidRDefault="001F4FF2" w:rsidP="001F4FF2">
      <w:pPr>
        <w:widowControl/>
        <w:ind w:left="1612" w:hanging="892"/>
        <w:rPr>
          <w:rFonts w:ascii="Times New Roman" w:eastAsiaTheme="minorHAnsi" w:hAnsi="Times New Roman" w:cs="Times New Roman"/>
          <w:lang w:eastAsia="en-US"/>
        </w:rPr>
      </w:pPr>
      <w:bookmarkStart w:id="9" w:name="sub_1102"/>
      <w:r w:rsidRPr="00544FB7">
        <w:rPr>
          <w:rFonts w:ascii="Times New Roman" w:eastAsiaTheme="minorHAnsi" w:hAnsi="Times New Roman" w:cs="Times New Roman"/>
          <w:lang w:eastAsia="en-US"/>
        </w:rPr>
        <w:t>5.2.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Общие требования к порядку подачи и рассмотрения жалобы</w:t>
      </w:r>
      <w:r w:rsidR="0057342D">
        <w:rPr>
          <w:rFonts w:ascii="Times New Roman" w:eastAsiaTheme="minorHAnsi" w:hAnsi="Times New Roman" w:cs="Times New Roman"/>
          <w:lang w:eastAsia="en-US"/>
        </w:rPr>
        <w:t>: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EE8" w:rsidRDefault="00247EE8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В случае если жалоба подана заявителем в орган, в компетенцию которого не входит принятие решения по жалобе 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в соответствии с требованиями </w:t>
      </w:r>
      <w:r w:rsidR="0057342D">
        <w:rPr>
          <w:rFonts w:ascii="Times New Roman" w:eastAsiaTheme="minorHAnsi" w:hAnsi="Times New Roman" w:cs="Times New Roman"/>
          <w:lang w:eastAsia="en-US"/>
        </w:rPr>
        <w:t>п</w:t>
      </w:r>
      <w:r w:rsidR="00084571">
        <w:rPr>
          <w:rFonts w:ascii="Times New Roman" w:eastAsiaTheme="minorHAnsi" w:hAnsi="Times New Roman" w:cs="Times New Roman"/>
          <w:lang w:eastAsia="en-US"/>
        </w:rPr>
        <w:t xml:space="preserve">одпункта 5.2.1 настоящего раздела, </w:t>
      </w:r>
      <w:r>
        <w:rPr>
          <w:rFonts w:ascii="Times New Roman" w:eastAsiaTheme="minorHAnsi" w:hAnsi="Times New Roman" w:cs="Times New Roman"/>
          <w:lang w:eastAsia="en-US"/>
        </w:rPr>
        <w:t>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57342D" w:rsidRPr="00FD06C2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4FF2" w:rsidRDefault="00084571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eastAsiaTheme="minorHAnsi" w:hAnsi="Times New Roman" w:cs="Times New Roman"/>
          <w:lang w:eastAsia="en-US"/>
        </w:rPr>
        <w:t>5.2.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 w:rsidR="00D6377B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при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D6377B">
        <w:rPr>
          <w:rFonts w:ascii="Times New Roman" w:eastAsiaTheme="minorHAnsi" w:hAnsi="Times New Roman" w:cs="Times New Roman"/>
          <w:lang w:eastAsia="en-US"/>
        </w:rPr>
        <w:t>наличие</w:t>
      </w:r>
      <w:proofErr w:type="gramEnd"/>
      <w:r w:rsidR="00D6377B">
        <w:rPr>
          <w:rFonts w:ascii="Times New Roman" w:eastAsiaTheme="minorHAnsi" w:hAnsi="Times New Roman" w:cs="Times New Roman"/>
          <w:lang w:eastAsia="en-US"/>
        </w:rPr>
        <w:t xml:space="preserve"> многофункционального центра)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 w:rsidR="002B35FE">
        <w:rPr>
          <w:rFonts w:ascii="Times New Roman" w:eastAsiaTheme="minorHAnsi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eastAsiaTheme="minorHAnsi" w:hAnsi="Times New Roman" w:cs="Times New Roman"/>
          <w:lang w:eastAsia="en-US"/>
        </w:rPr>
        <w:t xml:space="preserve"> При поступлении жалобы многофункциональный центр обеспечивает ее передачу в уполномоченный на ее </w:t>
      </w: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рассмотрение орган в порядке и сроки, которые установлены соглашением о взаимодействии между </w:t>
      </w:r>
      <w:r w:rsidR="0057342D">
        <w:rPr>
          <w:rFonts w:ascii="Times New Roman" w:eastAsiaTheme="minorHAnsi" w:hAnsi="Times New Roman" w:cs="Times New Roman"/>
          <w:lang w:eastAsia="en-US"/>
        </w:rPr>
        <w:t>многофункциональным</w:t>
      </w:r>
      <w:r>
        <w:rPr>
          <w:rFonts w:ascii="Times New Roman" w:eastAsiaTheme="minorHAnsi" w:hAnsi="Times New Roman" w:cs="Times New Roman"/>
          <w:lang w:eastAsia="en-US"/>
        </w:rPr>
        <w:t xml:space="preserve"> центром и органом, предоставляющую муниципальную услугу, но не позднее следующего рабочего дня со дня поступления жалобы.</w:t>
      </w:r>
    </w:p>
    <w:p w:rsidR="001F4FF2" w:rsidRPr="00544FB7" w:rsidRDefault="0057342D" w:rsidP="00DA6D37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Жалоба на нарушение порядка предоставления муниципальной услуги многофункциональным центром рассматривается </w:t>
      </w:r>
      <w:r w:rsidR="006515DD"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 xml:space="preserve">рганом, предоставляющим </w:t>
      </w:r>
      <w:r w:rsidR="000A4AF8">
        <w:rPr>
          <w:rFonts w:ascii="Times New Roman" w:eastAsiaTheme="minorHAnsi" w:hAnsi="Times New Roman" w:cs="Times New Roman"/>
          <w:lang w:eastAsia="en-US"/>
        </w:rPr>
        <w:t>муниципальную</w:t>
      </w:r>
      <w:r>
        <w:rPr>
          <w:rFonts w:ascii="Times New Roman" w:eastAsiaTheme="minorHAnsi" w:hAnsi="Times New Roman" w:cs="Times New Roman"/>
          <w:lang w:eastAsia="en-US"/>
        </w:rPr>
        <w:t xml:space="preserve"> услугу, заключившим соглашение о взаимодействии.</w:t>
      </w:r>
      <w:bookmarkEnd w:id="11"/>
    </w:p>
    <w:p w:rsidR="001F4FF2" w:rsidRPr="00544FB7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544FB7">
        <w:rPr>
          <w:rFonts w:ascii="Times New Roman" w:eastAsiaTheme="minorHAnsi" w:hAnsi="Times New Roman" w:cs="Times New Roman"/>
          <w:lang w:eastAsia="en-US"/>
        </w:rPr>
        <w:t>5.3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eastAsiaTheme="minorHAnsi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FD06C2">
        <w:rPr>
          <w:rFonts w:ascii="Times New Roman" w:eastAsiaTheme="minorHAnsi" w:hAnsi="Times New Roman" w:cs="Times New Roman"/>
          <w:lang w:eastAsia="en-US"/>
        </w:rPr>
        <w:t>5.</w:t>
      </w:r>
      <w:r w:rsidRPr="00544FB7">
        <w:rPr>
          <w:rFonts w:ascii="Times New Roman" w:eastAsiaTheme="minorHAnsi" w:hAnsi="Times New Roman" w:cs="Times New Roman"/>
          <w:lang w:eastAsia="en-US"/>
        </w:rPr>
        <w:t xml:space="preserve">3.1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Жалоба должна содержать: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eastAsiaTheme="minorHAnsi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eastAsiaTheme="minorHAnsi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eastAsiaTheme="minorHAnsi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1025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5.4</w:t>
      </w:r>
      <w:r w:rsidR="0098440E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представлена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: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 (для физических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FA1025">
        <w:rPr>
          <w:rFonts w:ascii="Times New Roman" w:eastAsiaTheme="minorHAnsi" w:hAnsi="Times New Roman" w:cs="Times New Roman"/>
          <w:lang w:eastAsia="en-US"/>
        </w:rPr>
        <w:t>) оформленная в соответствии с законодательством Российской Федерации</w:t>
      </w:r>
      <w:r w:rsidR="00247EE8">
        <w:rPr>
          <w:rFonts w:ascii="Times New Roman" w:eastAsiaTheme="minorHAnsi" w:hAnsi="Times New Roman" w:cs="Times New Roman"/>
          <w:lang w:eastAsia="en-US"/>
        </w:rPr>
        <w:t xml:space="preserve"> </w:t>
      </w:r>
      <w:r w:rsidR="00FA1025">
        <w:rPr>
          <w:rFonts w:ascii="Times New Roman" w:eastAsiaTheme="minorHAnsi" w:hAnsi="Times New Roman" w:cs="Times New Roman"/>
          <w:lang w:eastAsia="en-US"/>
        </w:rPr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1025" w:rsidRDefault="0057342D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="00FA1025">
        <w:rPr>
          <w:rFonts w:ascii="Times New Roman" w:eastAsiaTheme="minorHAnsi" w:hAnsi="Times New Roman" w:cs="Times New Roman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846" w:rsidRPr="00FD06C2" w:rsidRDefault="00CD2846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72397" w:rsidRDefault="00FA1025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eastAsiaTheme="minorHAnsi" w:hAnsi="Times New Roman" w:cs="Times New Roman"/>
          <w:lang w:eastAsia="en-US"/>
        </w:rPr>
        <w:t>5.5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.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 w:rsidR="00C72397">
        <w:rPr>
          <w:rFonts w:ascii="Times New Roman" w:eastAsiaTheme="minorHAnsi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1F4FF2" w:rsidRPr="00FD06C2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В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 xml:space="preserve">, если 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Правительство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м</w:t>
      </w:r>
      <w:r w:rsidR="001F4FF2" w:rsidRPr="00FD06C2">
        <w:rPr>
          <w:rFonts w:ascii="Times New Roman" w:eastAsiaTheme="minorHAnsi" w:hAnsi="Times New Roman" w:cs="Times New Roman"/>
          <w:lang w:eastAsia="en-US"/>
        </w:rPr>
        <w:t xml:space="preserve"> Российской Федерации </w:t>
      </w:r>
      <w:r w:rsidR="001F4FF2" w:rsidRPr="00544FB7">
        <w:rPr>
          <w:rFonts w:ascii="Times New Roman" w:eastAsiaTheme="minorHAnsi" w:hAnsi="Times New Roman" w:cs="Times New Roman"/>
          <w:lang w:eastAsia="en-US"/>
        </w:rPr>
        <w:t>не установлен иной срок.</w:t>
      </w:r>
      <w:proofErr w:type="gramEnd"/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 w:rsidRPr="00FD06C2">
        <w:rPr>
          <w:rFonts w:ascii="Times New Roman" w:eastAsiaTheme="minorHAnsi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 w:rsidR="00DA6D37">
        <w:rPr>
          <w:rFonts w:ascii="Times New Roman" w:eastAsiaTheme="minorHAnsi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D06C2">
        <w:rPr>
          <w:rFonts w:ascii="Times New Roman" w:eastAsiaTheme="minorHAnsi" w:hAnsi="Times New Roman" w:cs="Times New Roman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1DCE" w:rsidRPr="00FD06C2" w:rsidRDefault="001F4FF2" w:rsidP="002B35FE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eastAsiaTheme="minorHAnsi" w:hAnsi="Times New Roman" w:cs="Times New Roman"/>
          <w:lang w:eastAsia="en-US"/>
        </w:rPr>
        <w:t>2) отказывает в удовлетворении жалобы.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7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eastAsiaTheme="minorHAnsi" w:hAnsi="Times New Roman" w:cs="Times New Roman"/>
            <w:lang w:eastAsia="en-US"/>
          </w:rPr>
          <w:t>пункте </w:t>
        </w:r>
      </w:hyperlink>
      <w:r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6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настояще</w:t>
      </w:r>
      <w:r w:rsidRPr="00544FB7">
        <w:rPr>
          <w:rFonts w:ascii="Times New Roman" w:eastAsiaTheme="minorHAnsi" w:hAnsi="Times New Roman" w:cs="Times New Roman"/>
          <w:lang w:eastAsia="en-US"/>
        </w:rPr>
        <w:t>го раздела</w:t>
      </w:r>
      <w:r w:rsidRPr="00FD06C2">
        <w:rPr>
          <w:rFonts w:ascii="Times New Roman" w:eastAsiaTheme="minorHAnsi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DA6D37">
        <w:rPr>
          <w:rFonts w:ascii="Times New Roman" w:eastAsiaTheme="minorHAnsi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1F4FF2" w:rsidRPr="00FD06C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8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eastAsiaTheme="minorHAns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eastAsiaTheme="minorHAns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eastAsiaTheme="minorHAnsi" w:hAnsi="Times New Roman" w:cs="Times New Roman"/>
          <w:lang w:eastAsia="en-US"/>
        </w:rPr>
        <w:t>пунктом 5.2.</w:t>
      </w:r>
      <w:r w:rsidRPr="00FD06C2">
        <w:rPr>
          <w:rFonts w:ascii="Times New Roman" w:eastAsiaTheme="minorHAnsi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1F4FF2" w:rsidRDefault="001F4FF2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eastAsiaTheme="minorHAnsi" w:hAnsi="Times New Roman" w:cs="Times New Roman"/>
          <w:lang w:eastAsia="en-US"/>
        </w:rPr>
        <w:t>5.</w:t>
      </w:r>
      <w:r w:rsidR="00CD2846">
        <w:rPr>
          <w:rFonts w:ascii="Times New Roman" w:eastAsiaTheme="minorHAnsi" w:hAnsi="Times New Roman" w:cs="Times New Roman"/>
          <w:lang w:eastAsia="en-US"/>
        </w:rPr>
        <w:t>9</w:t>
      </w:r>
      <w:r w:rsidRPr="00544FB7">
        <w:rPr>
          <w:rFonts w:ascii="Times New Roman" w:eastAsiaTheme="minorHAnsi" w:hAnsi="Times New Roman" w:cs="Times New Roman"/>
          <w:lang w:eastAsia="en-US"/>
        </w:rPr>
        <w:t>.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eastAsiaTheme="minorHAnsi" w:hAnsi="Times New Roman" w:cs="Times New Roman"/>
          <w:lang w:eastAsia="en-US"/>
        </w:rPr>
        <w:t>раздела,</w:t>
      </w:r>
      <w:r w:rsidRPr="00FD06C2">
        <w:rPr>
          <w:rFonts w:ascii="Times New Roman" w:eastAsiaTheme="minorHAnsi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6" w:history="1">
        <w:r w:rsidRPr="00544FB7">
          <w:rPr>
            <w:rFonts w:ascii="Times New Roman" w:eastAsiaTheme="minorHAnsi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eastAsiaTheme="minorHAnsi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C72397" w:rsidRDefault="00C72397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</w:t>
      </w:r>
      <w:r w:rsidR="00C72397">
        <w:rPr>
          <w:rFonts w:ascii="Times New Roman" w:eastAsiaTheme="minorHAnsi" w:hAnsi="Times New Roman" w:cs="Times New Roman"/>
          <w:lang w:eastAsia="en-US"/>
        </w:rPr>
        <w:t>) наличие вступившего в законную силу решение суда, арбитражного суда по жалобе о том же предмете и по тем же основаниям;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</w:t>
      </w:r>
      <w:r w:rsidR="00C72397">
        <w:rPr>
          <w:rFonts w:ascii="Times New Roman" w:eastAsiaTheme="minorHAnsi" w:hAnsi="Times New Roman" w:cs="Times New Roman"/>
          <w:lang w:eastAsia="en-US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397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D6377B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77B" w:rsidRPr="00FD06C2" w:rsidRDefault="00D6377B" w:rsidP="001F4FF2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1F4FF2" w:rsidRPr="00544FB7" w:rsidRDefault="001F4FF2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rFonts w:eastAsiaTheme="minorHAnsi"/>
          <w:lang w:eastAsia="en-US"/>
        </w:rPr>
        <w:t>5.</w:t>
      </w:r>
      <w:r w:rsidR="00CD2846">
        <w:rPr>
          <w:rFonts w:eastAsiaTheme="minorHAnsi"/>
          <w:lang w:eastAsia="en-US"/>
        </w:rPr>
        <w:t>1</w:t>
      </w:r>
      <w:r w:rsidR="00D6377B">
        <w:rPr>
          <w:rFonts w:eastAsiaTheme="minorHAnsi"/>
          <w:lang w:eastAsia="en-US"/>
        </w:rPr>
        <w:t>2</w:t>
      </w:r>
      <w:r w:rsidRPr="00544FB7">
        <w:rPr>
          <w:rFonts w:eastAsiaTheme="minorHAnsi"/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1F4FF2" w:rsidRDefault="001F4FF2" w:rsidP="001F4FF2"/>
    <w:p w:rsidR="001F4FF2" w:rsidRPr="00FD06C2" w:rsidRDefault="001F4FF2" w:rsidP="001F4FF2">
      <w:pPr>
        <w:widowControl/>
        <w:rPr>
          <w:rFonts w:eastAsiaTheme="minorHAnsi"/>
          <w:lang w:eastAsia="en-US"/>
        </w:rPr>
      </w:pPr>
    </w:p>
    <w:p w:rsidR="00BA5B39" w:rsidRDefault="00BA5B39"/>
    <w:sectPr w:rsidR="00BA5B39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70E"/>
    <w:multiLevelType w:val="hybridMultilevel"/>
    <w:tmpl w:val="88E6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">
    <w:nsid w:val="454246E5"/>
    <w:multiLevelType w:val="hybridMultilevel"/>
    <w:tmpl w:val="204E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D35A60"/>
    <w:multiLevelType w:val="hybridMultilevel"/>
    <w:tmpl w:val="D9FE90D6"/>
    <w:lvl w:ilvl="0" w:tplc="43ACA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0D1BC8"/>
    <w:multiLevelType w:val="hybridMultilevel"/>
    <w:tmpl w:val="226A87C2"/>
    <w:lvl w:ilvl="0" w:tplc="43ACA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2"/>
    <w:rsid w:val="00013386"/>
    <w:rsid w:val="00014746"/>
    <w:rsid w:val="00084571"/>
    <w:rsid w:val="000A4AF8"/>
    <w:rsid w:val="000B30C5"/>
    <w:rsid w:val="001862D6"/>
    <w:rsid w:val="001F4FF2"/>
    <w:rsid w:val="00224DFD"/>
    <w:rsid w:val="00247EE8"/>
    <w:rsid w:val="002B35FE"/>
    <w:rsid w:val="002E5EFF"/>
    <w:rsid w:val="004145F9"/>
    <w:rsid w:val="00541DCE"/>
    <w:rsid w:val="00553E56"/>
    <w:rsid w:val="0057342D"/>
    <w:rsid w:val="00603B75"/>
    <w:rsid w:val="006515DD"/>
    <w:rsid w:val="00686F8D"/>
    <w:rsid w:val="00735A98"/>
    <w:rsid w:val="007B7799"/>
    <w:rsid w:val="00833533"/>
    <w:rsid w:val="00890AB5"/>
    <w:rsid w:val="008B445D"/>
    <w:rsid w:val="00906DD5"/>
    <w:rsid w:val="00926E5F"/>
    <w:rsid w:val="00935EC0"/>
    <w:rsid w:val="0098440E"/>
    <w:rsid w:val="00A710C5"/>
    <w:rsid w:val="00AA1CEC"/>
    <w:rsid w:val="00B01F60"/>
    <w:rsid w:val="00B95FC3"/>
    <w:rsid w:val="00BA5B39"/>
    <w:rsid w:val="00BE58D7"/>
    <w:rsid w:val="00C70DF5"/>
    <w:rsid w:val="00C72397"/>
    <w:rsid w:val="00CC155F"/>
    <w:rsid w:val="00CD0B1F"/>
    <w:rsid w:val="00CD2846"/>
    <w:rsid w:val="00D26EC6"/>
    <w:rsid w:val="00D6377B"/>
    <w:rsid w:val="00DA6D37"/>
    <w:rsid w:val="00DF3117"/>
    <w:rsid w:val="00E20C61"/>
    <w:rsid w:val="00E241BC"/>
    <w:rsid w:val="00E76691"/>
    <w:rsid w:val="00ED2E4D"/>
    <w:rsid w:val="00FA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1F4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30">
    <w:name w:val="Заголовок 03 Знак"/>
    <w:basedOn w:val="a0"/>
    <w:link w:val="03"/>
    <w:rsid w:val="001F4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E73-865C-4C05-BE9A-81EC091E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Капелькина</dc:creator>
  <cp:keywords/>
  <dc:description/>
  <cp:lastModifiedBy>user2011</cp:lastModifiedBy>
  <cp:revision>15</cp:revision>
  <cp:lastPrinted>2012-09-21T04:13:00Z</cp:lastPrinted>
  <dcterms:created xsi:type="dcterms:W3CDTF">2012-12-10T07:44:00Z</dcterms:created>
  <dcterms:modified xsi:type="dcterms:W3CDTF">2012-12-11T03:39:00Z</dcterms:modified>
</cp:coreProperties>
</file>